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spacing w:after="0" w:lineRule="auto"/>
        <w:jc w:val="left"/>
        <w:rPr>
          <w:sz w:val="16"/>
          <w:szCs w:val="16"/>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jc w:val="center"/>
        <w:rPr>
          <w:sz w:val="32"/>
          <w:szCs w:val="32"/>
        </w:rPr>
      </w:pPr>
      <w:r w:rsidDel="00000000" w:rsidR="00000000" w:rsidRPr="00000000">
        <w:rPr/>
        <w:drawing>
          <wp:inline distB="114300" distT="114300" distL="114300" distR="114300">
            <wp:extent cx="8229600" cy="2490788"/>
            <wp:effectExtent b="0" l="0" r="0" t="0"/>
            <wp:docPr id="2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8229600" cy="2490788"/>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pStyle w:val="Title"/>
        <w:spacing w:after="0" w:lineRule="auto"/>
        <w:jc w:val="center"/>
        <w:rPr>
          <w:b w:val="1"/>
          <w:sz w:val="60"/>
          <w:szCs w:val="60"/>
        </w:rPr>
      </w:pPr>
      <w:r w:rsidDel="00000000" w:rsidR="00000000" w:rsidRPr="00000000">
        <w:rPr>
          <w:rtl w:val="0"/>
        </w:rPr>
      </w:r>
    </w:p>
    <w:p w:rsidR="00000000" w:rsidDel="00000000" w:rsidP="00000000" w:rsidRDefault="00000000" w:rsidRPr="00000000" w14:paraId="00000007">
      <w:pPr>
        <w:pStyle w:val="Title"/>
        <w:spacing w:after="0" w:lineRule="auto"/>
        <w:jc w:val="center"/>
        <w:rPr>
          <w:sz w:val="60"/>
          <w:szCs w:val="60"/>
        </w:rPr>
      </w:pPr>
      <w:r w:rsidDel="00000000" w:rsidR="00000000" w:rsidRPr="00000000">
        <w:rPr>
          <w:b w:val="1"/>
          <w:sz w:val="60"/>
          <w:szCs w:val="60"/>
          <w:rtl w:val="0"/>
        </w:rPr>
        <w:t xml:space="preserve">Health and Safety Plan</w:t>
      </w:r>
      <w:r w:rsidDel="00000000" w:rsidR="00000000" w:rsidRPr="00000000">
        <w:rPr>
          <w:rtl w:val="0"/>
        </w:rPr>
      </w:r>
    </w:p>
    <w:p w:rsidR="00000000" w:rsidDel="00000000" w:rsidP="00000000" w:rsidRDefault="00000000" w:rsidRPr="00000000" w14:paraId="00000008">
      <w:pPr>
        <w:pStyle w:val="Title"/>
        <w:spacing w:after="0" w:lineRule="auto"/>
        <w:jc w:val="center"/>
        <w:rPr>
          <w:b w:val="1"/>
          <w:sz w:val="60"/>
          <w:szCs w:val="60"/>
        </w:rPr>
      </w:pPr>
      <w:r w:rsidDel="00000000" w:rsidR="00000000" w:rsidRPr="00000000">
        <w:rPr>
          <w:b w:val="1"/>
          <w:sz w:val="60"/>
          <w:szCs w:val="60"/>
          <w:rtl w:val="0"/>
        </w:rPr>
        <w:t xml:space="preserve">2020-2021 School Reentry Plan</w:t>
      </w:r>
    </w:p>
    <w:p w:rsidR="00000000" w:rsidDel="00000000" w:rsidP="00000000" w:rsidRDefault="00000000" w:rsidRPr="00000000" w14:paraId="00000009">
      <w:pPr>
        <w:rPr>
          <w:color w:val="ff0000"/>
        </w:rPr>
      </w:pPr>
      <w:r w:rsidDel="00000000" w:rsidR="00000000" w:rsidRPr="00000000">
        <w:rPr>
          <w:color w:val="ff0000"/>
          <w:rtl w:val="0"/>
        </w:rPr>
        <w:t xml:space="preserve">Revised 9/2/2020</w:t>
      </w: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The Loyalsock Township School District recognizes that their school community of students, parents, teachers, administrators and Board of Education members value and strongly believe that schools reopened for in-person instruction and that there is a return to our traditional school day.  The district shares this common goal with their community and will work diligently to take the step necessary to return students to their schools. By following the COVID-19 Health and Safety Plan, we are dedicated to reducing or compromising our school community. </w:t>
      </w:r>
    </w:p>
    <w:p w:rsidR="00000000" w:rsidDel="00000000" w:rsidP="00000000" w:rsidRDefault="00000000" w:rsidRPr="00000000" w14:paraId="0000000C">
      <w:pPr>
        <w:rPr/>
      </w:pPr>
      <w:r w:rsidDel="00000000" w:rsidR="00000000" w:rsidRPr="00000000">
        <w:rPr>
          <w:rtl w:val="0"/>
        </w:rPr>
        <w:t xml:space="preserve">The Department of Education and Pa Department of Health each provide health guidelines that schools must follow, the Loyalsock Township School District must apply that information to the school structure and determine if classes resume in person, remotely, or a combination of both options “hybrid” or in-person and remote. </w:t>
      </w:r>
    </w:p>
    <w:p w:rsidR="00000000" w:rsidDel="00000000" w:rsidP="00000000" w:rsidRDefault="00000000" w:rsidRPr="00000000" w14:paraId="0000000D">
      <w:pPr>
        <w:rPr/>
      </w:pPr>
      <w:r w:rsidDel="00000000" w:rsidR="00000000" w:rsidRPr="00000000">
        <w:rPr>
          <w:rtl w:val="0"/>
        </w:rPr>
        <w:t xml:space="preserve">The Loyalsock Township School District is required to develop a Health and Safety Plan, which identifies personnel and procedures that will be put into place in each educational phase.  The document contains supplemental information from the Pennsylvania Department of Health (DOH), the Pennsylvania Department of Education (PDE), American Academy of Pediatrics (APA).</w:t>
      </w:r>
    </w:p>
    <w:p w:rsidR="00000000" w:rsidDel="00000000" w:rsidP="00000000" w:rsidRDefault="00000000" w:rsidRPr="00000000" w14:paraId="0000000E">
      <w:pPr>
        <w:rPr/>
      </w:pPr>
      <w:r w:rsidDel="00000000" w:rsidR="00000000" w:rsidRPr="00000000">
        <w:rPr>
          <w:rtl w:val="0"/>
        </w:rPr>
        <w:t xml:space="preserve">The school district recognized that depending upon the public health conditions in the county, the district’s plan needs to be flexible, adaptable, and change with new developments.  It should be expected that there may be cycling back and forth throughout the school year between less restrictive to more restrictive designation (green, yellow and red phases).  If these changes need to occur the district will communicate through multiple forms of media outlets.  </w:t>
      </w:r>
    </w:p>
    <w:p w:rsidR="00000000" w:rsidDel="00000000" w:rsidP="00000000" w:rsidRDefault="00000000" w:rsidRPr="00000000" w14:paraId="0000000F">
      <w:pPr>
        <w:rPr/>
      </w:pPr>
      <w:r w:rsidDel="00000000" w:rsidR="00000000" w:rsidRPr="00000000">
        <w:rPr>
          <w:rtl w:val="0"/>
        </w:rPr>
        <w:t xml:space="preserve">The Loyalsock Township School District Health and Safety Plan was created in accordance with advice provided by health care and educational professionals.  The Health and Safety Plan describes the key strategies, policies, and procedures the district will utilize to ensure the health and safety of students and staff.  It is critical that families and all employees thoroughly read the plan to understand all recommendations and key information to work cooperatively with the district to support the health and safety of our students, staff, and school community.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b w:val="1"/>
          <w:sz w:val="28"/>
          <w:szCs w:val="28"/>
        </w:rPr>
      </w:pPr>
      <w:r w:rsidDel="00000000" w:rsidR="00000000" w:rsidRPr="00000000">
        <w:rPr>
          <w:rtl w:val="0"/>
        </w:rPr>
      </w:r>
    </w:p>
    <w:p w:rsidR="00000000" w:rsidDel="00000000" w:rsidP="00000000" w:rsidRDefault="00000000" w:rsidRPr="00000000" w14:paraId="00000012">
      <w:pPr>
        <w:rPr>
          <w:b w:val="1"/>
          <w:sz w:val="28"/>
          <w:szCs w:val="28"/>
        </w:rPr>
      </w:pPr>
      <w:r w:rsidDel="00000000" w:rsidR="00000000" w:rsidRPr="00000000">
        <w:rPr>
          <w:rtl w:val="0"/>
        </w:rPr>
      </w:r>
    </w:p>
    <w:p w:rsidR="00000000" w:rsidDel="00000000" w:rsidP="00000000" w:rsidRDefault="00000000" w:rsidRPr="00000000" w14:paraId="00000013">
      <w:pPr>
        <w:rPr>
          <w:b w:val="1"/>
          <w:sz w:val="28"/>
          <w:szCs w:val="28"/>
        </w:rPr>
        <w:sectPr>
          <w:footerReference r:id="rId8" w:type="default"/>
          <w:footerReference r:id="rId9" w:type="first"/>
          <w:pgSz w:h="12240" w:w="15840"/>
          <w:pgMar w:bottom="1440" w:top="1440" w:left="1440" w:right="1440" w:header="1440" w:footer="288"/>
          <w:pgNumType w:start="1"/>
          <w:cols w:equalWidth="0"/>
          <w:titlePg w:val="1"/>
        </w:sectPr>
      </w:pPr>
      <w:r w:rsidDel="00000000" w:rsidR="00000000" w:rsidRPr="00000000">
        <w:rPr>
          <w:rtl w:val="0"/>
        </w:rPr>
      </w:r>
    </w:p>
    <w:p w:rsidR="00000000" w:rsidDel="00000000" w:rsidP="00000000" w:rsidRDefault="00000000" w:rsidRPr="00000000" w14:paraId="00000014">
      <w:pPr>
        <w:rPr>
          <w:b w:val="1"/>
          <w:sz w:val="28"/>
          <w:szCs w:val="28"/>
        </w:rPr>
      </w:pPr>
      <w:r w:rsidDel="00000000" w:rsidR="00000000" w:rsidRPr="00000000">
        <w:rPr>
          <w:rtl w:val="0"/>
        </w:rPr>
      </w:r>
    </w:p>
    <w:p w:rsidR="00000000" w:rsidDel="00000000" w:rsidP="00000000" w:rsidRDefault="00000000" w:rsidRPr="00000000" w14:paraId="00000015">
      <w:pPr>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Table of Contents</w:t>
      </w: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tabs>
              <w:tab w:val="right" w:pos="11520"/>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begin"/>
            <w:instrText xml:space="preserve"> TOC \h \u \z </w:instrText>
            <w:fldChar w:fldCharType="separate"/>
          </w:r>
          <w:hyperlink w:anchor="_heading=h.gjdgxs">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Health and Safety Plan </w:t>
            </w:r>
          </w:hyperlink>
          <w:hyperlink w:anchor="_heading=h.gjdgxs">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3</w:t>
            </w:r>
          </w:hyperlink>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tabs>
              <w:tab w:val="right" w:pos="11520"/>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0j0zll">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Type of Reopening</w:t>
              <w:tab/>
              <w:t xml:space="preserve">4</w:t>
            </w:r>
          </w:hyperlink>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tabs>
              <w:tab w:val="right" w:pos="11520"/>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fob9te">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Pandemic Coordinator/Team</w:t>
              <w:tab/>
              <w:tab/>
              <w:tab/>
              <w:tab/>
              <w:t xml:space="preserve">6</w:t>
            </w:r>
          </w:hyperlink>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tabs>
              <w:tab w:val="right" w:pos="11520"/>
            </w:tabs>
            <w:spacing w:after="100" w:before="0" w:line="276" w:lineRule="auto"/>
            <w:ind w:left="220" w:right="0" w:firstLine="0"/>
            <w:rPr>
              <w:rFonts w:ascii="Calibri" w:cs="Calibri" w:eastAsia="Calibri" w:hAnsi="Calibri"/>
              <w:b w:val="0"/>
              <w:i w:val="0"/>
              <w:smallCaps w:val="0"/>
              <w:strike w:val="0"/>
              <w:color w:val="000000"/>
              <w:sz w:val="22"/>
              <w:szCs w:val="22"/>
              <w:u w:val="none"/>
              <w:shd w:fill="auto" w:val="clear"/>
              <w:vertAlign w:val="baseline"/>
            </w:rPr>
          </w:pPr>
          <w:hyperlink w:anchor="_heading=h.3znysh7">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Key Strategies, Policies, and Procedures</w:t>
              <w:tab/>
              <w:t xml:space="preserve">8</w:t>
            </w:r>
          </w:hyperlink>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tabs>
              <w:tab w:val="right" w:pos="11520"/>
            </w:tabs>
            <w:spacing w:after="100" w:before="0" w:line="276"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et92p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Cleaning, Sanitizing, Disinfecting and Ventilation</w:t>
              <w:tab/>
              <w:t xml:space="preserve">10</w:t>
            </w:r>
          </w:hyperlink>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tabs>
              <w:tab w:val="right" w:pos="11520"/>
            </w:tabs>
            <w:spacing w:after="100" w:before="0" w:line="276"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tyjcw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Social Distancing and Other Safety Protocols</w:t>
              <w:tab/>
              <w:t xml:space="preserve">11</w:t>
            </w:r>
          </w:hyperlink>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tabs>
              <w:tab w:val="right" w:pos="11520"/>
            </w:tabs>
            <w:spacing w:after="100" w:before="0" w:line="276" w:lineRule="auto"/>
            <w:ind w:left="440" w:right="0" w:firstLine="0"/>
            <w:rPr>
              <w:rFonts w:ascii="Calibri" w:cs="Calibri" w:eastAsia="Calibri" w:hAnsi="Calibri"/>
              <w:b w:val="0"/>
              <w:i w:val="0"/>
              <w:smallCaps w:val="0"/>
              <w:strike w:val="0"/>
              <w:color w:val="000000"/>
              <w:sz w:val="22"/>
              <w:szCs w:val="22"/>
              <w:u w:val="none"/>
              <w:shd w:fill="auto" w:val="clear"/>
              <w:vertAlign w:val="baseline"/>
            </w:rPr>
          </w:pPr>
          <w:hyperlink w:anchor="_heading=h.3dy6vkm">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Monitoring Student and Staff Health</w:t>
              <w:tab/>
              <w:t xml:space="preserve">21</w:t>
            </w:r>
          </w:hyperlink>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tabs>
              <w:tab w:val="right" w:pos="11520"/>
            </w:tabs>
            <w:spacing w:after="100" w:before="0" w:line="276"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t3h5sf">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Other Considerations for Students and Staff</w:t>
              <w:tab/>
              <w:t xml:space="preserve">25</w:t>
            </w:r>
          </w:hyperlink>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tabs>
              <w:tab w:val="right" w:pos="11520"/>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s8eyo1">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Health and Safety Plan Professional Development</w:t>
              <w:tab/>
              <w:t xml:space="preserve">30</w:t>
            </w:r>
          </w:hyperlink>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tabs>
              <w:tab w:val="right" w:pos="11520"/>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7dp8vu">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Health and Safety Plan Communications</w:t>
              <w:tab/>
              <w:t xml:space="preserve">32</w:t>
            </w:r>
          </w:hyperlink>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tabs>
              <w:tab w:val="right" w:pos="11520"/>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rdcrjn">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Health and Safety Plan Summary</w:t>
            </w:r>
          </w:hyperlink>
          <w:hyperlink w:anchor="_heading=h.3rdcrjn">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33</w:t>
            </w:r>
          </w:hyperlink>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tabs>
              <w:tab w:val="right" w:pos="11520"/>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lnxbz9">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Facilities Cleaning, Sanitizing, Disinfecting and Ventilation</w:t>
              <w:tab/>
              <w:t xml:space="preserve">33</w:t>
            </w:r>
          </w:hyperlink>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tabs>
              <w:tab w:val="right" w:pos="11520"/>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5nkun2">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Social Distancing and Other Safety Protocols</w:t>
              <w:tab/>
              <w:t xml:space="preserve">34</w:t>
            </w:r>
          </w:hyperlink>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tabs>
              <w:tab w:val="right" w:pos="11520"/>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ksv4uv">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Monitoring Student and Staff Health</w:t>
              <w:tab/>
              <w:t xml:space="preserve">38</w:t>
            </w:r>
          </w:hyperlink>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tabs>
              <w:tab w:val="right" w:pos="11520"/>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4sinio">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Other Considerations for Students and Staff</w:t>
              <w:tab/>
              <w:t xml:space="preserve">40</w:t>
            </w:r>
          </w:hyperlink>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tabs>
              <w:tab w:val="right" w:pos="11520"/>
            </w:tabs>
            <w:spacing w:after="100" w:before="0" w:line="276" w:lineRule="auto"/>
            <w:ind w:left="0" w:right="0" w:firstLine="0"/>
            <w:jc w:val="left"/>
            <w:rPr/>
          </w:pPr>
          <w:hyperlink w:anchor="_heading=h.2jxsxqh">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Health and Safety Plan Governing Body Affirmation Statement </w:t>
            </w:r>
          </w:hyperlink>
          <w:hyperlink w:anchor="_heading=h.2jxsxq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42</w:t>
            </w:r>
          </w:hyperlink>
          <w:r w:rsidDel="00000000" w:rsidR="00000000" w:rsidRPr="00000000">
            <w:rPr>
              <w:rtl w:val="0"/>
            </w:rPr>
          </w:r>
        </w:p>
        <w:p w:rsidR="00000000" w:rsidDel="00000000" w:rsidP="00000000" w:rsidRDefault="00000000" w:rsidRPr="00000000" w14:paraId="00000026">
          <w:pPr>
            <w:rPr>
              <w:sz w:val="16"/>
              <w:szCs w:val="16"/>
            </w:rPr>
          </w:pPr>
          <w:r w:rsidDel="00000000" w:rsidR="00000000" w:rsidRPr="00000000">
            <w:rPr>
              <w:i w:val="1"/>
              <w:sz w:val="16"/>
              <w:szCs w:val="16"/>
              <w:rtl w:val="0"/>
            </w:rPr>
            <w:t xml:space="preserve">This resource draws on a resource created by the Council of Chief State School Officers (CCSSO) that is based on official guidance from multiple sources to include: the Centers for Disease Control and Prevention, the White House, American Academy of Pediatrics, Learning Policy Institute, American Enterprise Institute, Rutgers Graduate School of Education, the World Health Organization, the Office of the Prime Minister of Norway as well as the departments of education/health and/or offices of the governor for Idaho, Montana, New York, Texas and Washington, DC.</w:t>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7">
      <w:pPr>
        <w:spacing w:after="0" w:lineRule="auto"/>
        <w:rPr/>
        <w:sectPr>
          <w:type w:val="nextPage"/>
          <w:pgSz w:h="12240" w:w="15840"/>
          <w:pgMar w:bottom="1440" w:top="1440" w:left="1440" w:right="1440" w:header="1440" w:footer="288"/>
          <w:cols w:equalWidth="0"/>
        </w:sectPr>
      </w:pPr>
      <w:r w:rsidDel="00000000" w:rsidR="00000000" w:rsidRPr="00000000">
        <w:rPr>
          <w:rtl w:val="0"/>
        </w:rPr>
      </w:r>
    </w:p>
    <w:p w:rsidR="00000000" w:rsidDel="00000000" w:rsidP="00000000" w:rsidRDefault="00000000" w:rsidRPr="00000000" w14:paraId="00000028">
      <w:pPr>
        <w:pStyle w:val="Heading1"/>
        <w:spacing w:before="0" w:lineRule="auto"/>
        <w:rPr/>
      </w:pPr>
      <w:bookmarkStart w:colFirst="0" w:colLast="0" w:name="_heading=h.gjdgxs" w:id="0"/>
      <w:bookmarkEnd w:id="0"/>
      <w:r w:rsidDel="00000000" w:rsidR="00000000" w:rsidRPr="00000000">
        <w:rPr>
          <w:rtl w:val="0"/>
        </w:rPr>
        <w:t xml:space="preserve">Health and Safety Plan: Loyalsock Township School District </w:t>
      </w:r>
    </w:p>
    <w:p w:rsidR="00000000" w:rsidDel="00000000" w:rsidP="00000000" w:rsidRDefault="00000000" w:rsidRPr="00000000" w14:paraId="00000029">
      <w:pPr>
        <w:rPr/>
      </w:pPr>
      <w:r w:rsidDel="00000000" w:rsidR="00000000" w:rsidRPr="00000000">
        <w:rPr>
          <w:rtl w:val="0"/>
        </w:rPr>
        <w:t xml:space="preserve">All decision-makers should be mindful that as long as there are cases of COVID-19 in the community, there are no strategies that can completely eliminate transmission risk within a school population. The goal is to keep transmission as low as possible to safely continue school activities. All school activities must be informed by </w:t>
      </w:r>
      <w:hyperlink r:id="rId10">
        <w:r w:rsidDel="00000000" w:rsidR="00000000" w:rsidRPr="00000000">
          <w:rPr>
            <w:color w:val="0000ff"/>
            <w:u w:val="single"/>
            <w:rtl w:val="0"/>
          </w:rPr>
          <w:t xml:space="preserve">Governor Wolf’s Process to Reopen Pennsylvania</w:t>
        </w:r>
      </w:hyperlink>
      <w:r w:rsidDel="00000000" w:rsidR="00000000" w:rsidRPr="00000000">
        <w:rPr>
          <w:rtl w:val="0"/>
        </w:rPr>
        <w:t xml:space="preserve">. The administration has categorized reopening into three broad phases: red, yellow, or green. These designations signal how counties and/or regions may begin easing some restrictions on school, work, congregate settings, and social interactions:</w:t>
      </w:r>
    </w:p>
    <w:p w:rsidR="00000000" w:rsidDel="00000000" w:rsidP="00000000" w:rsidRDefault="00000000" w:rsidRPr="00000000" w14:paraId="0000002A">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Red Phase: Schools remain closed for in-person instruction and all instruction must be provided via remote learning, whether using digital or non-digital platforms. Provisions for student services such as school meal programs should continue. Large gatherings are prohibited.</w:t>
      </w:r>
      <w:r w:rsidDel="00000000" w:rsidR="00000000" w:rsidRPr="00000000">
        <w:rPr>
          <w:rtl w:val="0"/>
        </w:rPr>
      </w:r>
    </w:p>
    <w:p w:rsidR="00000000" w:rsidDel="00000000" w:rsidP="00000000" w:rsidRDefault="00000000" w:rsidRPr="00000000" w14:paraId="0000002B">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Yellow Phase and Green Phase: Schools may provide in-person instruction after developing a written Health and Safety Plan, to be approved by the local governing body (e.g. board of directors/trustees) and posted on the school entity’s publicly available website.</w:t>
      </w: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Based on your county’s current designation (i.e., red, yellow, green) and the best interests of your local community, indicate which type of reopening your LEA has selected by checking the appropriate box in row three of the table below. Use the remainder of the template to document your LEA’s plan to bring back students and staff, how you will communicate the type of reopening with stakeholders in your community, and the process for continued monitoring of local health data to assess implications for school operations and potential adjustments throughout the school year. </w:t>
      </w:r>
    </w:p>
    <w:p w:rsidR="00000000" w:rsidDel="00000000" w:rsidP="00000000" w:rsidRDefault="00000000" w:rsidRPr="00000000" w14:paraId="0000002D">
      <w:pPr>
        <w:rPr/>
      </w:pPr>
      <w:r w:rsidDel="00000000" w:rsidR="00000000" w:rsidRPr="00000000">
        <w:rPr>
          <w:rtl w:val="0"/>
        </w:rPr>
        <w:t xml:space="preserve">Depending upon the public health conditions in any county within the Commonwealth, there could be additional actions, orders, or guidance provided by the Pennsylvania Department of Education (PDE) and/or the Pennsylvania Department of Health (DOH) designating the county as being in the red, yellow, or green phase. Some counties may not experience a straight path from a red designation, to a yellow, and then a green designation. Instead, cycling back and forth between less restrictive to more restrictive designations may occur as public health indicators improve or worsen. This means that your school entity should account for changing conditions in your local Health and Safety Plan to ensure fluid transition from more to less restrictive conditions in each of the phase requirements as needed.  </w:t>
      </w:r>
    </w:p>
    <w:p w:rsidR="00000000" w:rsidDel="00000000" w:rsidP="00000000" w:rsidRDefault="00000000" w:rsidRPr="00000000" w14:paraId="0000002E">
      <w:pPr>
        <w:rPr>
          <w:b w:val="1"/>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02F">
      <w:pPr>
        <w:pStyle w:val="Heading2"/>
        <w:rPr/>
      </w:pPr>
      <w:bookmarkStart w:colFirst="0" w:colLast="0" w:name="_heading=h.30j0zll" w:id="1"/>
      <w:bookmarkEnd w:id="1"/>
      <w:r w:rsidDel="00000000" w:rsidR="00000000" w:rsidRPr="00000000">
        <w:rPr>
          <w:rtl w:val="0"/>
        </w:rPr>
        <w:t xml:space="preserve">Type of Reopening</w:t>
      </w:r>
    </w:p>
    <w:p w:rsidR="00000000" w:rsidDel="00000000" w:rsidP="00000000" w:rsidRDefault="00000000" w:rsidRPr="00000000" w14:paraId="00000030">
      <w:pPr>
        <w:pStyle w:val="Heading4"/>
        <w:rPr>
          <w:i w:val="0"/>
        </w:rPr>
      </w:pPr>
      <w:r w:rsidDel="00000000" w:rsidR="00000000" w:rsidRPr="00000000">
        <w:rPr>
          <w:i w:val="0"/>
          <w:rtl w:val="0"/>
        </w:rPr>
        <w:t xml:space="preserve">Key Questions</w:t>
      </w:r>
    </w:p>
    <w:p w:rsidR="00000000" w:rsidDel="00000000" w:rsidP="00000000" w:rsidRDefault="00000000" w:rsidRPr="00000000" w14:paraId="00000031">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How do you plan to bring students and staff back to physical school buildings, particularly if you still need social distancing in place?</w:t>
      </w:r>
      <w:r w:rsidDel="00000000" w:rsidR="00000000" w:rsidRPr="00000000">
        <w:rPr>
          <w:rtl w:val="0"/>
        </w:rPr>
      </w:r>
    </w:p>
    <w:p w:rsidR="00000000" w:rsidDel="00000000" w:rsidP="00000000" w:rsidRDefault="00000000" w:rsidRPr="00000000" w14:paraId="00000032">
      <w:pPr>
        <w:keepNext w:val="0"/>
        <w:keepLines w:val="0"/>
        <w:widowControl w:val="1"/>
        <w:numPr>
          <w:ilvl w:val="1"/>
          <w:numId w:val="1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Arial" w:cs="Arial" w:eastAsia="Arial" w:hAnsi="Arial"/>
        </w:rPr>
      </w:pPr>
      <w:r w:rsidDel="00000000" w:rsidR="00000000" w:rsidRPr="00000000">
        <w:rPr>
          <w:i w:val="0"/>
          <w:smallCaps w:val="0"/>
          <w:strike w:val="0"/>
          <w:color w:val="000000"/>
          <w:u w:val="none"/>
          <w:shd w:fill="auto" w:val="clear"/>
          <w:vertAlign w:val="baseline"/>
          <w:rtl w:val="0"/>
        </w:rPr>
        <w:t xml:space="preserve">Signage </w:t>
      </w:r>
      <w:r w:rsidDel="00000000" w:rsidR="00000000" w:rsidRPr="00000000">
        <w:rPr>
          <w:rtl w:val="0"/>
        </w:rPr>
      </w:r>
    </w:p>
    <w:p w:rsidR="00000000" w:rsidDel="00000000" w:rsidP="00000000" w:rsidRDefault="00000000" w:rsidRPr="00000000" w14:paraId="00000033">
      <w:pPr>
        <w:keepNext w:val="0"/>
        <w:keepLines w:val="0"/>
        <w:widowControl w:val="1"/>
        <w:numPr>
          <w:ilvl w:val="1"/>
          <w:numId w:val="1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Arial" w:cs="Arial" w:eastAsia="Arial" w:hAnsi="Arial"/>
        </w:rPr>
      </w:pPr>
      <w:r w:rsidDel="00000000" w:rsidR="00000000" w:rsidRPr="00000000">
        <w:rPr>
          <w:i w:val="0"/>
          <w:smallCaps w:val="0"/>
          <w:strike w:val="0"/>
          <w:color w:val="000000"/>
          <w:u w:val="none"/>
          <w:shd w:fill="auto" w:val="clear"/>
          <w:vertAlign w:val="baseline"/>
          <w:rtl w:val="0"/>
        </w:rPr>
        <w:t xml:space="preserve">Social Distancing where possible o Hallway Procedures </w:t>
      </w:r>
      <w:r w:rsidDel="00000000" w:rsidR="00000000" w:rsidRPr="00000000">
        <w:rPr>
          <w:rtl w:val="0"/>
        </w:rPr>
      </w:r>
    </w:p>
    <w:p w:rsidR="00000000" w:rsidDel="00000000" w:rsidP="00000000" w:rsidRDefault="00000000" w:rsidRPr="00000000" w14:paraId="00000034">
      <w:pPr>
        <w:keepNext w:val="0"/>
        <w:keepLines w:val="0"/>
        <w:widowControl w:val="1"/>
        <w:numPr>
          <w:ilvl w:val="1"/>
          <w:numId w:val="1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Arial" w:cs="Arial" w:eastAsia="Arial" w:hAnsi="Arial"/>
        </w:rPr>
      </w:pPr>
      <w:r w:rsidDel="00000000" w:rsidR="00000000" w:rsidRPr="00000000">
        <w:rPr>
          <w:i w:val="0"/>
          <w:smallCaps w:val="0"/>
          <w:strike w:val="0"/>
          <w:color w:val="000000"/>
          <w:u w:val="none"/>
          <w:shd w:fill="auto" w:val="clear"/>
          <w:vertAlign w:val="baseline"/>
          <w:rtl w:val="0"/>
        </w:rPr>
        <w:t xml:space="preserve">Increase Cleaning and Sanitizing o Promote</w:t>
      </w:r>
      <w:r w:rsidDel="00000000" w:rsidR="00000000" w:rsidRPr="00000000">
        <w:rPr>
          <w:i w:val="0"/>
          <w:smallCaps w:val="0"/>
          <w:strike w:val="0"/>
          <w:color w:val="000000"/>
          <w:u w:val="none"/>
          <w:shd w:fill="auto" w:val="clear"/>
          <w:vertAlign w:val="baseline"/>
          <w:rtl w:val="0"/>
        </w:rPr>
        <w:t xml:space="preserve"> hand washing and hand sanitizer </w:t>
      </w:r>
      <w:r w:rsidDel="00000000" w:rsidR="00000000" w:rsidRPr="00000000">
        <w:rPr>
          <w:rtl w:val="0"/>
        </w:rPr>
      </w:r>
    </w:p>
    <w:p w:rsidR="00000000" w:rsidDel="00000000" w:rsidP="00000000" w:rsidRDefault="00000000" w:rsidRPr="00000000" w14:paraId="00000035">
      <w:pPr>
        <w:keepNext w:val="0"/>
        <w:keepLines w:val="0"/>
        <w:widowControl w:val="1"/>
        <w:numPr>
          <w:ilvl w:val="1"/>
          <w:numId w:val="1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Arial" w:cs="Arial" w:eastAsia="Arial" w:hAnsi="Arial"/>
        </w:rPr>
      </w:pPr>
      <w:r w:rsidDel="00000000" w:rsidR="00000000" w:rsidRPr="00000000">
        <w:rPr>
          <w:i w:val="0"/>
          <w:smallCaps w:val="0"/>
          <w:strike w:val="0"/>
          <w:color w:val="000000"/>
          <w:u w:val="none"/>
          <w:shd w:fill="auto" w:val="clear"/>
          <w:vertAlign w:val="baseline"/>
          <w:rtl w:val="0"/>
        </w:rPr>
        <w:t xml:space="preserve">Hand sanitizing bottles and/or stations in every room and common area </w:t>
      </w:r>
      <w:r w:rsidDel="00000000" w:rsidR="00000000" w:rsidRPr="00000000">
        <w:rPr>
          <w:rtl w:val="0"/>
        </w:rPr>
      </w:r>
    </w:p>
    <w:p w:rsidR="00000000" w:rsidDel="00000000" w:rsidP="00000000" w:rsidRDefault="00000000" w:rsidRPr="00000000" w14:paraId="00000036">
      <w:pPr>
        <w:keepNext w:val="0"/>
        <w:keepLines w:val="0"/>
        <w:widowControl w:val="1"/>
        <w:numPr>
          <w:ilvl w:val="1"/>
          <w:numId w:val="1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Arial" w:cs="Arial" w:eastAsia="Arial" w:hAnsi="Arial"/>
        </w:rPr>
      </w:pPr>
      <w:r w:rsidDel="00000000" w:rsidR="00000000" w:rsidRPr="00000000">
        <w:rPr>
          <w:i w:val="0"/>
          <w:smallCaps w:val="0"/>
          <w:strike w:val="0"/>
          <w:color w:val="000000"/>
          <w:u w:val="none"/>
          <w:shd w:fill="auto" w:val="clear"/>
          <w:vertAlign w:val="baseline"/>
          <w:rtl w:val="0"/>
        </w:rPr>
        <w:t xml:space="preserve">Training Staff and Students </w:t>
      </w:r>
      <w:r w:rsidDel="00000000" w:rsidR="00000000" w:rsidRPr="00000000">
        <w:rPr>
          <w:rtl w:val="0"/>
        </w:rPr>
      </w:r>
    </w:p>
    <w:p w:rsidR="00000000" w:rsidDel="00000000" w:rsidP="00000000" w:rsidRDefault="00000000" w:rsidRPr="00000000" w14:paraId="00000037">
      <w:pPr>
        <w:keepNext w:val="0"/>
        <w:keepLines w:val="0"/>
        <w:widowControl w:val="1"/>
        <w:numPr>
          <w:ilvl w:val="1"/>
          <w:numId w:val="1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Arial" w:cs="Arial" w:eastAsia="Arial" w:hAnsi="Arial"/>
        </w:rPr>
      </w:pPr>
      <w:r w:rsidDel="00000000" w:rsidR="00000000" w:rsidRPr="00000000">
        <w:rPr>
          <w:i w:val="0"/>
          <w:smallCaps w:val="0"/>
          <w:strike w:val="0"/>
          <w:color w:val="000000"/>
          <w:u w:val="none"/>
          <w:shd w:fill="auto" w:val="clear"/>
          <w:vertAlign w:val="baseline"/>
          <w:rtl w:val="0"/>
        </w:rPr>
        <w:t xml:space="preserve">Breakfast Format Change - HS </w:t>
      </w:r>
      <w:r w:rsidDel="00000000" w:rsidR="00000000" w:rsidRPr="00000000">
        <w:rPr>
          <w:rtl w:val="0"/>
        </w:rPr>
      </w:r>
    </w:p>
    <w:p w:rsidR="00000000" w:rsidDel="00000000" w:rsidP="00000000" w:rsidRDefault="00000000" w:rsidRPr="00000000" w14:paraId="00000038">
      <w:pPr>
        <w:keepNext w:val="0"/>
        <w:keepLines w:val="0"/>
        <w:widowControl w:val="1"/>
        <w:numPr>
          <w:ilvl w:val="1"/>
          <w:numId w:val="1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Arial" w:cs="Arial" w:eastAsia="Arial" w:hAnsi="Arial"/>
        </w:rPr>
      </w:pPr>
      <w:r w:rsidDel="00000000" w:rsidR="00000000" w:rsidRPr="00000000">
        <w:rPr>
          <w:i w:val="0"/>
          <w:smallCaps w:val="0"/>
          <w:strike w:val="0"/>
          <w:color w:val="000000"/>
          <w:u w:val="none"/>
          <w:shd w:fill="auto" w:val="clear"/>
          <w:vertAlign w:val="baseline"/>
          <w:rtl w:val="0"/>
        </w:rPr>
        <w:t xml:space="preserve">Limit parents and volunteers in the building </w:t>
      </w:r>
      <w:r w:rsidDel="00000000" w:rsidR="00000000" w:rsidRPr="00000000">
        <w:rPr>
          <w:rtl w:val="0"/>
        </w:rPr>
      </w:r>
    </w:p>
    <w:p w:rsidR="00000000" w:rsidDel="00000000" w:rsidP="00000000" w:rsidRDefault="00000000" w:rsidRPr="00000000" w14:paraId="00000039">
      <w:pPr>
        <w:keepNext w:val="0"/>
        <w:keepLines w:val="0"/>
        <w:widowControl w:val="1"/>
        <w:numPr>
          <w:ilvl w:val="1"/>
          <w:numId w:val="1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Arial" w:cs="Arial" w:eastAsia="Arial" w:hAnsi="Arial"/>
        </w:rPr>
      </w:pPr>
      <w:r w:rsidDel="00000000" w:rsidR="00000000" w:rsidRPr="00000000">
        <w:rPr>
          <w:i w:val="0"/>
          <w:smallCaps w:val="0"/>
          <w:strike w:val="0"/>
          <w:color w:val="000000"/>
          <w:u w:val="none"/>
          <w:shd w:fill="auto" w:val="clear"/>
          <w:vertAlign w:val="baseline"/>
          <w:rtl w:val="0"/>
        </w:rPr>
        <w:t xml:space="preserve">Celebrations/Party/Food Day Regulations </w:t>
      </w:r>
      <w:r w:rsidDel="00000000" w:rsidR="00000000" w:rsidRPr="00000000">
        <w:rPr>
          <w:rtl w:val="0"/>
        </w:rPr>
      </w:r>
    </w:p>
    <w:p w:rsidR="00000000" w:rsidDel="00000000" w:rsidP="00000000" w:rsidRDefault="00000000" w:rsidRPr="00000000" w14:paraId="0000003A">
      <w:pPr>
        <w:keepNext w:val="0"/>
        <w:keepLines w:val="0"/>
        <w:widowControl w:val="1"/>
        <w:numPr>
          <w:ilvl w:val="1"/>
          <w:numId w:val="1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Arial" w:cs="Arial" w:eastAsia="Arial" w:hAnsi="Arial"/>
        </w:rPr>
      </w:pPr>
      <w:r w:rsidDel="00000000" w:rsidR="00000000" w:rsidRPr="00000000">
        <w:rPr>
          <w:i w:val="0"/>
          <w:smallCaps w:val="0"/>
          <w:strike w:val="0"/>
          <w:color w:val="000000"/>
          <w:u w:val="none"/>
          <w:shd w:fill="auto" w:val="clear"/>
          <w:vertAlign w:val="baseline"/>
          <w:rtl w:val="0"/>
        </w:rPr>
        <w:t xml:space="preserve">Busing - Encourage car riders </w:t>
      </w:r>
      <w:r w:rsidDel="00000000" w:rsidR="00000000" w:rsidRPr="00000000">
        <w:rPr>
          <w:rtl w:val="0"/>
        </w:rPr>
      </w:r>
    </w:p>
    <w:p w:rsidR="00000000" w:rsidDel="00000000" w:rsidP="00000000" w:rsidRDefault="00000000" w:rsidRPr="00000000" w14:paraId="0000003B">
      <w:pPr>
        <w:keepNext w:val="0"/>
        <w:keepLines w:val="0"/>
        <w:widowControl w:val="1"/>
        <w:numPr>
          <w:ilvl w:val="1"/>
          <w:numId w:val="1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Arial" w:cs="Arial" w:eastAsia="Arial" w:hAnsi="Arial"/>
        </w:rPr>
      </w:pPr>
      <w:r w:rsidDel="00000000" w:rsidR="00000000" w:rsidRPr="00000000">
        <w:rPr>
          <w:i w:val="0"/>
          <w:smallCaps w:val="0"/>
          <w:strike w:val="0"/>
          <w:color w:val="000000"/>
          <w:u w:val="none"/>
          <w:shd w:fill="auto" w:val="clear"/>
          <w:vertAlign w:val="baseline"/>
          <w:rtl w:val="0"/>
        </w:rPr>
        <w:t xml:space="preserve">Temperature Checks </w:t>
      </w:r>
      <w:r w:rsidDel="00000000" w:rsidR="00000000" w:rsidRPr="00000000">
        <w:rPr>
          <w:rtl w:val="0"/>
        </w:rPr>
      </w:r>
    </w:p>
    <w:p w:rsidR="00000000" w:rsidDel="00000000" w:rsidP="00000000" w:rsidRDefault="00000000" w:rsidRPr="00000000" w14:paraId="0000003C">
      <w:pPr>
        <w:keepNext w:val="0"/>
        <w:keepLines w:val="0"/>
        <w:widowControl w:val="1"/>
        <w:numPr>
          <w:ilvl w:val="1"/>
          <w:numId w:val="1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Arial" w:cs="Arial" w:eastAsia="Arial" w:hAnsi="Arial"/>
        </w:rPr>
      </w:pPr>
      <w:r w:rsidDel="00000000" w:rsidR="00000000" w:rsidRPr="00000000">
        <w:rPr>
          <w:i w:val="0"/>
          <w:smallCaps w:val="0"/>
          <w:strike w:val="0"/>
          <w:color w:val="000000"/>
          <w:u w:val="none"/>
          <w:shd w:fill="auto" w:val="clear"/>
          <w:vertAlign w:val="baseline"/>
          <w:rtl w:val="0"/>
        </w:rPr>
        <w:t xml:space="preserve">Cyber Options </w:t>
      </w:r>
      <w:r w:rsidDel="00000000" w:rsidR="00000000" w:rsidRPr="00000000">
        <w:rPr>
          <w:rtl w:val="0"/>
        </w:rPr>
      </w:r>
    </w:p>
    <w:p w:rsidR="00000000" w:rsidDel="00000000" w:rsidP="00000000" w:rsidRDefault="00000000" w:rsidRPr="00000000" w14:paraId="0000003D">
      <w:pPr>
        <w:keepNext w:val="0"/>
        <w:keepLines w:val="0"/>
        <w:widowControl w:val="1"/>
        <w:numPr>
          <w:ilvl w:val="1"/>
          <w:numId w:val="1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Arial" w:cs="Arial" w:eastAsia="Arial" w:hAnsi="Arial"/>
        </w:rPr>
      </w:pPr>
      <w:r w:rsidDel="00000000" w:rsidR="00000000" w:rsidRPr="00000000">
        <w:rPr>
          <w:i w:val="0"/>
          <w:smallCaps w:val="0"/>
          <w:strike w:val="0"/>
          <w:color w:val="000000"/>
          <w:u w:val="none"/>
          <w:shd w:fill="auto" w:val="clear"/>
          <w:vertAlign w:val="baseline"/>
          <w:rtl w:val="0"/>
        </w:rPr>
        <w:t xml:space="preserve">Attendance </w:t>
      </w:r>
      <w:r w:rsidDel="00000000" w:rsidR="00000000" w:rsidRPr="00000000">
        <w:rPr>
          <w:rtl w:val="0"/>
        </w:rPr>
        <w:t xml:space="preserve">R</w:t>
      </w:r>
      <w:r w:rsidDel="00000000" w:rsidR="00000000" w:rsidRPr="00000000">
        <w:rPr>
          <w:i w:val="0"/>
          <w:smallCaps w:val="0"/>
          <w:strike w:val="0"/>
          <w:color w:val="000000"/>
          <w:u w:val="none"/>
          <w:shd w:fill="auto" w:val="clear"/>
          <w:vertAlign w:val="baseline"/>
          <w:rtl w:val="0"/>
        </w:rPr>
        <w:t xml:space="preserve">estrictions - eased </w:t>
      </w:r>
      <w:r w:rsidDel="00000000" w:rsidR="00000000" w:rsidRPr="00000000">
        <w:rPr>
          <w:rtl w:val="0"/>
        </w:rPr>
      </w:r>
    </w:p>
    <w:p w:rsidR="00000000" w:rsidDel="00000000" w:rsidP="00000000" w:rsidRDefault="00000000" w:rsidRPr="00000000" w14:paraId="0000003E">
      <w:pPr>
        <w:keepNext w:val="0"/>
        <w:keepLines w:val="0"/>
        <w:widowControl w:val="1"/>
        <w:numPr>
          <w:ilvl w:val="1"/>
          <w:numId w:val="1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Arial" w:cs="Arial" w:eastAsia="Arial" w:hAnsi="Arial"/>
        </w:rPr>
      </w:pPr>
      <w:r w:rsidDel="00000000" w:rsidR="00000000" w:rsidRPr="00000000">
        <w:rPr>
          <w:i w:val="0"/>
          <w:smallCaps w:val="0"/>
          <w:strike w:val="0"/>
          <w:color w:val="000000"/>
          <w:u w:val="none"/>
          <w:shd w:fill="auto" w:val="clear"/>
          <w:vertAlign w:val="baseline"/>
          <w:rtl w:val="0"/>
        </w:rPr>
        <w:t xml:space="preserve">Lunch Modifications </w:t>
      </w:r>
      <w:r w:rsidDel="00000000" w:rsidR="00000000" w:rsidRPr="00000000">
        <w:rPr>
          <w:rtl w:val="0"/>
        </w:rPr>
      </w:r>
    </w:p>
    <w:p w:rsidR="00000000" w:rsidDel="00000000" w:rsidP="00000000" w:rsidRDefault="00000000" w:rsidRPr="00000000" w14:paraId="0000003F">
      <w:pPr>
        <w:keepNext w:val="0"/>
        <w:keepLines w:val="0"/>
        <w:widowControl w:val="1"/>
        <w:numPr>
          <w:ilvl w:val="1"/>
          <w:numId w:val="1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Arial" w:cs="Arial" w:eastAsia="Arial" w:hAnsi="Arial"/>
        </w:rPr>
      </w:pPr>
      <w:r w:rsidDel="00000000" w:rsidR="00000000" w:rsidRPr="00000000">
        <w:rPr>
          <w:i w:val="0"/>
          <w:smallCaps w:val="0"/>
          <w:strike w:val="0"/>
          <w:color w:val="000000"/>
          <w:u w:val="none"/>
          <w:shd w:fill="auto" w:val="clear"/>
          <w:vertAlign w:val="baseline"/>
          <w:rtl w:val="0"/>
        </w:rPr>
        <w:t xml:space="preserve">Playground Modifications </w:t>
      </w:r>
      <w:r w:rsidDel="00000000" w:rsidR="00000000" w:rsidRPr="00000000">
        <w:rPr>
          <w:rtl w:val="0"/>
        </w:rPr>
      </w:r>
    </w:p>
    <w:p w:rsidR="00000000" w:rsidDel="00000000" w:rsidP="00000000" w:rsidRDefault="00000000" w:rsidRPr="00000000" w14:paraId="00000040">
      <w:pPr>
        <w:keepNext w:val="0"/>
        <w:keepLines w:val="0"/>
        <w:widowControl w:val="1"/>
        <w:numPr>
          <w:ilvl w:val="1"/>
          <w:numId w:val="11"/>
        </w:numPr>
        <w:pBdr>
          <w:top w:space="0" w:sz="0" w:val="nil"/>
          <w:left w:space="0" w:sz="0" w:val="nil"/>
          <w:bottom w:space="0" w:sz="0" w:val="nil"/>
          <w:right w:space="0" w:sz="0" w:val="nil"/>
          <w:between w:space="0" w:sz="0" w:val="nil"/>
        </w:pBdr>
        <w:shd w:fill="auto" w:val="clear"/>
        <w:spacing w:after="200" w:before="0" w:line="276" w:lineRule="auto"/>
        <w:ind w:left="1440" w:right="0" w:hanging="360"/>
        <w:jc w:val="left"/>
        <w:rPr>
          <w:rFonts w:ascii="Arial" w:cs="Arial" w:eastAsia="Arial" w:hAnsi="Arial"/>
        </w:rPr>
      </w:pPr>
      <w:r w:rsidDel="00000000" w:rsidR="00000000" w:rsidRPr="00000000">
        <w:rPr>
          <w:i w:val="0"/>
          <w:smallCaps w:val="0"/>
          <w:strike w:val="0"/>
          <w:color w:val="000000"/>
          <w:u w:val="none"/>
          <w:shd w:fill="auto" w:val="clear"/>
          <w:vertAlign w:val="baseline"/>
          <w:rtl w:val="0"/>
        </w:rPr>
        <w:t xml:space="preserve">Special Education Modifications</w:t>
      </w:r>
      <w:r w:rsidDel="00000000" w:rsidR="00000000" w:rsidRPr="00000000">
        <w:rPr>
          <w:rtl w:val="0"/>
        </w:rPr>
      </w:r>
    </w:p>
    <w:p w:rsidR="00000000" w:rsidDel="00000000" w:rsidP="00000000" w:rsidRDefault="00000000" w:rsidRPr="00000000" w14:paraId="00000041">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rPr>
      </w:pPr>
      <w:r w:rsidDel="00000000" w:rsidR="00000000" w:rsidRPr="00000000">
        <w:rPr>
          <w:i w:val="0"/>
          <w:smallCaps w:val="0"/>
          <w:strike w:val="0"/>
          <w:color w:val="000000"/>
          <w:u w:val="none"/>
          <w:shd w:fill="auto" w:val="clear"/>
          <w:vertAlign w:val="baseline"/>
          <w:rtl w:val="0"/>
        </w:rPr>
        <w:t xml:space="preserve">How did you engage stakeholders in the type of re-opening your school entity selected? </w:t>
      </w:r>
      <w:r w:rsidDel="00000000" w:rsidR="00000000" w:rsidRPr="00000000">
        <w:rPr>
          <w:rtl w:val="0"/>
        </w:rPr>
      </w:r>
    </w:p>
    <w:p w:rsidR="00000000" w:rsidDel="00000000" w:rsidP="00000000" w:rsidRDefault="00000000" w:rsidRPr="00000000" w14:paraId="00000042">
      <w:pPr>
        <w:keepNext w:val="0"/>
        <w:keepLines w:val="0"/>
        <w:widowControl w:val="1"/>
        <w:numPr>
          <w:ilvl w:val="1"/>
          <w:numId w:val="1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Arial" w:cs="Arial" w:eastAsia="Arial" w:hAnsi="Arial"/>
        </w:rPr>
      </w:pPr>
      <w:r w:rsidDel="00000000" w:rsidR="00000000" w:rsidRPr="00000000">
        <w:rPr>
          <w:i w:val="0"/>
          <w:smallCaps w:val="0"/>
          <w:strike w:val="0"/>
          <w:color w:val="000000"/>
          <w:u w:val="none"/>
          <w:shd w:fill="auto" w:val="clear"/>
          <w:vertAlign w:val="baseline"/>
          <w:rtl w:val="0"/>
        </w:rPr>
        <w:t xml:space="preserve">Surveys to student’s families and school staff </w:t>
      </w:r>
      <w:r w:rsidDel="00000000" w:rsidR="00000000" w:rsidRPr="00000000">
        <w:rPr>
          <w:rtl w:val="0"/>
        </w:rPr>
      </w:r>
    </w:p>
    <w:p w:rsidR="00000000" w:rsidDel="00000000" w:rsidP="00000000" w:rsidRDefault="00000000" w:rsidRPr="00000000" w14:paraId="00000043">
      <w:pPr>
        <w:keepNext w:val="0"/>
        <w:keepLines w:val="0"/>
        <w:widowControl w:val="1"/>
        <w:numPr>
          <w:ilvl w:val="1"/>
          <w:numId w:val="11"/>
        </w:numPr>
        <w:pBdr>
          <w:top w:space="0" w:sz="0" w:val="nil"/>
          <w:left w:space="0" w:sz="0" w:val="nil"/>
          <w:bottom w:space="0" w:sz="0" w:val="nil"/>
          <w:right w:space="0" w:sz="0" w:val="nil"/>
          <w:between w:space="0" w:sz="0" w:val="nil"/>
        </w:pBdr>
        <w:shd w:fill="auto" w:val="clear"/>
        <w:spacing w:after="200" w:before="0" w:line="276" w:lineRule="auto"/>
        <w:ind w:left="1440" w:right="0" w:hanging="360"/>
        <w:jc w:val="left"/>
        <w:rPr>
          <w:rFonts w:ascii="Arial" w:cs="Arial" w:eastAsia="Arial" w:hAnsi="Arial"/>
        </w:rPr>
      </w:pPr>
      <w:r w:rsidDel="00000000" w:rsidR="00000000" w:rsidRPr="00000000">
        <w:rPr>
          <w:i w:val="0"/>
          <w:smallCaps w:val="0"/>
          <w:strike w:val="0"/>
          <w:color w:val="000000"/>
          <w:u w:val="none"/>
          <w:shd w:fill="auto" w:val="clear"/>
          <w:vertAlign w:val="baseline"/>
          <w:rtl w:val="0"/>
        </w:rPr>
        <w:t xml:space="preserve">Invited stakeholders to communicate concerns</w:t>
      </w:r>
      <w:r w:rsidDel="00000000" w:rsidR="00000000" w:rsidRPr="00000000">
        <w:rPr>
          <w:rtl w:val="0"/>
        </w:rPr>
      </w:r>
    </w:p>
    <w:p w:rsidR="00000000" w:rsidDel="00000000" w:rsidP="00000000" w:rsidRDefault="00000000" w:rsidRPr="00000000" w14:paraId="00000044">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rPr>
      </w:pPr>
      <w:r w:rsidDel="00000000" w:rsidR="00000000" w:rsidRPr="00000000">
        <w:rPr>
          <w:i w:val="0"/>
          <w:smallCaps w:val="0"/>
          <w:strike w:val="0"/>
          <w:color w:val="000000"/>
          <w:u w:val="none"/>
          <w:shd w:fill="auto" w:val="clear"/>
          <w:vertAlign w:val="baseline"/>
          <w:rtl w:val="0"/>
        </w:rPr>
        <w:t xml:space="preserve">How will you communicate your plan to your local community?</w:t>
      </w:r>
      <w:r w:rsidDel="00000000" w:rsidR="00000000" w:rsidRPr="00000000">
        <w:rPr>
          <w:rtl w:val="0"/>
        </w:rPr>
      </w:r>
    </w:p>
    <w:p w:rsidR="00000000" w:rsidDel="00000000" w:rsidP="00000000" w:rsidRDefault="00000000" w:rsidRPr="00000000" w14:paraId="00000045">
      <w:pPr>
        <w:keepNext w:val="0"/>
        <w:keepLines w:val="0"/>
        <w:widowControl w:val="1"/>
        <w:numPr>
          <w:ilvl w:val="1"/>
          <w:numId w:val="1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Communication via text, website, social media, email, etc…</w:t>
      </w:r>
      <w:r w:rsidDel="00000000" w:rsidR="00000000" w:rsidRPr="00000000">
        <w:rPr>
          <w:rtl w:val="0"/>
        </w:rPr>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pPr>
      <w:r w:rsidDel="00000000" w:rsidR="00000000" w:rsidRPr="00000000">
        <w:rPr>
          <w:rtl w:val="0"/>
        </w:rPr>
      </w:r>
    </w:p>
    <w:p w:rsidR="00000000" w:rsidDel="00000000" w:rsidP="00000000" w:rsidRDefault="00000000" w:rsidRPr="00000000" w14:paraId="00000047">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rPr>
      </w:pPr>
      <w:r w:rsidDel="00000000" w:rsidR="00000000" w:rsidRPr="00000000">
        <w:rPr>
          <w:i w:val="0"/>
          <w:smallCaps w:val="0"/>
          <w:strike w:val="0"/>
          <w:color w:val="000000"/>
          <w:u w:val="none"/>
          <w:shd w:fill="auto" w:val="clear"/>
          <w:vertAlign w:val="baseline"/>
          <w:rtl w:val="0"/>
        </w:rPr>
        <w:t xml:space="preserve">Once you reopen, what will the decision-making process look like to prompt a school closure or other significant modification to operations?</w:t>
      </w:r>
      <w:r w:rsidDel="00000000" w:rsidR="00000000" w:rsidRPr="00000000">
        <w:rPr>
          <w:rtl w:val="0"/>
        </w:rPr>
      </w:r>
    </w:p>
    <w:p w:rsidR="00000000" w:rsidDel="00000000" w:rsidP="00000000" w:rsidRDefault="00000000" w:rsidRPr="00000000" w14:paraId="00000048">
      <w:pPr>
        <w:keepNext w:val="0"/>
        <w:keepLines w:val="0"/>
        <w:widowControl w:val="1"/>
        <w:numPr>
          <w:ilvl w:val="1"/>
          <w:numId w:val="1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Recommendations of the Local, State, and Federal regulatory bodies</w:t>
      </w:r>
      <w:r w:rsidDel="00000000" w:rsidR="00000000" w:rsidRPr="00000000">
        <w:rPr>
          <w:rtl w:val="0"/>
        </w:rPr>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pPr>
      <w:r w:rsidDel="00000000" w:rsidR="00000000" w:rsidRPr="00000000">
        <w:rPr>
          <w:rtl w:val="0"/>
        </w:rPr>
      </w:r>
    </w:p>
    <w:p w:rsidR="00000000" w:rsidDel="00000000" w:rsidP="00000000" w:rsidRDefault="00000000" w:rsidRPr="00000000" w14:paraId="0000004A">
      <w:pPr>
        <w:rPr>
          <w:b w:val="1"/>
        </w:rPr>
      </w:pPr>
      <w:r w:rsidDel="00000000" w:rsidR="00000000" w:rsidRPr="00000000">
        <w:rPr>
          <w:b w:val="1"/>
          <w:rtl w:val="0"/>
        </w:rPr>
        <w:t xml:space="preserve">Based on your county’s current designation and local community needs, which type of reopening has your school entity selected? </w:t>
      </w:r>
    </w:p>
    <w:p w:rsidR="00000000" w:rsidDel="00000000" w:rsidP="00000000" w:rsidRDefault="00000000" w:rsidRPr="00000000" w14:paraId="0000004B">
      <w:pPr>
        <w:ind w:left="1440" w:hanging="720"/>
        <w:rPr/>
      </w:pPr>
      <w:r w:rsidDel="00000000" w:rsidR="00000000" w:rsidRPr="00000000">
        <w:rPr>
          <w:rFonts w:ascii="MS Gothic" w:cs="MS Gothic" w:eastAsia="MS Gothic" w:hAnsi="MS Gothic"/>
          <w:rtl w:val="0"/>
        </w:rPr>
        <w:t xml:space="preserve">☒</w:t>
      </w:r>
      <w:r w:rsidDel="00000000" w:rsidR="00000000" w:rsidRPr="00000000">
        <w:rPr>
          <w:rtl w:val="0"/>
        </w:rPr>
        <w:tab/>
        <w:t xml:space="preserve">Total reopen for all students and staff (but some students/families opt for distance learning out of safety/health concern). </w:t>
      </w:r>
    </w:p>
    <w:p w:rsidR="00000000" w:rsidDel="00000000" w:rsidP="00000000" w:rsidRDefault="00000000" w:rsidRPr="00000000" w14:paraId="0000004C">
      <w:pPr>
        <w:ind w:left="1440" w:hanging="720"/>
        <w:rPr/>
      </w:pPr>
      <w:sdt>
        <w:sdtPr>
          <w:tag w:val="goog_rdk_0"/>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ab/>
        <w:t xml:space="preserve">Scaffolded reopening: Some students are engaged in in-person learning, while others are distance learning (i.e., some grade levels in-person, other grade levels remote learning). </w:t>
      </w:r>
    </w:p>
    <w:p w:rsidR="00000000" w:rsidDel="00000000" w:rsidP="00000000" w:rsidRDefault="00000000" w:rsidRPr="00000000" w14:paraId="0000004D">
      <w:pPr>
        <w:ind w:left="1440" w:hanging="720"/>
        <w:rPr/>
      </w:pPr>
      <w:sdt>
        <w:sdtPr>
          <w:tag w:val="goog_rdk_1"/>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ab/>
        <w:t xml:space="preserve">Blended reopening that balances in-person learning and remote learning for all students (i.e., alternating days or weeks).</w:t>
      </w:r>
    </w:p>
    <w:p w:rsidR="00000000" w:rsidDel="00000000" w:rsidP="00000000" w:rsidRDefault="00000000" w:rsidRPr="00000000" w14:paraId="0000004E">
      <w:pPr>
        <w:ind w:left="1440" w:hanging="720"/>
        <w:rPr/>
      </w:pPr>
      <w:sdt>
        <w:sdtPr>
          <w:tag w:val="goog_rdk_2"/>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w:t>
        <w:tab/>
        <w:t xml:space="preserve">Total remote learning for all students. (Plan should reflect future action steps to be implemented and conditions that would prompt the decision as to when schools will re-open for in-person learning).</w:t>
      </w:r>
    </w:p>
    <w:p w:rsidR="00000000" w:rsidDel="00000000" w:rsidP="00000000" w:rsidRDefault="00000000" w:rsidRPr="00000000" w14:paraId="0000004F">
      <w:pPr>
        <w:ind w:left="0" w:firstLine="0"/>
        <w:rPr>
          <w:b w:val="1"/>
        </w:rPr>
      </w:pPr>
      <w:r w:rsidDel="00000000" w:rsidR="00000000" w:rsidRPr="00000000">
        <w:rPr>
          <w:b w:val="1"/>
          <w:rtl w:val="0"/>
        </w:rPr>
        <w:t xml:space="preserve">Details </w:t>
      </w:r>
    </w:p>
    <w:p w:rsidR="00000000" w:rsidDel="00000000" w:rsidP="00000000" w:rsidRDefault="00000000" w:rsidRPr="00000000" w14:paraId="00000050">
      <w:pPr>
        <w:rPr>
          <w:b w:val="1"/>
        </w:rPr>
      </w:pPr>
      <w:r w:rsidDel="00000000" w:rsidR="00000000" w:rsidRPr="00000000">
        <w:rPr>
          <w:b w:val="1"/>
          <w:rtl w:val="0"/>
        </w:rPr>
        <w:t xml:space="preserve">Anticipated launch date for in-person learning: August 31, 2020</w:t>
      </w:r>
    </w:p>
    <w:p w:rsidR="00000000" w:rsidDel="00000000" w:rsidP="00000000" w:rsidRDefault="00000000" w:rsidRPr="00000000" w14:paraId="00000051">
      <w:pPr>
        <w:spacing w:after="0" w:line="240" w:lineRule="auto"/>
        <w:ind w:right="27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2">
      <w:pPr>
        <w:rPr/>
      </w:pPr>
      <w:r w:rsidDel="00000000" w:rsidR="00000000" w:rsidRPr="00000000">
        <w:br w:type="page"/>
      </w:r>
      <w:r w:rsidDel="00000000" w:rsidR="00000000" w:rsidRPr="00000000">
        <w:rPr>
          <w:rtl w:val="0"/>
        </w:rPr>
      </w:r>
    </w:p>
    <w:p w:rsidR="00000000" w:rsidDel="00000000" w:rsidP="00000000" w:rsidRDefault="00000000" w:rsidRPr="00000000" w14:paraId="00000053">
      <w:pPr>
        <w:pStyle w:val="Heading2"/>
        <w:rPr/>
      </w:pPr>
      <w:bookmarkStart w:colFirst="0" w:colLast="0" w:name="_heading=h.1fob9te" w:id="2"/>
      <w:bookmarkEnd w:id="2"/>
      <w:r w:rsidDel="00000000" w:rsidR="00000000" w:rsidRPr="00000000">
        <w:rPr>
          <w:rtl w:val="0"/>
        </w:rPr>
        <w:t xml:space="preserve">Pandemic Coordinator/Team</w:t>
      </w:r>
    </w:p>
    <w:p w:rsidR="00000000" w:rsidDel="00000000" w:rsidP="00000000" w:rsidRDefault="00000000" w:rsidRPr="00000000" w14:paraId="00000054">
      <w:pPr>
        <w:rPr/>
      </w:pPr>
      <w:r w:rsidDel="00000000" w:rsidR="00000000" w:rsidRPr="00000000">
        <w:rPr>
          <w:rtl w:val="0"/>
        </w:rPr>
        <w:t xml:space="preserve">Each school entity is required to identify a pandemic coordinator and/or pandemic team with defined roles and responsibilities for health and safety preparedness and response planning during the phased reopening of schools. The pandemic coordinator and team will be responsible for facilitating the local planning process, monitoring implementation of your local Health and Safety Plan, and continued monitoring of local health data to assess implications for school operations and potential adjustments to the Health and Safety Plan throughout the school year. To ensure a comprehensive plan that reflects the considerations and needs of every stakeholder in the local education community, LEAs are encouraged to establish a pandemic team to support the pandemic coordinator. Inclusion of a diverse group of stakeholders is critical to the success of planning and implementation. LEAs are highly encouraged to make extra effort to engage representatives from every stakeholder group (i.e., administrators, teachers, support staff, students, families, community health official or other partners), with a special focus on ensuring that the voices of underrepresented and historically marginalized stakeholder groups are prioritized. In the table below, identify the individual who will serve as the pandemic coordinator and the stakeholder group they represent in the row marked “Pandemic Coordinator”. For each additional pandemic team member, enter the individual’s name, stakeholder group they represent, and the specific role they will play in planning and implementation of your local Health and Safety Plan by entering one of the following under “Pandemic Team Roles and Responsibilities”:</w:t>
      </w:r>
    </w:p>
    <w:p w:rsidR="00000000" w:rsidDel="00000000" w:rsidP="00000000" w:rsidRDefault="00000000" w:rsidRPr="00000000" w14:paraId="0000005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Health and Safety Plan Development: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Individual will play a role in drafting the enclosed Health and Safety Plan;</w:t>
      </w:r>
      <w:r w:rsidDel="00000000" w:rsidR="00000000" w:rsidRPr="00000000">
        <w:rPr>
          <w:rtl w:val="0"/>
        </w:rPr>
      </w:r>
    </w:p>
    <w:p w:rsidR="00000000" w:rsidDel="00000000" w:rsidP="00000000" w:rsidRDefault="00000000" w:rsidRPr="00000000" w14:paraId="0000005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Pandemic Crisis Response Team: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Individual will play a role in within-year decision making regarding response efforts in the event of a confirmed positive case or exposure among staff and students; or</w:t>
      </w:r>
      <w:r w:rsidDel="00000000" w:rsidR="00000000" w:rsidRPr="00000000">
        <w:rPr>
          <w:rtl w:val="0"/>
        </w:rPr>
      </w:r>
    </w:p>
    <w:p w:rsidR="00000000" w:rsidDel="00000000" w:rsidP="00000000" w:rsidRDefault="00000000" w:rsidRPr="00000000" w14:paraId="0000005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Both (Plan Development and Response Team):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Individuals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will play a role in drafting the plan and within-year decision making regarding response efforts in the event </w:t>
      </w:r>
      <w:r w:rsidDel="00000000" w:rsidR="00000000" w:rsidRPr="00000000">
        <w:rPr>
          <w:rtl w:val="0"/>
        </w:rPr>
        <w:t xml:space="preserve">of a confirmed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positive case.</w:t>
      </w:r>
      <w:r w:rsidDel="00000000" w:rsidR="00000000" w:rsidRPr="00000000">
        <w:rPr>
          <w:rtl w:val="0"/>
        </w:rPr>
      </w:r>
    </w:p>
    <w:tbl>
      <w:tblPr>
        <w:tblStyle w:val="Table1"/>
        <w:tblW w:w="12870.0" w:type="dxa"/>
        <w:jc w:val="center"/>
        <w:tblBorders>
          <w:top w:color="95b3d7" w:space="0" w:sz="4" w:val="single"/>
          <w:left w:color="95b3d7" w:space="0" w:sz="4" w:val="single"/>
          <w:bottom w:color="95b3d7" w:space="0" w:sz="4" w:val="single"/>
          <w:right w:color="95b3d7" w:space="0" w:sz="4" w:val="single"/>
          <w:insideH w:color="95b3d7" w:space="0" w:sz="4" w:val="single"/>
          <w:insideV w:color="95b3d7" w:space="0" w:sz="4" w:val="single"/>
        </w:tblBorders>
        <w:tblLayout w:type="fixed"/>
        <w:tblLook w:val="04A0"/>
      </w:tblPr>
      <w:tblGrid>
        <w:gridCol w:w="2940"/>
        <w:gridCol w:w="3885"/>
        <w:gridCol w:w="6045"/>
        <w:tblGridChange w:id="0">
          <w:tblGrid>
            <w:gridCol w:w="2940"/>
            <w:gridCol w:w="3885"/>
            <w:gridCol w:w="6045"/>
          </w:tblGrid>
        </w:tblGridChange>
      </w:tblGrid>
      <w:tr>
        <w:trPr>
          <w:trHeight w:val="432" w:hRule="atLeast"/>
        </w:trPr>
        <w:tc>
          <w:tcPr>
            <w:vAlign w:val="center"/>
          </w:tcPr>
          <w:p w:rsidR="00000000" w:rsidDel="00000000" w:rsidP="00000000" w:rsidRDefault="00000000" w:rsidRPr="00000000" w14:paraId="00000058">
            <w:pPr>
              <w:jc w:val="center"/>
              <w:rPr/>
            </w:pPr>
            <w:r w:rsidDel="00000000" w:rsidR="00000000" w:rsidRPr="00000000">
              <w:rPr>
                <w:rtl w:val="0"/>
              </w:rPr>
              <w:t xml:space="preserve">Individual(s)</w:t>
            </w:r>
          </w:p>
        </w:tc>
        <w:tc>
          <w:tcPr>
            <w:vAlign w:val="center"/>
          </w:tcPr>
          <w:p w:rsidR="00000000" w:rsidDel="00000000" w:rsidP="00000000" w:rsidRDefault="00000000" w:rsidRPr="00000000" w14:paraId="00000059">
            <w:pPr>
              <w:jc w:val="center"/>
              <w:rPr/>
            </w:pPr>
            <w:r w:rsidDel="00000000" w:rsidR="00000000" w:rsidRPr="00000000">
              <w:rPr>
                <w:rtl w:val="0"/>
              </w:rPr>
              <w:t xml:space="preserve">Stakeholder Group Represented</w:t>
            </w:r>
          </w:p>
        </w:tc>
        <w:tc>
          <w:tcPr>
            <w:vAlign w:val="center"/>
          </w:tcPr>
          <w:p w:rsidR="00000000" w:rsidDel="00000000" w:rsidP="00000000" w:rsidRDefault="00000000" w:rsidRPr="00000000" w14:paraId="0000005A">
            <w:pPr>
              <w:jc w:val="center"/>
              <w:rPr/>
            </w:pPr>
            <w:r w:rsidDel="00000000" w:rsidR="00000000" w:rsidRPr="00000000">
              <w:rPr>
                <w:rtl w:val="0"/>
              </w:rPr>
              <w:t xml:space="preserve">Pandemic Team Roles and Responsibilities </w:t>
              <w:br w:type="textWrapping"/>
              <w:t xml:space="preserve">(Options Above)</w:t>
            </w:r>
          </w:p>
        </w:tc>
      </w:tr>
      <w:tr>
        <w:trPr>
          <w:trHeight w:val="432" w:hRule="atLeast"/>
        </w:trPr>
        <w:tc>
          <w:tcPr>
            <w:vAlign w:val="center"/>
          </w:tcPr>
          <w:p w:rsidR="00000000" w:rsidDel="00000000" w:rsidP="00000000" w:rsidRDefault="00000000" w:rsidRPr="00000000" w14:paraId="0000005B">
            <w:pPr>
              <w:rPr/>
            </w:pPr>
            <w:r w:rsidDel="00000000" w:rsidR="00000000" w:rsidRPr="00000000">
              <w:rPr>
                <w:rtl w:val="0"/>
              </w:rPr>
              <w:t xml:space="preserve">Gerald McLaughlin</w:t>
            </w:r>
          </w:p>
        </w:tc>
        <w:tc>
          <w:tcPr>
            <w:vAlign w:val="center"/>
          </w:tcPr>
          <w:p w:rsidR="00000000" w:rsidDel="00000000" w:rsidP="00000000" w:rsidRDefault="00000000" w:rsidRPr="00000000" w14:paraId="0000005C">
            <w:pPr>
              <w:rPr/>
            </w:pPr>
            <w:r w:rsidDel="00000000" w:rsidR="00000000" w:rsidRPr="00000000">
              <w:rPr>
                <w:rtl w:val="0"/>
              </w:rPr>
              <w:t xml:space="preserve">LTSD Superintendent</w:t>
            </w:r>
          </w:p>
        </w:tc>
        <w:tc>
          <w:tcPr>
            <w:vAlign w:val="center"/>
          </w:tcPr>
          <w:p w:rsidR="00000000" w:rsidDel="00000000" w:rsidP="00000000" w:rsidRDefault="00000000" w:rsidRPr="00000000" w14:paraId="0000005D">
            <w:pPr>
              <w:rPr/>
            </w:pPr>
            <w:r w:rsidDel="00000000" w:rsidR="00000000" w:rsidRPr="00000000">
              <w:rPr>
                <w:rtl w:val="0"/>
              </w:rPr>
              <w:t xml:space="preserve">Pandemic Coordinator ~ Both</w:t>
            </w:r>
          </w:p>
        </w:tc>
      </w:tr>
      <w:tr>
        <w:trPr>
          <w:trHeight w:val="432" w:hRule="atLeast"/>
        </w:trPr>
        <w:tc>
          <w:tcPr>
            <w:vAlign w:val="center"/>
          </w:tcPr>
          <w:p w:rsidR="00000000" w:rsidDel="00000000" w:rsidP="00000000" w:rsidRDefault="00000000" w:rsidRPr="00000000" w14:paraId="0000005E">
            <w:pPr>
              <w:rPr/>
            </w:pPr>
            <w:r w:rsidDel="00000000" w:rsidR="00000000" w:rsidRPr="00000000">
              <w:rPr>
                <w:rtl w:val="0"/>
              </w:rPr>
              <w:t xml:space="preserve">M. Daniel Egly</w:t>
            </w:r>
          </w:p>
        </w:tc>
        <w:tc>
          <w:tcPr>
            <w:vAlign w:val="center"/>
          </w:tcPr>
          <w:p w:rsidR="00000000" w:rsidDel="00000000" w:rsidP="00000000" w:rsidRDefault="00000000" w:rsidRPr="00000000" w14:paraId="0000005F">
            <w:pPr>
              <w:rPr/>
            </w:pPr>
            <w:r w:rsidDel="00000000" w:rsidR="00000000" w:rsidRPr="00000000">
              <w:rPr>
                <w:rtl w:val="0"/>
              </w:rPr>
              <w:t xml:space="preserve">LTSD Business Manager</w:t>
            </w:r>
          </w:p>
        </w:tc>
        <w:tc>
          <w:tcPr>
            <w:vAlign w:val="center"/>
          </w:tcPr>
          <w:p w:rsidR="00000000" w:rsidDel="00000000" w:rsidP="00000000" w:rsidRDefault="00000000" w:rsidRPr="00000000" w14:paraId="00000060">
            <w:pPr>
              <w:rPr/>
            </w:pPr>
            <w:r w:rsidDel="00000000" w:rsidR="00000000" w:rsidRPr="00000000">
              <w:rPr>
                <w:rtl w:val="0"/>
              </w:rPr>
              <w:t xml:space="preserve">Both</w:t>
            </w:r>
          </w:p>
        </w:tc>
      </w:tr>
      <w:tr>
        <w:trPr>
          <w:trHeight w:val="432" w:hRule="atLeast"/>
        </w:trPr>
        <w:tc>
          <w:tcPr>
            <w:vAlign w:val="center"/>
          </w:tcPr>
          <w:p w:rsidR="00000000" w:rsidDel="00000000" w:rsidP="00000000" w:rsidRDefault="00000000" w:rsidRPr="00000000" w14:paraId="00000061">
            <w:pPr>
              <w:rPr/>
            </w:pPr>
            <w:r w:rsidDel="00000000" w:rsidR="00000000" w:rsidRPr="00000000">
              <w:rPr>
                <w:rtl w:val="0"/>
              </w:rPr>
              <w:t xml:space="preserve">Suzanne Foresman</w:t>
            </w:r>
          </w:p>
        </w:tc>
        <w:tc>
          <w:tcPr>
            <w:vAlign w:val="center"/>
          </w:tcPr>
          <w:p w:rsidR="00000000" w:rsidDel="00000000" w:rsidP="00000000" w:rsidRDefault="00000000" w:rsidRPr="00000000" w14:paraId="00000062">
            <w:pPr>
              <w:rPr/>
            </w:pPr>
            <w:r w:rsidDel="00000000" w:rsidR="00000000" w:rsidRPr="00000000">
              <w:rPr>
                <w:rtl w:val="0"/>
              </w:rPr>
              <w:t xml:space="preserve">LTSD Supervisor of Curriculum and Instruction</w:t>
            </w:r>
          </w:p>
        </w:tc>
        <w:tc>
          <w:tcPr>
            <w:vAlign w:val="center"/>
          </w:tcPr>
          <w:p w:rsidR="00000000" w:rsidDel="00000000" w:rsidP="00000000" w:rsidRDefault="00000000" w:rsidRPr="00000000" w14:paraId="00000063">
            <w:pPr>
              <w:rPr/>
            </w:pPr>
            <w:r w:rsidDel="00000000" w:rsidR="00000000" w:rsidRPr="00000000">
              <w:rPr>
                <w:rtl w:val="0"/>
              </w:rPr>
              <w:t xml:space="preserve">Both</w:t>
            </w:r>
          </w:p>
        </w:tc>
      </w:tr>
      <w:tr>
        <w:trPr>
          <w:trHeight w:val="432" w:hRule="atLeast"/>
        </w:trPr>
        <w:tc>
          <w:tcPr>
            <w:vAlign w:val="center"/>
          </w:tcPr>
          <w:p w:rsidR="00000000" w:rsidDel="00000000" w:rsidP="00000000" w:rsidRDefault="00000000" w:rsidRPr="00000000" w14:paraId="00000064">
            <w:pPr>
              <w:rPr/>
            </w:pPr>
            <w:r w:rsidDel="00000000" w:rsidR="00000000" w:rsidRPr="00000000">
              <w:rPr>
                <w:rtl w:val="0"/>
              </w:rPr>
              <w:t xml:space="preserve">Lisa Fisher</w:t>
            </w:r>
          </w:p>
        </w:tc>
        <w:tc>
          <w:tcPr>
            <w:vAlign w:val="center"/>
          </w:tcPr>
          <w:p w:rsidR="00000000" w:rsidDel="00000000" w:rsidP="00000000" w:rsidRDefault="00000000" w:rsidRPr="00000000" w14:paraId="00000065">
            <w:pPr>
              <w:rPr/>
            </w:pPr>
            <w:r w:rsidDel="00000000" w:rsidR="00000000" w:rsidRPr="00000000">
              <w:rPr>
                <w:rtl w:val="0"/>
              </w:rPr>
              <w:t xml:space="preserve">LTSD Special Education Director</w:t>
            </w:r>
          </w:p>
        </w:tc>
        <w:tc>
          <w:tcPr>
            <w:vAlign w:val="center"/>
          </w:tcPr>
          <w:p w:rsidR="00000000" w:rsidDel="00000000" w:rsidP="00000000" w:rsidRDefault="00000000" w:rsidRPr="00000000" w14:paraId="00000066">
            <w:pPr>
              <w:rPr/>
            </w:pPr>
            <w:r w:rsidDel="00000000" w:rsidR="00000000" w:rsidRPr="00000000">
              <w:rPr>
                <w:rtl w:val="0"/>
              </w:rPr>
              <w:t xml:space="preserve">Both</w:t>
            </w:r>
          </w:p>
        </w:tc>
      </w:tr>
      <w:tr>
        <w:trPr>
          <w:trHeight w:val="432" w:hRule="atLeast"/>
        </w:trPr>
        <w:tc>
          <w:tcPr>
            <w:vAlign w:val="center"/>
          </w:tcPr>
          <w:p w:rsidR="00000000" w:rsidDel="00000000" w:rsidP="00000000" w:rsidRDefault="00000000" w:rsidRPr="00000000" w14:paraId="00000067">
            <w:pPr>
              <w:rPr/>
            </w:pPr>
            <w:r w:rsidDel="00000000" w:rsidR="00000000" w:rsidRPr="00000000">
              <w:rPr>
                <w:rtl w:val="0"/>
              </w:rPr>
              <w:t xml:space="preserve">Matthew Reitz</w:t>
            </w:r>
          </w:p>
        </w:tc>
        <w:tc>
          <w:tcPr>
            <w:vAlign w:val="center"/>
          </w:tcPr>
          <w:p w:rsidR="00000000" w:rsidDel="00000000" w:rsidP="00000000" w:rsidRDefault="00000000" w:rsidRPr="00000000" w14:paraId="00000068">
            <w:pPr>
              <w:rPr/>
            </w:pPr>
            <w:r w:rsidDel="00000000" w:rsidR="00000000" w:rsidRPr="00000000">
              <w:rPr>
                <w:rtl w:val="0"/>
              </w:rPr>
              <w:t xml:space="preserve">Loyalsock Township High School Principal</w:t>
            </w:r>
          </w:p>
        </w:tc>
        <w:tc>
          <w:tcPr>
            <w:vAlign w:val="center"/>
          </w:tcPr>
          <w:p w:rsidR="00000000" w:rsidDel="00000000" w:rsidP="00000000" w:rsidRDefault="00000000" w:rsidRPr="00000000" w14:paraId="00000069">
            <w:pPr>
              <w:rPr/>
            </w:pPr>
            <w:r w:rsidDel="00000000" w:rsidR="00000000" w:rsidRPr="00000000">
              <w:rPr>
                <w:rtl w:val="0"/>
              </w:rPr>
              <w:t xml:space="preserve">Both</w:t>
            </w:r>
          </w:p>
        </w:tc>
      </w:tr>
      <w:tr>
        <w:trPr>
          <w:trHeight w:val="432" w:hRule="atLeast"/>
        </w:trPr>
        <w:tc>
          <w:tcPr>
            <w:vAlign w:val="center"/>
          </w:tcPr>
          <w:p w:rsidR="00000000" w:rsidDel="00000000" w:rsidP="00000000" w:rsidRDefault="00000000" w:rsidRPr="00000000" w14:paraId="0000006A">
            <w:pPr>
              <w:rPr/>
            </w:pPr>
            <w:r w:rsidDel="00000000" w:rsidR="00000000" w:rsidRPr="00000000">
              <w:rPr>
                <w:rtl w:val="0"/>
              </w:rPr>
              <w:t xml:space="preserve">Jamie Yonkin</w:t>
            </w:r>
          </w:p>
        </w:tc>
        <w:tc>
          <w:tcPr>
            <w:vAlign w:val="center"/>
          </w:tcPr>
          <w:p w:rsidR="00000000" w:rsidDel="00000000" w:rsidP="00000000" w:rsidRDefault="00000000" w:rsidRPr="00000000" w14:paraId="0000006B">
            <w:pPr>
              <w:rPr/>
            </w:pPr>
            <w:r w:rsidDel="00000000" w:rsidR="00000000" w:rsidRPr="00000000">
              <w:rPr>
                <w:rtl w:val="0"/>
              </w:rPr>
              <w:t xml:space="preserve">Loyalsock Township High School Assistant Principal</w:t>
            </w:r>
          </w:p>
        </w:tc>
        <w:tc>
          <w:tcPr>
            <w:vAlign w:val="center"/>
          </w:tcPr>
          <w:p w:rsidR="00000000" w:rsidDel="00000000" w:rsidP="00000000" w:rsidRDefault="00000000" w:rsidRPr="00000000" w14:paraId="0000006C">
            <w:pPr>
              <w:rPr/>
            </w:pPr>
            <w:r w:rsidDel="00000000" w:rsidR="00000000" w:rsidRPr="00000000">
              <w:rPr>
                <w:rtl w:val="0"/>
              </w:rPr>
              <w:t xml:space="preserve">Both</w:t>
            </w:r>
          </w:p>
        </w:tc>
      </w:tr>
      <w:tr>
        <w:trPr>
          <w:trHeight w:val="432" w:hRule="atLeast"/>
        </w:trPr>
        <w:tc>
          <w:tcPr>
            <w:vAlign w:val="center"/>
          </w:tcPr>
          <w:p w:rsidR="00000000" w:rsidDel="00000000" w:rsidP="00000000" w:rsidRDefault="00000000" w:rsidRPr="00000000" w14:paraId="0000006D">
            <w:pPr>
              <w:rPr/>
            </w:pPr>
            <w:r w:rsidDel="00000000" w:rsidR="00000000" w:rsidRPr="00000000">
              <w:rPr>
                <w:rtl w:val="0"/>
              </w:rPr>
              <w:t xml:space="preserve">Ashley Sekel</w:t>
            </w:r>
          </w:p>
        </w:tc>
        <w:tc>
          <w:tcPr>
            <w:vAlign w:val="center"/>
          </w:tcPr>
          <w:p w:rsidR="00000000" w:rsidDel="00000000" w:rsidP="00000000" w:rsidRDefault="00000000" w:rsidRPr="00000000" w14:paraId="0000006E">
            <w:pPr>
              <w:rPr/>
            </w:pPr>
            <w:r w:rsidDel="00000000" w:rsidR="00000000" w:rsidRPr="00000000">
              <w:rPr>
                <w:rtl w:val="0"/>
              </w:rPr>
              <w:t xml:space="preserve">Loyalsock Township Middle School Principal</w:t>
            </w:r>
          </w:p>
        </w:tc>
        <w:tc>
          <w:tcPr>
            <w:vAlign w:val="center"/>
          </w:tcPr>
          <w:p w:rsidR="00000000" w:rsidDel="00000000" w:rsidP="00000000" w:rsidRDefault="00000000" w:rsidRPr="00000000" w14:paraId="0000006F">
            <w:pPr>
              <w:rPr/>
            </w:pPr>
            <w:r w:rsidDel="00000000" w:rsidR="00000000" w:rsidRPr="00000000">
              <w:rPr>
                <w:rtl w:val="0"/>
              </w:rPr>
              <w:t xml:space="preserve">Both</w:t>
            </w:r>
          </w:p>
        </w:tc>
      </w:tr>
      <w:tr>
        <w:trPr>
          <w:trHeight w:val="432" w:hRule="atLeast"/>
        </w:trPr>
        <w:tc>
          <w:tcPr>
            <w:vAlign w:val="center"/>
          </w:tcPr>
          <w:p w:rsidR="00000000" w:rsidDel="00000000" w:rsidP="00000000" w:rsidRDefault="00000000" w:rsidRPr="00000000" w14:paraId="00000070">
            <w:pPr>
              <w:rPr/>
            </w:pPr>
            <w:r w:rsidDel="00000000" w:rsidR="00000000" w:rsidRPr="00000000">
              <w:rPr>
                <w:rtl w:val="0"/>
              </w:rPr>
              <w:t xml:space="preserve">Matthew Johnson</w:t>
            </w:r>
          </w:p>
        </w:tc>
        <w:tc>
          <w:tcPr>
            <w:vAlign w:val="center"/>
          </w:tcPr>
          <w:p w:rsidR="00000000" w:rsidDel="00000000" w:rsidP="00000000" w:rsidRDefault="00000000" w:rsidRPr="00000000" w14:paraId="00000071">
            <w:pPr>
              <w:rPr/>
            </w:pPr>
            <w:r w:rsidDel="00000000" w:rsidR="00000000" w:rsidRPr="00000000">
              <w:rPr>
                <w:rtl w:val="0"/>
              </w:rPr>
              <w:t xml:space="preserve">Donald E. Schick Elementary Principal K-2</w:t>
            </w:r>
          </w:p>
        </w:tc>
        <w:tc>
          <w:tcPr>
            <w:vAlign w:val="center"/>
          </w:tcPr>
          <w:p w:rsidR="00000000" w:rsidDel="00000000" w:rsidP="00000000" w:rsidRDefault="00000000" w:rsidRPr="00000000" w14:paraId="00000072">
            <w:pPr>
              <w:rPr/>
            </w:pPr>
            <w:r w:rsidDel="00000000" w:rsidR="00000000" w:rsidRPr="00000000">
              <w:rPr>
                <w:rtl w:val="0"/>
              </w:rPr>
              <w:t xml:space="preserve">Both</w:t>
            </w:r>
          </w:p>
        </w:tc>
      </w:tr>
      <w:tr>
        <w:trPr>
          <w:trHeight w:val="432" w:hRule="atLeast"/>
        </w:trPr>
        <w:tc>
          <w:tcPr>
            <w:vAlign w:val="center"/>
          </w:tcPr>
          <w:p w:rsidR="00000000" w:rsidDel="00000000" w:rsidP="00000000" w:rsidRDefault="00000000" w:rsidRPr="00000000" w14:paraId="00000073">
            <w:pPr>
              <w:rPr/>
            </w:pPr>
            <w:r w:rsidDel="00000000" w:rsidR="00000000" w:rsidRPr="00000000">
              <w:rPr>
                <w:rtl w:val="0"/>
              </w:rPr>
              <w:t xml:space="preserve">Preston Shellenberger</w:t>
            </w:r>
          </w:p>
        </w:tc>
        <w:tc>
          <w:tcPr>
            <w:vAlign w:val="center"/>
          </w:tcPr>
          <w:p w:rsidR="00000000" w:rsidDel="00000000" w:rsidP="00000000" w:rsidRDefault="00000000" w:rsidRPr="00000000" w14:paraId="00000074">
            <w:pPr>
              <w:rPr/>
            </w:pPr>
            <w:r w:rsidDel="00000000" w:rsidR="00000000" w:rsidRPr="00000000">
              <w:rPr>
                <w:rtl w:val="0"/>
              </w:rPr>
              <w:t xml:space="preserve">Donald E. Schick Elementary Principal 3-5</w:t>
            </w:r>
          </w:p>
        </w:tc>
        <w:tc>
          <w:tcPr>
            <w:vAlign w:val="center"/>
          </w:tcPr>
          <w:p w:rsidR="00000000" w:rsidDel="00000000" w:rsidP="00000000" w:rsidRDefault="00000000" w:rsidRPr="00000000" w14:paraId="00000075">
            <w:pPr>
              <w:rPr/>
            </w:pPr>
            <w:r w:rsidDel="00000000" w:rsidR="00000000" w:rsidRPr="00000000">
              <w:rPr>
                <w:rtl w:val="0"/>
              </w:rPr>
              <w:t xml:space="preserve">Both</w:t>
            </w:r>
          </w:p>
        </w:tc>
      </w:tr>
      <w:tr>
        <w:trPr>
          <w:trHeight w:val="432" w:hRule="atLeast"/>
        </w:trPr>
        <w:tc>
          <w:tcPr>
            <w:vAlign w:val="center"/>
          </w:tcPr>
          <w:p w:rsidR="00000000" w:rsidDel="00000000" w:rsidP="00000000" w:rsidRDefault="00000000" w:rsidRPr="00000000" w14:paraId="00000076">
            <w:pPr>
              <w:rPr/>
            </w:pPr>
            <w:r w:rsidDel="00000000" w:rsidR="00000000" w:rsidRPr="00000000">
              <w:rPr>
                <w:rtl w:val="0"/>
              </w:rPr>
              <w:t xml:space="preserve">Eric Gee</w:t>
            </w:r>
          </w:p>
        </w:tc>
        <w:tc>
          <w:tcPr>
            <w:vAlign w:val="center"/>
          </w:tcPr>
          <w:p w:rsidR="00000000" w:rsidDel="00000000" w:rsidP="00000000" w:rsidRDefault="00000000" w:rsidRPr="00000000" w14:paraId="00000077">
            <w:pPr>
              <w:rPr/>
            </w:pPr>
            <w:r w:rsidDel="00000000" w:rsidR="00000000" w:rsidRPr="00000000">
              <w:rPr>
                <w:rtl w:val="0"/>
              </w:rPr>
              <w:t xml:space="preserve">LTSD Director of Technology</w:t>
            </w:r>
          </w:p>
        </w:tc>
        <w:tc>
          <w:tcPr>
            <w:vAlign w:val="center"/>
          </w:tcPr>
          <w:p w:rsidR="00000000" w:rsidDel="00000000" w:rsidP="00000000" w:rsidRDefault="00000000" w:rsidRPr="00000000" w14:paraId="00000078">
            <w:pPr>
              <w:rPr/>
            </w:pPr>
            <w:r w:rsidDel="00000000" w:rsidR="00000000" w:rsidRPr="00000000">
              <w:rPr>
                <w:rtl w:val="0"/>
              </w:rPr>
              <w:t xml:space="preserve">Both</w:t>
            </w:r>
          </w:p>
        </w:tc>
      </w:tr>
      <w:tr>
        <w:trPr>
          <w:trHeight w:val="432" w:hRule="atLeast"/>
        </w:trPr>
        <w:tc>
          <w:tcPr>
            <w:vAlign w:val="center"/>
          </w:tcPr>
          <w:p w:rsidR="00000000" w:rsidDel="00000000" w:rsidP="00000000" w:rsidRDefault="00000000" w:rsidRPr="00000000" w14:paraId="00000079">
            <w:pPr>
              <w:rPr/>
            </w:pPr>
            <w:r w:rsidDel="00000000" w:rsidR="00000000" w:rsidRPr="00000000">
              <w:rPr>
                <w:rtl w:val="0"/>
              </w:rPr>
              <w:t xml:space="preserve">Brian Bubb</w:t>
            </w:r>
          </w:p>
        </w:tc>
        <w:tc>
          <w:tcPr>
            <w:vAlign w:val="center"/>
          </w:tcPr>
          <w:p w:rsidR="00000000" w:rsidDel="00000000" w:rsidP="00000000" w:rsidRDefault="00000000" w:rsidRPr="00000000" w14:paraId="0000007A">
            <w:pPr>
              <w:rPr/>
            </w:pPr>
            <w:r w:rsidDel="00000000" w:rsidR="00000000" w:rsidRPr="00000000">
              <w:rPr>
                <w:rtl w:val="0"/>
              </w:rPr>
              <w:t xml:space="preserve">Supervisor of Building and Grounds</w:t>
            </w:r>
          </w:p>
        </w:tc>
        <w:tc>
          <w:tcPr>
            <w:vAlign w:val="center"/>
          </w:tcPr>
          <w:p w:rsidR="00000000" w:rsidDel="00000000" w:rsidP="00000000" w:rsidRDefault="00000000" w:rsidRPr="00000000" w14:paraId="0000007B">
            <w:pPr>
              <w:rPr/>
            </w:pPr>
            <w:r w:rsidDel="00000000" w:rsidR="00000000" w:rsidRPr="00000000">
              <w:rPr>
                <w:rtl w:val="0"/>
              </w:rPr>
              <w:t xml:space="preserve">Both</w:t>
            </w:r>
          </w:p>
        </w:tc>
      </w:tr>
      <w:tr>
        <w:trPr>
          <w:trHeight w:val="432" w:hRule="atLeast"/>
        </w:trPr>
        <w:tc>
          <w:tcPr>
            <w:vAlign w:val="center"/>
          </w:tcPr>
          <w:p w:rsidR="00000000" w:rsidDel="00000000" w:rsidP="00000000" w:rsidRDefault="00000000" w:rsidRPr="00000000" w14:paraId="0000007C">
            <w:pPr>
              <w:rPr/>
            </w:pPr>
            <w:r w:rsidDel="00000000" w:rsidR="00000000" w:rsidRPr="00000000">
              <w:rPr>
                <w:rtl w:val="0"/>
              </w:rPr>
              <w:t xml:space="preserve">Carolyn Smith</w:t>
            </w:r>
          </w:p>
        </w:tc>
        <w:tc>
          <w:tcPr>
            <w:vAlign w:val="center"/>
          </w:tcPr>
          <w:p w:rsidR="00000000" w:rsidDel="00000000" w:rsidP="00000000" w:rsidRDefault="00000000" w:rsidRPr="00000000" w14:paraId="0000007D">
            <w:pPr>
              <w:rPr/>
            </w:pPr>
            <w:r w:rsidDel="00000000" w:rsidR="00000000" w:rsidRPr="00000000">
              <w:rPr>
                <w:rtl w:val="0"/>
              </w:rPr>
              <w:t xml:space="preserve">LTSD HS/MS Nurse</w:t>
            </w:r>
          </w:p>
        </w:tc>
        <w:tc>
          <w:tcPr>
            <w:vAlign w:val="center"/>
          </w:tcPr>
          <w:p w:rsidR="00000000" w:rsidDel="00000000" w:rsidP="00000000" w:rsidRDefault="00000000" w:rsidRPr="00000000" w14:paraId="0000007E">
            <w:pPr>
              <w:rPr/>
            </w:pPr>
            <w:r w:rsidDel="00000000" w:rsidR="00000000" w:rsidRPr="00000000">
              <w:rPr>
                <w:rtl w:val="0"/>
              </w:rPr>
              <w:t xml:space="preserve">Both</w:t>
            </w:r>
          </w:p>
        </w:tc>
      </w:tr>
      <w:tr>
        <w:trPr>
          <w:trHeight w:val="432" w:hRule="atLeast"/>
        </w:trPr>
        <w:tc>
          <w:tcPr>
            <w:vAlign w:val="center"/>
          </w:tcPr>
          <w:p w:rsidR="00000000" w:rsidDel="00000000" w:rsidP="00000000" w:rsidRDefault="00000000" w:rsidRPr="00000000" w14:paraId="0000007F">
            <w:pPr>
              <w:rPr/>
            </w:pPr>
            <w:r w:rsidDel="00000000" w:rsidR="00000000" w:rsidRPr="00000000">
              <w:rPr>
                <w:rtl w:val="0"/>
              </w:rPr>
              <w:t xml:space="preserve">Noelle Roman</w:t>
            </w:r>
          </w:p>
        </w:tc>
        <w:tc>
          <w:tcPr>
            <w:vAlign w:val="center"/>
          </w:tcPr>
          <w:p w:rsidR="00000000" w:rsidDel="00000000" w:rsidP="00000000" w:rsidRDefault="00000000" w:rsidRPr="00000000" w14:paraId="00000080">
            <w:pPr>
              <w:rPr/>
            </w:pPr>
            <w:r w:rsidDel="00000000" w:rsidR="00000000" w:rsidRPr="00000000">
              <w:rPr>
                <w:rtl w:val="0"/>
              </w:rPr>
              <w:t xml:space="preserve">LTSD ES Nurse</w:t>
            </w:r>
          </w:p>
        </w:tc>
        <w:tc>
          <w:tcPr>
            <w:vAlign w:val="center"/>
          </w:tcPr>
          <w:p w:rsidR="00000000" w:rsidDel="00000000" w:rsidP="00000000" w:rsidRDefault="00000000" w:rsidRPr="00000000" w14:paraId="00000081">
            <w:pPr>
              <w:rPr/>
            </w:pPr>
            <w:r w:rsidDel="00000000" w:rsidR="00000000" w:rsidRPr="00000000">
              <w:rPr>
                <w:rtl w:val="0"/>
              </w:rPr>
              <w:t xml:space="preserve">Both</w:t>
            </w:r>
          </w:p>
        </w:tc>
      </w:tr>
      <w:tr>
        <w:trPr>
          <w:trHeight w:val="432" w:hRule="atLeast"/>
        </w:trPr>
        <w:tc>
          <w:tcPr>
            <w:vAlign w:val="center"/>
          </w:tcPr>
          <w:p w:rsidR="00000000" w:rsidDel="00000000" w:rsidP="00000000" w:rsidRDefault="00000000" w:rsidRPr="00000000" w14:paraId="00000082">
            <w:pPr>
              <w:rPr/>
            </w:pPr>
            <w:r w:rsidDel="00000000" w:rsidR="00000000" w:rsidRPr="00000000">
              <w:rPr>
                <w:rtl w:val="0"/>
              </w:rPr>
              <w:t xml:space="preserve">Lisa Dunkleberger</w:t>
            </w:r>
          </w:p>
        </w:tc>
        <w:tc>
          <w:tcPr>
            <w:vAlign w:val="center"/>
          </w:tcPr>
          <w:p w:rsidR="00000000" w:rsidDel="00000000" w:rsidP="00000000" w:rsidRDefault="00000000" w:rsidRPr="00000000" w14:paraId="00000083">
            <w:pPr>
              <w:rPr/>
            </w:pPr>
            <w:r w:rsidDel="00000000" w:rsidR="00000000" w:rsidRPr="00000000">
              <w:rPr>
                <w:rtl w:val="0"/>
              </w:rPr>
              <w:t xml:space="preserve">LTSD HS/MS/ES Nurse</w:t>
            </w:r>
          </w:p>
        </w:tc>
        <w:tc>
          <w:tcPr>
            <w:vAlign w:val="center"/>
          </w:tcPr>
          <w:p w:rsidR="00000000" w:rsidDel="00000000" w:rsidP="00000000" w:rsidRDefault="00000000" w:rsidRPr="00000000" w14:paraId="00000084">
            <w:pPr>
              <w:rPr/>
            </w:pPr>
            <w:r w:rsidDel="00000000" w:rsidR="00000000" w:rsidRPr="00000000">
              <w:rPr>
                <w:rtl w:val="0"/>
              </w:rPr>
              <w:t xml:space="preserve">Both</w:t>
            </w:r>
          </w:p>
        </w:tc>
      </w:tr>
      <w:tr>
        <w:trPr>
          <w:trHeight w:val="432" w:hRule="atLeast"/>
        </w:trPr>
        <w:tc>
          <w:tcPr>
            <w:vAlign w:val="center"/>
          </w:tcPr>
          <w:p w:rsidR="00000000" w:rsidDel="00000000" w:rsidP="00000000" w:rsidRDefault="00000000" w:rsidRPr="00000000" w14:paraId="00000085">
            <w:pPr>
              <w:rPr/>
            </w:pPr>
            <w:r w:rsidDel="00000000" w:rsidR="00000000" w:rsidRPr="00000000">
              <w:rPr>
                <w:rtl w:val="0"/>
              </w:rPr>
              <w:t xml:space="preserve">Mike Knight</w:t>
            </w:r>
          </w:p>
        </w:tc>
        <w:tc>
          <w:tcPr>
            <w:vAlign w:val="center"/>
          </w:tcPr>
          <w:p w:rsidR="00000000" w:rsidDel="00000000" w:rsidP="00000000" w:rsidRDefault="00000000" w:rsidRPr="00000000" w14:paraId="00000086">
            <w:pPr>
              <w:rPr/>
            </w:pPr>
            <w:r w:rsidDel="00000000" w:rsidR="00000000" w:rsidRPr="00000000">
              <w:rPr>
                <w:rtl w:val="0"/>
              </w:rPr>
              <w:t xml:space="preserve">LTSD SPO</w:t>
            </w:r>
          </w:p>
        </w:tc>
        <w:tc>
          <w:tcPr>
            <w:vAlign w:val="center"/>
          </w:tcPr>
          <w:p w:rsidR="00000000" w:rsidDel="00000000" w:rsidP="00000000" w:rsidRDefault="00000000" w:rsidRPr="00000000" w14:paraId="00000087">
            <w:pPr>
              <w:rPr/>
            </w:pPr>
            <w:r w:rsidDel="00000000" w:rsidR="00000000" w:rsidRPr="00000000">
              <w:rPr>
                <w:rtl w:val="0"/>
              </w:rPr>
              <w:t xml:space="preserve">Health and Safety Plan Development</w:t>
            </w:r>
          </w:p>
        </w:tc>
      </w:tr>
      <w:tr>
        <w:trPr>
          <w:trHeight w:val="345" w:hRule="atLeast"/>
        </w:trPr>
        <w:tc>
          <w:tcPr>
            <w:vAlign w:val="center"/>
          </w:tcPr>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t xml:space="preserve">Beth Hufnagel</w:t>
            </w:r>
          </w:p>
        </w:tc>
        <w:tc>
          <w:tcPr>
            <w:vAlign w:val="center"/>
          </w:tcPr>
          <w:p w:rsidR="00000000" w:rsidDel="00000000" w:rsidP="00000000" w:rsidRDefault="00000000" w:rsidRPr="00000000" w14:paraId="0000008A">
            <w:pPr>
              <w:rPr/>
            </w:pPr>
            <w:r w:rsidDel="00000000" w:rsidR="00000000" w:rsidRPr="00000000">
              <w:rPr>
                <w:rtl w:val="0"/>
              </w:rPr>
              <w:t xml:space="preserve">LTSD Director of Food Services</w:t>
            </w:r>
          </w:p>
        </w:tc>
        <w:tc>
          <w:tcPr>
            <w:vAlign w:val="center"/>
          </w:tcPr>
          <w:p w:rsidR="00000000" w:rsidDel="00000000" w:rsidP="00000000" w:rsidRDefault="00000000" w:rsidRPr="00000000" w14:paraId="0000008B">
            <w:pPr>
              <w:rPr/>
            </w:pPr>
            <w:r w:rsidDel="00000000" w:rsidR="00000000" w:rsidRPr="00000000">
              <w:rPr>
                <w:rtl w:val="0"/>
              </w:rPr>
              <w:t xml:space="preserve">Health and Safety Plan Development</w:t>
            </w:r>
          </w:p>
        </w:tc>
      </w:tr>
      <w:tr>
        <w:trPr>
          <w:trHeight w:val="432" w:hRule="atLeast"/>
        </w:trPr>
        <w:tc>
          <w:tcPr>
            <w:vAlign w:val="center"/>
          </w:tcPr>
          <w:p w:rsidR="00000000" w:rsidDel="00000000" w:rsidP="00000000" w:rsidRDefault="00000000" w:rsidRPr="00000000" w14:paraId="0000008C">
            <w:pPr>
              <w:rPr/>
            </w:pPr>
            <w:r w:rsidDel="00000000" w:rsidR="00000000" w:rsidRPr="00000000">
              <w:rPr>
                <w:rtl w:val="0"/>
              </w:rPr>
              <w:t xml:space="preserve">Christine Prohidney</w:t>
            </w:r>
          </w:p>
        </w:tc>
        <w:tc>
          <w:tcPr>
            <w:vAlign w:val="center"/>
          </w:tcPr>
          <w:p w:rsidR="00000000" w:rsidDel="00000000" w:rsidP="00000000" w:rsidRDefault="00000000" w:rsidRPr="00000000" w14:paraId="0000008D">
            <w:pPr>
              <w:rPr/>
            </w:pPr>
            <w:r w:rsidDel="00000000" w:rsidR="00000000" w:rsidRPr="00000000">
              <w:rPr>
                <w:rtl w:val="0"/>
              </w:rPr>
              <w:t xml:space="preserve">LTSD Director of Transportation</w:t>
            </w:r>
          </w:p>
        </w:tc>
        <w:tc>
          <w:tcPr>
            <w:vAlign w:val="center"/>
          </w:tcPr>
          <w:p w:rsidR="00000000" w:rsidDel="00000000" w:rsidP="00000000" w:rsidRDefault="00000000" w:rsidRPr="00000000" w14:paraId="0000008E">
            <w:pPr>
              <w:rPr/>
            </w:pPr>
            <w:r w:rsidDel="00000000" w:rsidR="00000000" w:rsidRPr="00000000">
              <w:rPr>
                <w:rtl w:val="0"/>
              </w:rPr>
              <w:t xml:space="preserve">Health and Safety Plan Development</w:t>
            </w:r>
          </w:p>
        </w:tc>
      </w:tr>
      <w:tr>
        <w:trPr>
          <w:trHeight w:val="432" w:hRule="atLeast"/>
        </w:trPr>
        <w:tc>
          <w:tcPr>
            <w:vAlign w:val="center"/>
          </w:tcPr>
          <w:p w:rsidR="00000000" w:rsidDel="00000000" w:rsidP="00000000" w:rsidRDefault="00000000" w:rsidRPr="00000000" w14:paraId="0000008F">
            <w:pPr>
              <w:rPr/>
            </w:pPr>
            <w:r w:rsidDel="00000000" w:rsidR="00000000" w:rsidRPr="00000000">
              <w:rPr>
                <w:rtl w:val="0"/>
              </w:rPr>
              <w:t xml:space="preserve">Kirk Bower</w:t>
            </w:r>
          </w:p>
        </w:tc>
        <w:tc>
          <w:tcPr>
            <w:vAlign w:val="center"/>
          </w:tcPr>
          <w:p w:rsidR="00000000" w:rsidDel="00000000" w:rsidP="00000000" w:rsidRDefault="00000000" w:rsidRPr="00000000" w14:paraId="00000090">
            <w:pPr>
              <w:rPr/>
            </w:pPr>
            <w:r w:rsidDel="00000000" w:rsidR="00000000" w:rsidRPr="00000000">
              <w:rPr>
                <w:rtl w:val="0"/>
              </w:rPr>
              <w:t xml:space="preserve">High School Teacher</w:t>
            </w:r>
          </w:p>
        </w:tc>
        <w:tc>
          <w:tcPr>
            <w:vAlign w:val="center"/>
          </w:tcPr>
          <w:p w:rsidR="00000000" w:rsidDel="00000000" w:rsidP="00000000" w:rsidRDefault="00000000" w:rsidRPr="00000000" w14:paraId="00000091">
            <w:pPr>
              <w:rPr/>
            </w:pPr>
            <w:r w:rsidDel="00000000" w:rsidR="00000000" w:rsidRPr="00000000">
              <w:rPr>
                <w:rtl w:val="0"/>
              </w:rPr>
              <w:t xml:space="preserve">Health and Safety Plan Development</w:t>
            </w:r>
          </w:p>
        </w:tc>
      </w:tr>
      <w:tr>
        <w:trPr>
          <w:trHeight w:val="432" w:hRule="atLeast"/>
        </w:trPr>
        <w:tc>
          <w:tcPr>
            <w:vAlign w:val="center"/>
          </w:tcPr>
          <w:p w:rsidR="00000000" w:rsidDel="00000000" w:rsidP="00000000" w:rsidRDefault="00000000" w:rsidRPr="00000000" w14:paraId="00000092">
            <w:pPr>
              <w:rPr/>
            </w:pPr>
            <w:r w:rsidDel="00000000" w:rsidR="00000000" w:rsidRPr="00000000">
              <w:rPr>
                <w:rtl w:val="0"/>
              </w:rPr>
              <w:t xml:space="preserve">Bradley Grey</w:t>
            </w:r>
          </w:p>
        </w:tc>
        <w:tc>
          <w:tcPr>
            <w:vAlign w:val="center"/>
          </w:tcPr>
          <w:p w:rsidR="00000000" w:rsidDel="00000000" w:rsidP="00000000" w:rsidRDefault="00000000" w:rsidRPr="00000000" w14:paraId="00000093">
            <w:pPr>
              <w:rPr/>
            </w:pPr>
            <w:r w:rsidDel="00000000" w:rsidR="00000000" w:rsidRPr="00000000">
              <w:rPr>
                <w:rtl w:val="0"/>
              </w:rPr>
              <w:t xml:space="preserve">High School Teacher</w:t>
            </w:r>
          </w:p>
        </w:tc>
        <w:tc>
          <w:tcPr>
            <w:vAlign w:val="center"/>
          </w:tcPr>
          <w:p w:rsidR="00000000" w:rsidDel="00000000" w:rsidP="00000000" w:rsidRDefault="00000000" w:rsidRPr="00000000" w14:paraId="00000094">
            <w:pPr>
              <w:rPr/>
            </w:pPr>
            <w:r w:rsidDel="00000000" w:rsidR="00000000" w:rsidRPr="00000000">
              <w:rPr>
                <w:rtl w:val="0"/>
              </w:rPr>
              <w:t xml:space="preserve">Health and Safety Plan Development</w:t>
            </w:r>
          </w:p>
        </w:tc>
      </w:tr>
      <w:tr>
        <w:trPr>
          <w:trHeight w:val="432" w:hRule="atLeast"/>
        </w:trPr>
        <w:tc>
          <w:tcPr>
            <w:vAlign w:val="center"/>
          </w:tcPr>
          <w:p w:rsidR="00000000" w:rsidDel="00000000" w:rsidP="00000000" w:rsidRDefault="00000000" w:rsidRPr="00000000" w14:paraId="00000095">
            <w:pPr>
              <w:rPr/>
            </w:pPr>
            <w:r w:rsidDel="00000000" w:rsidR="00000000" w:rsidRPr="00000000">
              <w:rPr>
                <w:rtl w:val="0"/>
              </w:rPr>
              <w:t xml:space="preserve">Nick Hessert</w:t>
            </w:r>
          </w:p>
        </w:tc>
        <w:tc>
          <w:tcPr>
            <w:vAlign w:val="center"/>
          </w:tcPr>
          <w:p w:rsidR="00000000" w:rsidDel="00000000" w:rsidP="00000000" w:rsidRDefault="00000000" w:rsidRPr="00000000" w14:paraId="00000096">
            <w:pPr>
              <w:rPr/>
            </w:pPr>
            <w:r w:rsidDel="00000000" w:rsidR="00000000" w:rsidRPr="00000000">
              <w:rPr>
                <w:rtl w:val="0"/>
              </w:rPr>
              <w:t xml:space="preserve">Middle School Teacher</w:t>
            </w:r>
          </w:p>
        </w:tc>
        <w:tc>
          <w:tcPr>
            <w:vAlign w:val="center"/>
          </w:tcPr>
          <w:p w:rsidR="00000000" w:rsidDel="00000000" w:rsidP="00000000" w:rsidRDefault="00000000" w:rsidRPr="00000000" w14:paraId="00000097">
            <w:pPr>
              <w:rPr/>
            </w:pPr>
            <w:r w:rsidDel="00000000" w:rsidR="00000000" w:rsidRPr="00000000">
              <w:rPr>
                <w:rtl w:val="0"/>
              </w:rPr>
              <w:t xml:space="preserve">Health and Safety Plan Development</w:t>
            </w:r>
          </w:p>
        </w:tc>
      </w:tr>
      <w:tr>
        <w:trPr>
          <w:trHeight w:val="432" w:hRule="atLeast"/>
        </w:trPr>
        <w:tc>
          <w:tcPr>
            <w:vAlign w:val="center"/>
          </w:tcPr>
          <w:p w:rsidR="00000000" w:rsidDel="00000000" w:rsidP="00000000" w:rsidRDefault="00000000" w:rsidRPr="00000000" w14:paraId="00000098">
            <w:pPr>
              <w:rPr/>
            </w:pPr>
            <w:r w:rsidDel="00000000" w:rsidR="00000000" w:rsidRPr="00000000">
              <w:rPr>
                <w:rtl w:val="0"/>
              </w:rPr>
              <w:t xml:space="preserve">Wanita Antonacci</w:t>
            </w:r>
          </w:p>
        </w:tc>
        <w:tc>
          <w:tcPr>
            <w:vAlign w:val="center"/>
          </w:tcPr>
          <w:p w:rsidR="00000000" w:rsidDel="00000000" w:rsidP="00000000" w:rsidRDefault="00000000" w:rsidRPr="00000000" w14:paraId="00000099">
            <w:pPr>
              <w:rPr/>
            </w:pPr>
            <w:r w:rsidDel="00000000" w:rsidR="00000000" w:rsidRPr="00000000">
              <w:rPr>
                <w:rtl w:val="0"/>
              </w:rPr>
              <w:t xml:space="preserve">Middle School Teacher</w:t>
            </w:r>
          </w:p>
        </w:tc>
        <w:tc>
          <w:tcPr>
            <w:vAlign w:val="center"/>
          </w:tcPr>
          <w:p w:rsidR="00000000" w:rsidDel="00000000" w:rsidP="00000000" w:rsidRDefault="00000000" w:rsidRPr="00000000" w14:paraId="0000009A">
            <w:pPr>
              <w:rPr/>
            </w:pPr>
            <w:r w:rsidDel="00000000" w:rsidR="00000000" w:rsidRPr="00000000">
              <w:rPr>
                <w:rtl w:val="0"/>
              </w:rPr>
              <w:t xml:space="preserve">Health and Safety Plan Development</w:t>
            </w:r>
          </w:p>
        </w:tc>
      </w:tr>
      <w:tr>
        <w:trPr>
          <w:trHeight w:val="432" w:hRule="atLeast"/>
        </w:trPr>
        <w:tc>
          <w:tcPr>
            <w:vAlign w:val="center"/>
          </w:tcPr>
          <w:p w:rsidR="00000000" w:rsidDel="00000000" w:rsidP="00000000" w:rsidRDefault="00000000" w:rsidRPr="00000000" w14:paraId="0000009B">
            <w:pPr>
              <w:rPr/>
            </w:pPr>
            <w:r w:rsidDel="00000000" w:rsidR="00000000" w:rsidRPr="00000000">
              <w:rPr>
                <w:rtl w:val="0"/>
              </w:rPr>
              <w:t xml:space="preserve">Jennifer Bomboy</w:t>
            </w:r>
          </w:p>
        </w:tc>
        <w:tc>
          <w:tcPr>
            <w:vAlign w:val="center"/>
          </w:tcPr>
          <w:p w:rsidR="00000000" w:rsidDel="00000000" w:rsidP="00000000" w:rsidRDefault="00000000" w:rsidRPr="00000000" w14:paraId="0000009C">
            <w:pPr>
              <w:rPr/>
            </w:pPr>
            <w:r w:rsidDel="00000000" w:rsidR="00000000" w:rsidRPr="00000000">
              <w:rPr>
                <w:rtl w:val="0"/>
              </w:rPr>
              <w:t xml:space="preserve">Middle School Teacher</w:t>
            </w:r>
          </w:p>
        </w:tc>
        <w:tc>
          <w:tcPr>
            <w:vAlign w:val="center"/>
          </w:tcPr>
          <w:p w:rsidR="00000000" w:rsidDel="00000000" w:rsidP="00000000" w:rsidRDefault="00000000" w:rsidRPr="00000000" w14:paraId="0000009D">
            <w:pPr>
              <w:rPr/>
            </w:pPr>
            <w:r w:rsidDel="00000000" w:rsidR="00000000" w:rsidRPr="00000000">
              <w:rPr>
                <w:rtl w:val="0"/>
              </w:rPr>
              <w:t xml:space="preserve">Health and Safety Plan Development</w:t>
            </w:r>
          </w:p>
        </w:tc>
      </w:tr>
      <w:tr>
        <w:trPr>
          <w:trHeight w:val="432" w:hRule="atLeast"/>
        </w:trPr>
        <w:tc>
          <w:tcPr>
            <w:vAlign w:val="center"/>
          </w:tcPr>
          <w:p w:rsidR="00000000" w:rsidDel="00000000" w:rsidP="00000000" w:rsidRDefault="00000000" w:rsidRPr="00000000" w14:paraId="0000009E">
            <w:pPr>
              <w:rPr/>
            </w:pPr>
            <w:r w:rsidDel="00000000" w:rsidR="00000000" w:rsidRPr="00000000">
              <w:rPr>
                <w:rtl w:val="0"/>
              </w:rPr>
              <w:t xml:space="preserve">Derreck Godin</w:t>
            </w:r>
          </w:p>
        </w:tc>
        <w:tc>
          <w:tcPr>
            <w:vAlign w:val="center"/>
          </w:tcPr>
          <w:p w:rsidR="00000000" w:rsidDel="00000000" w:rsidP="00000000" w:rsidRDefault="00000000" w:rsidRPr="00000000" w14:paraId="0000009F">
            <w:pPr>
              <w:rPr/>
            </w:pPr>
            <w:r w:rsidDel="00000000" w:rsidR="00000000" w:rsidRPr="00000000">
              <w:rPr>
                <w:rtl w:val="0"/>
              </w:rPr>
              <w:t xml:space="preserve">Middle School Teacher</w:t>
            </w:r>
          </w:p>
        </w:tc>
        <w:tc>
          <w:tcPr>
            <w:vAlign w:val="center"/>
          </w:tcPr>
          <w:p w:rsidR="00000000" w:rsidDel="00000000" w:rsidP="00000000" w:rsidRDefault="00000000" w:rsidRPr="00000000" w14:paraId="000000A0">
            <w:pPr>
              <w:rPr/>
            </w:pPr>
            <w:r w:rsidDel="00000000" w:rsidR="00000000" w:rsidRPr="00000000">
              <w:rPr>
                <w:rtl w:val="0"/>
              </w:rPr>
              <w:t xml:space="preserve">Health and Safety Plan Development</w:t>
            </w:r>
          </w:p>
        </w:tc>
      </w:tr>
      <w:tr>
        <w:trPr>
          <w:trHeight w:val="432" w:hRule="atLeast"/>
        </w:trPr>
        <w:tc>
          <w:tcPr>
            <w:vAlign w:val="center"/>
          </w:tcPr>
          <w:p w:rsidR="00000000" w:rsidDel="00000000" w:rsidP="00000000" w:rsidRDefault="00000000" w:rsidRPr="00000000" w14:paraId="000000A1">
            <w:pPr>
              <w:rPr/>
            </w:pPr>
            <w:r w:rsidDel="00000000" w:rsidR="00000000" w:rsidRPr="00000000">
              <w:rPr>
                <w:rtl w:val="0"/>
              </w:rPr>
              <w:t xml:space="preserve">Ashley Nagele</w:t>
            </w:r>
          </w:p>
        </w:tc>
        <w:tc>
          <w:tcPr>
            <w:vAlign w:val="center"/>
          </w:tcPr>
          <w:p w:rsidR="00000000" w:rsidDel="00000000" w:rsidP="00000000" w:rsidRDefault="00000000" w:rsidRPr="00000000" w14:paraId="000000A2">
            <w:pPr>
              <w:rPr/>
            </w:pPr>
            <w:r w:rsidDel="00000000" w:rsidR="00000000" w:rsidRPr="00000000">
              <w:rPr>
                <w:rtl w:val="0"/>
              </w:rPr>
              <w:t xml:space="preserve">Donald E. Schick Elementary Teacher</w:t>
            </w:r>
          </w:p>
        </w:tc>
        <w:tc>
          <w:tcPr>
            <w:vAlign w:val="center"/>
          </w:tcPr>
          <w:p w:rsidR="00000000" w:rsidDel="00000000" w:rsidP="00000000" w:rsidRDefault="00000000" w:rsidRPr="00000000" w14:paraId="000000A3">
            <w:pPr>
              <w:rPr/>
            </w:pPr>
            <w:r w:rsidDel="00000000" w:rsidR="00000000" w:rsidRPr="00000000">
              <w:rPr>
                <w:rtl w:val="0"/>
              </w:rPr>
              <w:t xml:space="preserve">Health and Safety Plan Development</w:t>
            </w:r>
          </w:p>
        </w:tc>
      </w:tr>
      <w:tr>
        <w:trPr>
          <w:trHeight w:val="432" w:hRule="atLeast"/>
        </w:trPr>
        <w:tc>
          <w:tcPr>
            <w:vAlign w:val="center"/>
          </w:tcPr>
          <w:p w:rsidR="00000000" w:rsidDel="00000000" w:rsidP="00000000" w:rsidRDefault="00000000" w:rsidRPr="00000000" w14:paraId="000000A4">
            <w:pPr>
              <w:rPr/>
            </w:pPr>
            <w:r w:rsidDel="00000000" w:rsidR="00000000" w:rsidRPr="00000000">
              <w:rPr>
                <w:rtl w:val="0"/>
              </w:rPr>
              <w:t xml:space="preserve">Kaylene Francis</w:t>
            </w:r>
          </w:p>
        </w:tc>
        <w:tc>
          <w:tcPr>
            <w:vAlign w:val="center"/>
          </w:tcPr>
          <w:p w:rsidR="00000000" w:rsidDel="00000000" w:rsidP="00000000" w:rsidRDefault="00000000" w:rsidRPr="00000000" w14:paraId="000000A5">
            <w:pPr>
              <w:rPr/>
            </w:pPr>
            <w:r w:rsidDel="00000000" w:rsidR="00000000" w:rsidRPr="00000000">
              <w:rPr>
                <w:rtl w:val="0"/>
              </w:rPr>
              <w:t xml:space="preserve">Donald E. Schick Elementary Teacher</w:t>
            </w:r>
          </w:p>
        </w:tc>
        <w:tc>
          <w:tcPr>
            <w:vAlign w:val="center"/>
          </w:tcPr>
          <w:p w:rsidR="00000000" w:rsidDel="00000000" w:rsidP="00000000" w:rsidRDefault="00000000" w:rsidRPr="00000000" w14:paraId="000000A6">
            <w:pPr>
              <w:rPr/>
            </w:pPr>
            <w:r w:rsidDel="00000000" w:rsidR="00000000" w:rsidRPr="00000000">
              <w:rPr>
                <w:rtl w:val="0"/>
              </w:rPr>
              <w:t xml:space="preserve">Health and Safety Plan Development</w:t>
            </w:r>
          </w:p>
        </w:tc>
      </w:tr>
      <w:tr>
        <w:trPr>
          <w:trHeight w:val="432" w:hRule="atLeast"/>
        </w:trPr>
        <w:tc>
          <w:tcPr>
            <w:vAlign w:val="center"/>
          </w:tcPr>
          <w:p w:rsidR="00000000" w:rsidDel="00000000" w:rsidP="00000000" w:rsidRDefault="00000000" w:rsidRPr="00000000" w14:paraId="000000A7">
            <w:pPr>
              <w:rPr/>
            </w:pPr>
            <w:r w:rsidDel="00000000" w:rsidR="00000000" w:rsidRPr="00000000">
              <w:rPr>
                <w:rtl w:val="0"/>
              </w:rPr>
              <w:t xml:space="preserve">Shannon Butters</w:t>
            </w:r>
          </w:p>
        </w:tc>
        <w:tc>
          <w:tcPr>
            <w:vAlign w:val="center"/>
          </w:tcPr>
          <w:p w:rsidR="00000000" w:rsidDel="00000000" w:rsidP="00000000" w:rsidRDefault="00000000" w:rsidRPr="00000000" w14:paraId="000000A8">
            <w:pPr>
              <w:rPr/>
            </w:pPr>
            <w:r w:rsidDel="00000000" w:rsidR="00000000" w:rsidRPr="00000000">
              <w:rPr>
                <w:rtl w:val="0"/>
              </w:rPr>
              <w:t xml:space="preserve">Parent</w:t>
            </w:r>
          </w:p>
        </w:tc>
        <w:tc>
          <w:tcPr>
            <w:vAlign w:val="center"/>
          </w:tcPr>
          <w:p w:rsidR="00000000" w:rsidDel="00000000" w:rsidP="00000000" w:rsidRDefault="00000000" w:rsidRPr="00000000" w14:paraId="000000A9">
            <w:pPr>
              <w:rPr/>
            </w:pPr>
            <w:r w:rsidDel="00000000" w:rsidR="00000000" w:rsidRPr="00000000">
              <w:rPr>
                <w:rtl w:val="0"/>
              </w:rPr>
              <w:t xml:space="preserve">Health and Safety Plan Development</w:t>
            </w:r>
          </w:p>
        </w:tc>
      </w:tr>
      <w:tr>
        <w:trPr>
          <w:trHeight w:val="432" w:hRule="atLeast"/>
        </w:trPr>
        <w:tc>
          <w:tcPr>
            <w:vAlign w:val="center"/>
          </w:tcPr>
          <w:p w:rsidR="00000000" w:rsidDel="00000000" w:rsidP="00000000" w:rsidRDefault="00000000" w:rsidRPr="00000000" w14:paraId="000000AA">
            <w:pPr>
              <w:rPr/>
            </w:pPr>
            <w:r w:rsidDel="00000000" w:rsidR="00000000" w:rsidRPr="00000000">
              <w:rPr>
                <w:rtl w:val="0"/>
              </w:rPr>
              <w:t xml:space="preserve">Julie Dowell</w:t>
            </w:r>
          </w:p>
        </w:tc>
        <w:tc>
          <w:tcPr>
            <w:vAlign w:val="center"/>
          </w:tcPr>
          <w:p w:rsidR="00000000" w:rsidDel="00000000" w:rsidP="00000000" w:rsidRDefault="00000000" w:rsidRPr="00000000" w14:paraId="000000AB">
            <w:pPr>
              <w:rPr/>
            </w:pPr>
            <w:r w:rsidDel="00000000" w:rsidR="00000000" w:rsidRPr="00000000">
              <w:rPr>
                <w:rtl w:val="0"/>
              </w:rPr>
              <w:t xml:space="preserve">Parent</w:t>
            </w:r>
          </w:p>
        </w:tc>
        <w:tc>
          <w:tcPr>
            <w:vAlign w:val="center"/>
          </w:tcPr>
          <w:p w:rsidR="00000000" w:rsidDel="00000000" w:rsidP="00000000" w:rsidRDefault="00000000" w:rsidRPr="00000000" w14:paraId="000000AC">
            <w:pPr>
              <w:rPr/>
            </w:pPr>
            <w:r w:rsidDel="00000000" w:rsidR="00000000" w:rsidRPr="00000000">
              <w:rPr>
                <w:rtl w:val="0"/>
              </w:rPr>
              <w:t xml:space="preserve">Health and Safety Plan Development</w:t>
            </w:r>
          </w:p>
        </w:tc>
      </w:tr>
      <w:tr>
        <w:trPr>
          <w:trHeight w:val="432" w:hRule="atLeast"/>
        </w:trPr>
        <w:tc>
          <w:tcPr>
            <w:vAlign w:val="center"/>
          </w:tcPr>
          <w:p w:rsidR="00000000" w:rsidDel="00000000" w:rsidP="00000000" w:rsidRDefault="00000000" w:rsidRPr="00000000" w14:paraId="000000AD">
            <w:pPr>
              <w:rPr/>
            </w:pPr>
            <w:r w:rsidDel="00000000" w:rsidR="00000000" w:rsidRPr="00000000">
              <w:rPr>
                <w:rtl w:val="0"/>
              </w:rPr>
              <w:t xml:space="preserve">Vicki and Joseph Shimko</w:t>
            </w:r>
          </w:p>
        </w:tc>
        <w:tc>
          <w:tcPr>
            <w:vAlign w:val="center"/>
          </w:tcPr>
          <w:p w:rsidR="00000000" w:rsidDel="00000000" w:rsidP="00000000" w:rsidRDefault="00000000" w:rsidRPr="00000000" w14:paraId="000000AE">
            <w:pPr>
              <w:rPr/>
            </w:pPr>
            <w:r w:rsidDel="00000000" w:rsidR="00000000" w:rsidRPr="00000000">
              <w:rPr>
                <w:rtl w:val="0"/>
              </w:rPr>
              <w:t xml:space="preserve">Parent</w:t>
            </w:r>
          </w:p>
        </w:tc>
        <w:tc>
          <w:tcPr>
            <w:vAlign w:val="center"/>
          </w:tcPr>
          <w:p w:rsidR="00000000" w:rsidDel="00000000" w:rsidP="00000000" w:rsidRDefault="00000000" w:rsidRPr="00000000" w14:paraId="000000AF">
            <w:pPr>
              <w:rPr/>
            </w:pPr>
            <w:r w:rsidDel="00000000" w:rsidR="00000000" w:rsidRPr="00000000">
              <w:rPr>
                <w:rtl w:val="0"/>
              </w:rPr>
              <w:t xml:space="preserve">Health and Safety Plan Development</w:t>
            </w:r>
          </w:p>
        </w:tc>
      </w:tr>
      <w:tr>
        <w:trPr>
          <w:trHeight w:val="432" w:hRule="atLeast"/>
        </w:trPr>
        <w:tc>
          <w:tcPr>
            <w:vAlign w:val="center"/>
          </w:tcPr>
          <w:p w:rsidR="00000000" w:rsidDel="00000000" w:rsidP="00000000" w:rsidRDefault="00000000" w:rsidRPr="00000000" w14:paraId="000000B0">
            <w:pPr>
              <w:rPr/>
            </w:pPr>
            <w:r w:rsidDel="00000000" w:rsidR="00000000" w:rsidRPr="00000000">
              <w:rPr>
                <w:rtl w:val="0"/>
              </w:rPr>
              <w:t xml:space="preserve">Keith Boyer</w:t>
            </w:r>
          </w:p>
        </w:tc>
        <w:tc>
          <w:tcPr>
            <w:vAlign w:val="center"/>
          </w:tcPr>
          <w:p w:rsidR="00000000" w:rsidDel="00000000" w:rsidP="00000000" w:rsidRDefault="00000000" w:rsidRPr="00000000" w14:paraId="000000B1">
            <w:pPr>
              <w:rPr/>
            </w:pPr>
            <w:r w:rsidDel="00000000" w:rsidR="00000000" w:rsidRPr="00000000">
              <w:rPr>
                <w:rtl w:val="0"/>
              </w:rPr>
              <w:t xml:space="preserve">UPMC Representative/Parent</w:t>
            </w:r>
          </w:p>
        </w:tc>
        <w:tc>
          <w:tcPr>
            <w:vAlign w:val="center"/>
          </w:tcPr>
          <w:p w:rsidR="00000000" w:rsidDel="00000000" w:rsidP="00000000" w:rsidRDefault="00000000" w:rsidRPr="00000000" w14:paraId="000000B2">
            <w:pPr>
              <w:rPr/>
            </w:pPr>
            <w:r w:rsidDel="00000000" w:rsidR="00000000" w:rsidRPr="00000000">
              <w:rPr>
                <w:rtl w:val="0"/>
              </w:rPr>
              <w:t xml:space="preserve">Health and Safety Plan Development</w:t>
            </w:r>
          </w:p>
        </w:tc>
      </w:tr>
      <w:tr>
        <w:trPr>
          <w:trHeight w:val="432" w:hRule="atLeast"/>
        </w:trPr>
        <w:tc>
          <w:tcPr>
            <w:vAlign w:val="center"/>
          </w:tcPr>
          <w:p w:rsidR="00000000" w:rsidDel="00000000" w:rsidP="00000000" w:rsidRDefault="00000000" w:rsidRPr="00000000" w14:paraId="000000B3">
            <w:pPr>
              <w:rPr/>
            </w:pPr>
            <w:r w:rsidDel="00000000" w:rsidR="00000000" w:rsidRPr="00000000">
              <w:rPr>
                <w:rtl w:val="0"/>
              </w:rPr>
              <w:t xml:space="preserve">Larry Allison</w:t>
            </w:r>
          </w:p>
        </w:tc>
        <w:tc>
          <w:tcPr>
            <w:vAlign w:val="center"/>
          </w:tcPr>
          <w:p w:rsidR="00000000" w:rsidDel="00000000" w:rsidP="00000000" w:rsidRDefault="00000000" w:rsidRPr="00000000" w14:paraId="000000B4">
            <w:pPr>
              <w:rPr/>
            </w:pPr>
            <w:r w:rsidDel="00000000" w:rsidR="00000000" w:rsidRPr="00000000">
              <w:rPr>
                <w:rtl w:val="0"/>
              </w:rPr>
              <w:t xml:space="preserve">Parent</w:t>
            </w:r>
          </w:p>
        </w:tc>
        <w:tc>
          <w:tcPr>
            <w:vAlign w:val="center"/>
          </w:tcPr>
          <w:p w:rsidR="00000000" w:rsidDel="00000000" w:rsidP="00000000" w:rsidRDefault="00000000" w:rsidRPr="00000000" w14:paraId="000000B5">
            <w:pPr>
              <w:rPr/>
            </w:pPr>
            <w:r w:rsidDel="00000000" w:rsidR="00000000" w:rsidRPr="00000000">
              <w:rPr>
                <w:rtl w:val="0"/>
              </w:rPr>
              <w:t xml:space="preserve">Health and Safety Plan Development</w:t>
            </w:r>
          </w:p>
        </w:tc>
      </w:tr>
      <w:tr>
        <w:trPr>
          <w:trHeight w:val="432" w:hRule="atLeast"/>
        </w:trPr>
        <w:tc>
          <w:tcPr>
            <w:vAlign w:val="center"/>
          </w:tcPr>
          <w:p w:rsidR="00000000" w:rsidDel="00000000" w:rsidP="00000000" w:rsidRDefault="00000000" w:rsidRPr="00000000" w14:paraId="000000B6">
            <w:pPr>
              <w:rPr/>
            </w:pPr>
            <w:r w:rsidDel="00000000" w:rsidR="00000000" w:rsidRPr="00000000">
              <w:rPr>
                <w:rtl w:val="0"/>
              </w:rPr>
              <w:t xml:space="preserve">Hal Gee</w:t>
            </w:r>
          </w:p>
        </w:tc>
        <w:tc>
          <w:tcPr>
            <w:vAlign w:val="center"/>
          </w:tcPr>
          <w:p w:rsidR="00000000" w:rsidDel="00000000" w:rsidP="00000000" w:rsidRDefault="00000000" w:rsidRPr="00000000" w14:paraId="000000B7">
            <w:pPr>
              <w:rPr/>
            </w:pPr>
            <w:r w:rsidDel="00000000" w:rsidR="00000000" w:rsidRPr="00000000">
              <w:rPr>
                <w:rtl w:val="0"/>
              </w:rPr>
              <w:t xml:space="preserve">Parent</w:t>
            </w:r>
          </w:p>
        </w:tc>
        <w:tc>
          <w:tcPr>
            <w:vAlign w:val="center"/>
          </w:tcPr>
          <w:p w:rsidR="00000000" w:rsidDel="00000000" w:rsidP="00000000" w:rsidRDefault="00000000" w:rsidRPr="00000000" w14:paraId="000000B8">
            <w:pPr>
              <w:rPr/>
            </w:pPr>
            <w:r w:rsidDel="00000000" w:rsidR="00000000" w:rsidRPr="00000000">
              <w:rPr>
                <w:rtl w:val="0"/>
              </w:rPr>
              <w:t xml:space="preserve">Health and Safety Plan Development</w:t>
            </w:r>
          </w:p>
        </w:tc>
      </w:tr>
      <w:tr>
        <w:trPr>
          <w:trHeight w:val="432" w:hRule="atLeast"/>
        </w:trPr>
        <w:tc>
          <w:tcPr>
            <w:vAlign w:val="center"/>
          </w:tcPr>
          <w:p w:rsidR="00000000" w:rsidDel="00000000" w:rsidP="00000000" w:rsidRDefault="00000000" w:rsidRPr="00000000" w14:paraId="000000B9">
            <w:pPr>
              <w:rPr/>
            </w:pPr>
            <w:r w:rsidDel="00000000" w:rsidR="00000000" w:rsidRPr="00000000">
              <w:rPr>
                <w:rtl w:val="0"/>
              </w:rPr>
              <w:t xml:space="preserve">Susan Spivey</w:t>
            </w:r>
          </w:p>
        </w:tc>
        <w:tc>
          <w:tcPr>
            <w:vAlign w:val="center"/>
          </w:tcPr>
          <w:p w:rsidR="00000000" w:rsidDel="00000000" w:rsidP="00000000" w:rsidRDefault="00000000" w:rsidRPr="00000000" w14:paraId="000000BA">
            <w:pPr>
              <w:rPr/>
            </w:pPr>
            <w:r w:rsidDel="00000000" w:rsidR="00000000" w:rsidRPr="00000000">
              <w:rPr>
                <w:rtl w:val="0"/>
              </w:rPr>
              <w:t xml:space="preserve">Parent</w:t>
            </w:r>
          </w:p>
        </w:tc>
        <w:tc>
          <w:tcPr>
            <w:vAlign w:val="center"/>
          </w:tcPr>
          <w:p w:rsidR="00000000" w:rsidDel="00000000" w:rsidP="00000000" w:rsidRDefault="00000000" w:rsidRPr="00000000" w14:paraId="000000BB">
            <w:pPr>
              <w:rPr/>
            </w:pPr>
            <w:r w:rsidDel="00000000" w:rsidR="00000000" w:rsidRPr="00000000">
              <w:rPr>
                <w:rtl w:val="0"/>
              </w:rPr>
              <w:t xml:space="preserve">Health and Safety Plan Development</w:t>
            </w:r>
          </w:p>
        </w:tc>
      </w:tr>
      <w:tr>
        <w:trPr>
          <w:trHeight w:val="432" w:hRule="atLeast"/>
        </w:trPr>
        <w:tc>
          <w:tcPr>
            <w:vAlign w:val="center"/>
          </w:tcPr>
          <w:p w:rsidR="00000000" w:rsidDel="00000000" w:rsidP="00000000" w:rsidRDefault="00000000" w:rsidRPr="00000000" w14:paraId="000000BC">
            <w:pPr>
              <w:rPr/>
            </w:pPr>
            <w:r w:rsidDel="00000000" w:rsidR="00000000" w:rsidRPr="00000000">
              <w:rPr>
                <w:rtl w:val="0"/>
              </w:rPr>
              <w:t xml:space="preserve">Kayla Nielsen</w:t>
            </w:r>
          </w:p>
        </w:tc>
        <w:tc>
          <w:tcPr>
            <w:vAlign w:val="center"/>
          </w:tcPr>
          <w:p w:rsidR="00000000" w:rsidDel="00000000" w:rsidP="00000000" w:rsidRDefault="00000000" w:rsidRPr="00000000" w14:paraId="000000BD">
            <w:pPr>
              <w:rPr/>
            </w:pPr>
            <w:r w:rsidDel="00000000" w:rsidR="00000000" w:rsidRPr="00000000">
              <w:rPr>
                <w:rtl w:val="0"/>
              </w:rPr>
              <w:t xml:space="preserve">Parent</w:t>
            </w:r>
          </w:p>
        </w:tc>
        <w:tc>
          <w:tcPr>
            <w:vAlign w:val="center"/>
          </w:tcPr>
          <w:p w:rsidR="00000000" w:rsidDel="00000000" w:rsidP="00000000" w:rsidRDefault="00000000" w:rsidRPr="00000000" w14:paraId="000000BE">
            <w:pPr>
              <w:rPr/>
            </w:pPr>
            <w:r w:rsidDel="00000000" w:rsidR="00000000" w:rsidRPr="00000000">
              <w:rPr>
                <w:rtl w:val="0"/>
              </w:rPr>
              <w:t xml:space="preserve">Health and Safety Plan Development</w:t>
            </w:r>
          </w:p>
        </w:tc>
      </w:tr>
      <w:tr>
        <w:trPr>
          <w:trHeight w:val="432" w:hRule="atLeast"/>
        </w:trPr>
        <w:tc>
          <w:tcPr>
            <w:vAlign w:val="center"/>
          </w:tcPr>
          <w:p w:rsidR="00000000" w:rsidDel="00000000" w:rsidP="00000000" w:rsidRDefault="00000000" w:rsidRPr="00000000" w14:paraId="000000BF">
            <w:pPr>
              <w:rPr/>
            </w:pPr>
            <w:r w:rsidDel="00000000" w:rsidR="00000000" w:rsidRPr="00000000">
              <w:rPr>
                <w:rtl w:val="0"/>
              </w:rPr>
              <w:t xml:space="preserve">Laurie Emery</w:t>
            </w:r>
          </w:p>
        </w:tc>
        <w:tc>
          <w:tcPr>
            <w:vAlign w:val="center"/>
          </w:tcPr>
          <w:p w:rsidR="00000000" w:rsidDel="00000000" w:rsidP="00000000" w:rsidRDefault="00000000" w:rsidRPr="00000000" w14:paraId="000000C0">
            <w:pPr>
              <w:rPr/>
            </w:pPr>
            <w:r w:rsidDel="00000000" w:rsidR="00000000" w:rsidRPr="00000000">
              <w:rPr>
                <w:rtl w:val="0"/>
              </w:rPr>
              <w:t xml:space="preserve">Parent</w:t>
            </w:r>
          </w:p>
        </w:tc>
        <w:tc>
          <w:tcPr>
            <w:vAlign w:val="center"/>
          </w:tcPr>
          <w:p w:rsidR="00000000" w:rsidDel="00000000" w:rsidP="00000000" w:rsidRDefault="00000000" w:rsidRPr="00000000" w14:paraId="000000C1">
            <w:pPr>
              <w:rPr/>
            </w:pPr>
            <w:r w:rsidDel="00000000" w:rsidR="00000000" w:rsidRPr="00000000">
              <w:rPr>
                <w:rtl w:val="0"/>
              </w:rPr>
              <w:t xml:space="preserve">Health and Safety Plan Development</w:t>
            </w:r>
          </w:p>
        </w:tc>
      </w:tr>
      <w:tr>
        <w:trPr>
          <w:trHeight w:val="432" w:hRule="atLeast"/>
        </w:trPr>
        <w:tc>
          <w:tcPr>
            <w:vAlign w:val="center"/>
          </w:tcPr>
          <w:p w:rsidR="00000000" w:rsidDel="00000000" w:rsidP="00000000" w:rsidRDefault="00000000" w:rsidRPr="00000000" w14:paraId="000000C2">
            <w:pPr>
              <w:rPr/>
            </w:pPr>
            <w:r w:rsidDel="00000000" w:rsidR="00000000" w:rsidRPr="00000000">
              <w:rPr>
                <w:rtl w:val="0"/>
              </w:rPr>
              <w:t xml:space="preserve">John Raymond</w:t>
            </w:r>
          </w:p>
        </w:tc>
        <w:tc>
          <w:tcPr>
            <w:vAlign w:val="center"/>
          </w:tcPr>
          <w:p w:rsidR="00000000" w:rsidDel="00000000" w:rsidP="00000000" w:rsidRDefault="00000000" w:rsidRPr="00000000" w14:paraId="000000C3">
            <w:pPr>
              <w:rPr/>
            </w:pPr>
            <w:r w:rsidDel="00000000" w:rsidR="00000000" w:rsidRPr="00000000">
              <w:rPr>
                <w:rtl w:val="0"/>
              </w:rPr>
              <w:t xml:space="preserve">Board Member</w:t>
            </w:r>
          </w:p>
        </w:tc>
        <w:tc>
          <w:tcPr>
            <w:vAlign w:val="center"/>
          </w:tcPr>
          <w:p w:rsidR="00000000" w:rsidDel="00000000" w:rsidP="00000000" w:rsidRDefault="00000000" w:rsidRPr="00000000" w14:paraId="000000C4">
            <w:pPr>
              <w:rPr/>
            </w:pPr>
            <w:r w:rsidDel="00000000" w:rsidR="00000000" w:rsidRPr="00000000">
              <w:rPr>
                <w:rtl w:val="0"/>
              </w:rPr>
              <w:t xml:space="preserve">Health and Safety Plan Development</w:t>
            </w:r>
          </w:p>
        </w:tc>
      </w:tr>
      <w:tr>
        <w:trPr>
          <w:trHeight w:val="432" w:hRule="atLeast"/>
        </w:trPr>
        <w:tc>
          <w:tcPr>
            <w:vAlign w:val="center"/>
          </w:tcPr>
          <w:p w:rsidR="00000000" w:rsidDel="00000000" w:rsidP="00000000" w:rsidRDefault="00000000" w:rsidRPr="00000000" w14:paraId="000000C5">
            <w:pPr>
              <w:rPr/>
            </w:pPr>
            <w:r w:rsidDel="00000000" w:rsidR="00000000" w:rsidRPr="00000000">
              <w:rPr>
                <w:rtl w:val="0"/>
              </w:rPr>
              <w:t xml:space="preserve">Paul Young</w:t>
            </w:r>
          </w:p>
        </w:tc>
        <w:tc>
          <w:tcPr>
            <w:vAlign w:val="center"/>
          </w:tcPr>
          <w:p w:rsidR="00000000" w:rsidDel="00000000" w:rsidP="00000000" w:rsidRDefault="00000000" w:rsidRPr="00000000" w14:paraId="000000C6">
            <w:pPr>
              <w:rPr/>
            </w:pPr>
            <w:r w:rsidDel="00000000" w:rsidR="00000000" w:rsidRPr="00000000">
              <w:rPr>
                <w:rtl w:val="0"/>
              </w:rPr>
              <w:t xml:space="preserve">Board Member</w:t>
            </w:r>
          </w:p>
        </w:tc>
        <w:tc>
          <w:tcPr>
            <w:vAlign w:val="center"/>
          </w:tcPr>
          <w:p w:rsidR="00000000" w:rsidDel="00000000" w:rsidP="00000000" w:rsidRDefault="00000000" w:rsidRPr="00000000" w14:paraId="000000C7">
            <w:pPr>
              <w:rPr/>
            </w:pPr>
            <w:r w:rsidDel="00000000" w:rsidR="00000000" w:rsidRPr="00000000">
              <w:rPr>
                <w:rtl w:val="0"/>
              </w:rPr>
              <w:t xml:space="preserve">Health and Safety Plan Development</w:t>
            </w:r>
          </w:p>
        </w:tc>
      </w:tr>
      <w:tr>
        <w:trPr>
          <w:trHeight w:val="432" w:hRule="atLeast"/>
        </w:trPr>
        <w:tc>
          <w:tcPr>
            <w:vAlign w:val="center"/>
          </w:tcPr>
          <w:p w:rsidR="00000000" w:rsidDel="00000000" w:rsidP="00000000" w:rsidRDefault="00000000" w:rsidRPr="00000000" w14:paraId="000000C8">
            <w:pPr>
              <w:rPr/>
            </w:pPr>
            <w:r w:rsidDel="00000000" w:rsidR="00000000" w:rsidRPr="00000000">
              <w:rPr>
                <w:rtl w:val="0"/>
              </w:rPr>
              <w:t xml:space="preserve">Melvin Wentzel</w:t>
            </w:r>
          </w:p>
        </w:tc>
        <w:tc>
          <w:tcPr>
            <w:vAlign w:val="center"/>
          </w:tcPr>
          <w:p w:rsidR="00000000" w:rsidDel="00000000" w:rsidP="00000000" w:rsidRDefault="00000000" w:rsidRPr="00000000" w14:paraId="000000C9">
            <w:pPr>
              <w:rPr/>
            </w:pPr>
            <w:r w:rsidDel="00000000" w:rsidR="00000000" w:rsidRPr="00000000">
              <w:rPr>
                <w:rtl w:val="0"/>
              </w:rPr>
              <w:t xml:space="preserve">Board Member</w:t>
            </w:r>
          </w:p>
        </w:tc>
        <w:tc>
          <w:tcPr>
            <w:vAlign w:val="center"/>
          </w:tcPr>
          <w:p w:rsidR="00000000" w:rsidDel="00000000" w:rsidP="00000000" w:rsidRDefault="00000000" w:rsidRPr="00000000" w14:paraId="000000CA">
            <w:pPr>
              <w:rPr/>
            </w:pPr>
            <w:r w:rsidDel="00000000" w:rsidR="00000000" w:rsidRPr="00000000">
              <w:rPr>
                <w:rtl w:val="0"/>
              </w:rPr>
              <w:t xml:space="preserve">Health and Safety Plan Development</w:t>
            </w:r>
          </w:p>
        </w:tc>
      </w:tr>
      <w:tr>
        <w:trPr>
          <w:trHeight w:val="432" w:hRule="atLeast"/>
        </w:trPr>
        <w:tc>
          <w:tcPr>
            <w:vAlign w:val="center"/>
          </w:tcPr>
          <w:p w:rsidR="00000000" w:rsidDel="00000000" w:rsidP="00000000" w:rsidRDefault="00000000" w:rsidRPr="00000000" w14:paraId="000000CB">
            <w:pPr>
              <w:rPr/>
            </w:pPr>
            <w:r w:rsidDel="00000000" w:rsidR="00000000" w:rsidRPr="00000000">
              <w:rPr>
                <w:rtl w:val="0"/>
              </w:rPr>
              <w:t xml:space="preserve">Chip Edmonds</w:t>
            </w:r>
          </w:p>
        </w:tc>
        <w:tc>
          <w:tcPr>
            <w:vAlign w:val="center"/>
          </w:tcPr>
          <w:p w:rsidR="00000000" w:rsidDel="00000000" w:rsidP="00000000" w:rsidRDefault="00000000" w:rsidRPr="00000000" w14:paraId="000000CC">
            <w:pPr>
              <w:rPr/>
            </w:pPr>
            <w:r w:rsidDel="00000000" w:rsidR="00000000" w:rsidRPr="00000000">
              <w:rPr>
                <w:rtl w:val="0"/>
              </w:rPr>
              <w:t xml:space="preserve">Board Member</w:t>
            </w:r>
          </w:p>
        </w:tc>
        <w:tc>
          <w:tcPr>
            <w:vAlign w:val="center"/>
          </w:tcPr>
          <w:p w:rsidR="00000000" w:rsidDel="00000000" w:rsidP="00000000" w:rsidRDefault="00000000" w:rsidRPr="00000000" w14:paraId="000000CD">
            <w:pPr>
              <w:rPr/>
            </w:pPr>
            <w:r w:rsidDel="00000000" w:rsidR="00000000" w:rsidRPr="00000000">
              <w:rPr>
                <w:rtl w:val="0"/>
              </w:rPr>
              <w:t xml:space="preserve">Health and Safety Plan Development</w:t>
            </w:r>
          </w:p>
        </w:tc>
      </w:tr>
      <w:tr>
        <w:trPr>
          <w:trHeight w:val="432" w:hRule="atLeast"/>
        </w:trPr>
        <w:tc>
          <w:tcPr>
            <w:vAlign w:val="center"/>
          </w:tcPr>
          <w:p w:rsidR="00000000" w:rsidDel="00000000" w:rsidP="00000000" w:rsidRDefault="00000000" w:rsidRPr="00000000" w14:paraId="000000CE">
            <w:pPr>
              <w:rPr/>
            </w:pPr>
            <w:r w:rsidDel="00000000" w:rsidR="00000000" w:rsidRPr="00000000">
              <w:rPr>
                <w:rtl w:val="0"/>
              </w:rPr>
              <w:t xml:space="preserve">Robert Leidhecker</w:t>
            </w:r>
          </w:p>
        </w:tc>
        <w:tc>
          <w:tcPr>
            <w:vAlign w:val="center"/>
          </w:tcPr>
          <w:p w:rsidR="00000000" w:rsidDel="00000000" w:rsidP="00000000" w:rsidRDefault="00000000" w:rsidRPr="00000000" w14:paraId="000000CF">
            <w:pPr>
              <w:rPr/>
            </w:pPr>
            <w:r w:rsidDel="00000000" w:rsidR="00000000" w:rsidRPr="00000000">
              <w:rPr>
                <w:rtl w:val="0"/>
              </w:rPr>
              <w:t xml:space="preserve">Board Member</w:t>
            </w:r>
          </w:p>
        </w:tc>
        <w:tc>
          <w:tcPr>
            <w:vAlign w:val="center"/>
          </w:tcPr>
          <w:p w:rsidR="00000000" w:rsidDel="00000000" w:rsidP="00000000" w:rsidRDefault="00000000" w:rsidRPr="00000000" w14:paraId="000000D0">
            <w:pPr>
              <w:rPr/>
            </w:pPr>
            <w:r w:rsidDel="00000000" w:rsidR="00000000" w:rsidRPr="00000000">
              <w:rPr>
                <w:rtl w:val="0"/>
              </w:rPr>
              <w:t xml:space="preserve">Health and Safety Plan Development</w:t>
            </w:r>
          </w:p>
        </w:tc>
      </w:tr>
    </w:tbl>
    <w:p w:rsidR="00000000" w:rsidDel="00000000" w:rsidP="00000000" w:rsidRDefault="00000000" w:rsidRPr="00000000" w14:paraId="000000D1">
      <w:pPr>
        <w:rPr/>
        <w:sectPr>
          <w:type w:val="nextPage"/>
          <w:pgSz w:h="12240" w:w="15840"/>
          <w:pgMar w:bottom="1440" w:top="1440" w:left="1440" w:right="1440" w:header="1440" w:footer="288"/>
          <w:cols w:equalWidth="0"/>
        </w:sectPr>
      </w:pPr>
      <w:r w:rsidDel="00000000" w:rsidR="00000000" w:rsidRPr="00000000">
        <w:rPr>
          <w:rtl w:val="0"/>
        </w:rPr>
      </w:r>
    </w:p>
    <w:p w:rsidR="00000000" w:rsidDel="00000000" w:rsidP="00000000" w:rsidRDefault="00000000" w:rsidRPr="00000000" w14:paraId="000000D2">
      <w:pPr>
        <w:pStyle w:val="Heading2"/>
        <w:rPr/>
      </w:pPr>
      <w:bookmarkStart w:colFirst="0" w:colLast="0" w:name="_heading=h.vbla60uemcew" w:id="3"/>
      <w:bookmarkEnd w:id="3"/>
      <w:r w:rsidDel="00000000" w:rsidR="00000000" w:rsidRPr="00000000">
        <w:rPr>
          <w:rtl w:val="0"/>
        </w:rPr>
        <w:t xml:space="preserve">Key Strategies, Policies, and Procedures </w:t>
      </w:r>
    </w:p>
    <w:p w:rsidR="00000000" w:rsidDel="00000000" w:rsidP="00000000" w:rsidRDefault="00000000" w:rsidRPr="00000000" w14:paraId="000000D3">
      <w:pPr>
        <w:rPr/>
      </w:pPr>
      <w:r w:rsidDel="00000000" w:rsidR="00000000" w:rsidRPr="00000000">
        <w:rPr>
          <w:rtl w:val="0"/>
        </w:rPr>
        <w:t xml:space="preserve">Once your LEA has determined the type of reopening that is best for your local community and established a pandemic coordinator and/or pandemic team, use the action plan templates on the following pages to create a thorough plan for each of the requirements outlined in the Pennsylvania Department of Education’s Preliminary Guidance for Phased Reopening of PreK-12 Schools.  </w:t>
      </w:r>
    </w:p>
    <w:p w:rsidR="00000000" w:rsidDel="00000000" w:rsidP="00000000" w:rsidRDefault="00000000" w:rsidRPr="00000000" w14:paraId="000000D4">
      <w:pPr>
        <w:rPr/>
      </w:pPr>
      <w:r w:rsidDel="00000000" w:rsidR="00000000" w:rsidRPr="00000000">
        <w:rPr>
          <w:rtl w:val="0"/>
        </w:rPr>
        <w:t xml:space="preserve">For each domain of the Health and Safety Plan, draft a detailed summary describing the key strategies, policies, and procedures your LEA will employ to satisfy the requirements of the domain. The domain summary will serve as the public-facing description of the efforts your LEA will take to ensure health and safety of every stakeholder in your local education community. Thus, the summary should be focused on the key information that staff, students, and families will require to clearly understand your local plan for the phased reopening of schools. You can use the key questions to guide your domain summary.</w:t>
      </w:r>
    </w:p>
    <w:p w:rsidR="00000000" w:rsidDel="00000000" w:rsidP="00000000" w:rsidRDefault="00000000" w:rsidRPr="00000000" w14:paraId="000000D5">
      <w:pPr>
        <w:rPr/>
      </w:pPr>
      <w:r w:rsidDel="00000000" w:rsidR="00000000" w:rsidRPr="00000000">
        <w:rPr>
          <w:rtl w:val="0"/>
        </w:rPr>
        <w:t xml:space="preserve">For each requirement within each domain, document the following:</w:t>
      </w:r>
    </w:p>
    <w:p w:rsidR="00000000" w:rsidDel="00000000" w:rsidP="00000000" w:rsidRDefault="00000000" w:rsidRPr="00000000" w14:paraId="000000D6">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Action Steps under Yellow Phase: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Identify the discrete action steps required to prepare for and implement the requirement under the guidelines outlined for counties in yellow. List the discrete action steps for each requirement in sequential order.  </w:t>
      </w:r>
      <w:r w:rsidDel="00000000" w:rsidR="00000000" w:rsidRPr="00000000">
        <w:rPr>
          <w:rtl w:val="0"/>
        </w:rPr>
      </w:r>
    </w:p>
    <w:p w:rsidR="00000000" w:rsidDel="00000000" w:rsidP="00000000" w:rsidRDefault="00000000" w:rsidRPr="00000000" w14:paraId="000000D7">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Action Steps under Green Phase: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Identify the specific adjustments the LEA or school will make to the requirement during the time period the county is designated as green. If implementation of the requirement will be the same regardless of county designation, then type “same as Yellow” in this cell. </w:t>
      </w:r>
      <w:r w:rsidDel="00000000" w:rsidR="00000000" w:rsidRPr="00000000">
        <w:rPr>
          <w:rtl w:val="0"/>
        </w:rPr>
      </w:r>
    </w:p>
    <w:p w:rsidR="00000000" w:rsidDel="00000000" w:rsidP="00000000" w:rsidRDefault="00000000" w:rsidRPr="00000000" w14:paraId="000000D8">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Lead Individual and Position: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List the person(s) responsible for ensuring the action steps are fully planned and the school system is prepared for effective implementation.</w:t>
      </w:r>
      <w:r w:rsidDel="00000000" w:rsidR="00000000" w:rsidRPr="00000000">
        <w:rPr>
          <w:rtl w:val="0"/>
        </w:rPr>
      </w:r>
    </w:p>
    <w:p w:rsidR="00000000" w:rsidDel="00000000" w:rsidP="00000000" w:rsidRDefault="00000000" w:rsidRPr="00000000" w14:paraId="000000D9">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Materials, Resources, and/or Supports Needed: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List any materials, resources, or support required to implement the requirement. </w:t>
      </w:r>
      <w:r w:rsidDel="00000000" w:rsidR="00000000" w:rsidRPr="00000000">
        <w:rPr>
          <w:rtl w:val="0"/>
        </w:rPr>
      </w:r>
    </w:p>
    <w:p w:rsidR="00000000" w:rsidDel="00000000" w:rsidP="00000000" w:rsidRDefault="00000000" w:rsidRPr="00000000" w14:paraId="000000DA">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Professional Development (PD) Required: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 order to implement this requirement effectively, will staff, students, families, or other stakeholders require professional development?</w:t>
      </w:r>
      <w:r w:rsidDel="00000000" w:rsidR="00000000" w:rsidRPr="00000000">
        <w:rPr>
          <w:rtl w:val="0"/>
        </w:rPr>
      </w:r>
    </w:p>
    <w:p w:rsidR="00000000" w:rsidDel="00000000" w:rsidP="00000000" w:rsidRDefault="00000000" w:rsidRPr="00000000" w14:paraId="000000DB">
      <w:pPr>
        <w:rPr/>
      </w:pPr>
      <w:r w:rsidDel="00000000" w:rsidR="00000000" w:rsidRPr="00000000">
        <w:rPr>
          <w:rtl w:val="0"/>
        </w:rPr>
        <w:t xml:space="preserve">In the following tables, an asterisk (*) denotes a mandatory element of the plan. All other requirements are highly encouraged to the extent possible.</w:t>
      </w:r>
    </w:p>
    <w:p w:rsidR="00000000" w:rsidDel="00000000" w:rsidP="00000000" w:rsidRDefault="00000000" w:rsidRPr="00000000" w14:paraId="000000DC">
      <w:pPr>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DD">
      <w:pPr>
        <w:pStyle w:val="Heading3"/>
        <w:rPr/>
      </w:pPr>
      <w:bookmarkStart w:colFirst="0" w:colLast="0" w:name="_heading=h.2et92p0" w:id="4"/>
      <w:bookmarkEnd w:id="4"/>
      <w:r w:rsidDel="00000000" w:rsidR="00000000" w:rsidRPr="00000000">
        <w:rPr>
          <w:rtl w:val="0"/>
        </w:rPr>
        <w:t xml:space="preserve">Cleaning, Sanitizing, Disinfecting, and Ventilation</w:t>
      </w:r>
    </w:p>
    <w:p w:rsidR="00000000" w:rsidDel="00000000" w:rsidP="00000000" w:rsidRDefault="00000000" w:rsidRPr="00000000" w14:paraId="000000DE">
      <w:pPr>
        <w:pStyle w:val="Heading4"/>
        <w:rPr>
          <w:i w:val="0"/>
        </w:rPr>
      </w:pPr>
      <w:r w:rsidDel="00000000" w:rsidR="00000000" w:rsidRPr="00000000">
        <w:rPr>
          <w:i w:val="0"/>
          <w:rtl w:val="0"/>
        </w:rPr>
        <w:t xml:space="preserve">Key Questions</w:t>
      </w:r>
    </w:p>
    <w:p w:rsidR="00000000" w:rsidDel="00000000" w:rsidP="00000000" w:rsidRDefault="00000000" w:rsidRPr="00000000" w14:paraId="000000DF">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How will you ensure the building is cleaned and ready to safely welcome staff and students?</w:t>
      </w:r>
    </w:p>
    <w:p w:rsidR="00000000" w:rsidDel="00000000" w:rsidP="00000000" w:rsidRDefault="00000000" w:rsidRPr="00000000" w14:paraId="000000E0">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How will you procure adequate disinfection supplies meeting OSHA and </w:t>
      </w:r>
      <w:hyperlink r:id="rId11">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CDC requirements for COVID-19</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E1">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How often will you implement cleaning, sanitation, disinfecting, and ventilation protocols/procedures to maintain staff and student safety? </w:t>
      </w:r>
      <w:r w:rsidDel="00000000" w:rsidR="00000000" w:rsidRPr="00000000">
        <w:rPr>
          <w:rtl w:val="0"/>
        </w:rPr>
      </w:r>
    </w:p>
    <w:p w:rsidR="00000000" w:rsidDel="00000000" w:rsidP="00000000" w:rsidRDefault="00000000" w:rsidRPr="00000000" w14:paraId="000000E2">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protocols will you put in place to clean and disinfect throughout an individual school day? </w:t>
      </w:r>
      <w:r w:rsidDel="00000000" w:rsidR="00000000" w:rsidRPr="00000000">
        <w:rPr>
          <w:rtl w:val="0"/>
        </w:rPr>
      </w:r>
    </w:p>
    <w:p w:rsidR="00000000" w:rsidDel="00000000" w:rsidP="00000000" w:rsidRDefault="00000000" w:rsidRPr="00000000" w14:paraId="000000E3">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Which stakeholders will be trained on cleaning, sanitizing, disinfecting, and ventilation protocols? When and how will the training be provided? How will preparedness to implement as a result of the training be measured?</w:t>
      </w:r>
      <w:r w:rsidDel="00000000" w:rsidR="00000000" w:rsidRPr="00000000">
        <w:rPr>
          <w:rtl w:val="0"/>
        </w:rPr>
      </w:r>
    </w:p>
    <w:p w:rsidR="00000000" w:rsidDel="00000000" w:rsidP="00000000" w:rsidRDefault="00000000" w:rsidRPr="00000000" w14:paraId="000000E4">
      <w:pPr>
        <w:rPr>
          <w:b w:val="1"/>
        </w:rPr>
      </w:pPr>
      <w:r w:rsidDel="00000000" w:rsidR="00000000" w:rsidRPr="00000000">
        <w:rPr>
          <w:b w:val="1"/>
          <w:rtl w:val="0"/>
        </w:rPr>
        <w:t xml:space="preserve">Summary of Responses to Key Questions: </w:t>
      </w:r>
      <w:r w:rsidDel="00000000" w:rsidR="00000000" w:rsidRPr="00000000">
        <w:rPr>
          <w:rtl w:val="0"/>
        </w:rPr>
        <w:t xml:space="preserve">In both the green and yellow phases of reopening, all high contact areas (bathroom fixtures, water foundations, door handles, light switches, desk surface areas, cabinet knobs, etc.) are cleaned daily in student/staff occupied areas.  </w:t>
      </w:r>
      <w:r w:rsidDel="00000000" w:rsidR="00000000" w:rsidRPr="00000000">
        <w:rPr>
          <w:rtl w:val="0"/>
        </w:rPr>
        <w:t xml:space="preserve">Electrostatic Foggers may be used to disinfect spaces suspected of illness/germs and disinfectant will be available for students/staff and all learning spaces.  Two additional electrostatic sprayers have been purchased for use in the nurses’ offices.  There will be a focused cleaning of the building nightly or prior to student arrival.  The Supervisor of Building and Grounds will provide professional development and appropriate cleaning resources to all maintenance staff, building operators, and cleaning personnel.</w:t>
      </w:r>
      <w:r w:rsidDel="00000000" w:rsidR="00000000" w:rsidRPr="00000000">
        <w:rPr>
          <w:rtl w:val="0"/>
        </w:rPr>
      </w:r>
    </w:p>
    <w:tbl>
      <w:tblPr>
        <w:tblStyle w:val="Table2"/>
        <w:tblW w:w="14400.000000000002" w:type="dxa"/>
        <w:jc w:val="center"/>
        <w:tblBorders>
          <w:top w:color="95b3d7" w:space="0" w:sz="4" w:val="single"/>
          <w:left w:color="95b3d7" w:space="0" w:sz="4" w:val="single"/>
          <w:bottom w:color="95b3d7" w:space="0" w:sz="4" w:val="single"/>
          <w:right w:color="95b3d7" w:space="0" w:sz="4" w:val="single"/>
          <w:insideH w:color="95b3d7" w:space="0" w:sz="4" w:val="single"/>
          <w:insideV w:color="95b3d7" w:space="0" w:sz="4" w:val="single"/>
        </w:tblBorders>
        <w:tblLayout w:type="fixed"/>
        <w:tblLook w:val="04A0"/>
      </w:tblPr>
      <w:tblGrid>
        <w:gridCol w:w="2160"/>
        <w:gridCol w:w="3312"/>
        <w:gridCol w:w="3312"/>
        <w:gridCol w:w="2160"/>
        <w:gridCol w:w="2304"/>
        <w:gridCol w:w="1152"/>
        <w:tblGridChange w:id="0">
          <w:tblGrid>
            <w:gridCol w:w="2160"/>
            <w:gridCol w:w="3312"/>
            <w:gridCol w:w="3312"/>
            <w:gridCol w:w="2160"/>
            <w:gridCol w:w="2304"/>
            <w:gridCol w:w="1152"/>
          </w:tblGrid>
        </w:tblGridChange>
      </w:tblGrid>
      <w:tr>
        <w:trPr>
          <w:trHeight w:val="20" w:hRule="atLeast"/>
        </w:trPr>
        <w:tc>
          <w:tcPr>
            <w:vAlign w:val="center"/>
          </w:tcPr>
          <w:p w:rsidR="00000000" w:rsidDel="00000000" w:rsidP="00000000" w:rsidRDefault="00000000" w:rsidRPr="00000000" w14:paraId="000000E5">
            <w:pPr>
              <w:jc w:val="center"/>
              <w:rPr>
                <w:sz w:val="20"/>
                <w:szCs w:val="20"/>
              </w:rPr>
            </w:pPr>
            <w:r w:rsidDel="00000000" w:rsidR="00000000" w:rsidRPr="00000000">
              <w:rPr>
                <w:sz w:val="20"/>
                <w:szCs w:val="20"/>
                <w:rtl w:val="0"/>
              </w:rPr>
              <w:t xml:space="preserve">Requirements</w:t>
            </w:r>
          </w:p>
        </w:tc>
        <w:tc>
          <w:tcPr>
            <w:vAlign w:val="center"/>
          </w:tcPr>
          <w:p w:rsidR="00000000" w:rsidDel="00000000" w:rsidP="00000000" w:rsidRDefault="00000000" w:rsidRPr="00000000" w14:paraId="000000E6">
            <w:pPr>
              <w:jc w:val="center"/>
              <w:rPr>
                <w:sz w:val="20"/>
                <w:szCs w:val="20"/>
              </w:rPr>
            </w:pPr>
            <w:r w:rsidDel="00000000" w:rsidR="00000000" w:rsidRPr="00000000">
              <w:rPr>
                <w:sz w:val="20"/>
                <w:szCs w:val="20"/>
                <w:rtl w:val="0"/>
              </w:rPr>
              <w:t xml:space="preserve">Action Steps </w:t>
              <w:br w:type="textWrapping"/>
              <w:t xml:space="preserve">under Yellow Phase</w:t>
            </w:r>
          </w:p>
        </w:tc>
        <w:tc>
          <w:tcPr>
            <w:vAlign w:val="center"/>
          </w:tcPr>
          <w:p w:rsidR="00000000" w:rsidDel="00000000" w:rsidP="00000000" w:rsidRDefault="00000000" w:rsidRPr="00000000" w14:paraId="000000E7">
            <w:pPr>
              <w:jc w:val="center"/>
              <w:rPr>
                <w:sz w:val="20"/>
                <w:szCs w:val="20"/>
              </w:rPr>
            </w:pPr>
            <w:r w:rsidDel="00000000" w:rsidR="00000000" w:rsidRPr="00000000">
              <w:rPr>
                <w:sz w:val="20"/>
                <w:szCs w:val="20"/>
                <w:rtl w:val="0"/>
              </w:rPr>
              <w:t xml:space="preserve">Action Steps </w:t>
              <w:br w:type="textWrapping"/>
              <w:t xml:space="preserve">under Green Phase</w:t>
            </w:r>
          </w:p>
        </w:tc>
        <w:tc>
          <w:tcPr>
            <w:vAlign w:val="center"/>
          </w:tcPr>
          <w:p w:rsidR="00000000" w:rsidDel="00000000" w:rsidP="00000000" w:rsidRDefault="00000000" w:rsidRPr="00000000" w14:paraId="000000E8">
            <w:pPr>
              <w:jc w:val="center"/>
              <w:rPr>
                <w:sz w:val="20"/>
                <w:szCs w:val="20"/>
              </w:rPr>
            </w:pPr>
            <w:r w:rsidDel="00000000" w:rsidR="00000000" w:rsidRPr="00000000">
              <w:rPr>
                <w:sz w:val="20"/>
                <w:szCs w:val="20"/>
                <w:rtl w:val="0"/>
              </w:rPr>
              <w:t xml:space="preserve">Lead Individual </w:t>
              <w:br w:type="textWrapping"/>
              <w:t xml:space="preserve">and Position</w:t>
            </w:r>
          </w:p>
        </w:tc>
        <w:tc>
          <w:tcPr>
            <w:vAlign w:val="center"/>
          </w:tcPr>
          <w:p w:rsidR="00000000" w:rsidDel="00000000" w:rsidP="00000000" w:rsidRDefault="00000000" w:rsidRPr="00000000" w14:paraId="000000E9">
            <w:pPr>
              <w:jc w:val="center"/>
              <w:rPr>
                <w:sz w:val="20"/>
                <w:szCs w:val="20"/>
              </w:rPr>
            </w:pPr>
            <w:r w:rsidDel="00000000" w:rsidR="00000000" w:rsidRPr="00000000">
              <w:rPr>
                <w:sz w:val="20"/>
                <w:szCs w:val="20"/>
                <w:rtl w:val="0"/>
              </w:rPr>
              <w:t xml:space="preserve">Materials, Resources, and or Supports Needed</w:t>
            </w:r>
          </w:p>
        </w:tc>
        <w:tc>
          <w:tcPr>
            <w:vAlign w:val="center"/>
          </w:tcPr>
          <w:p w:rsidR="00000000" w:rsidDel="00000000" w:rsidP="00000000" w:rsidRDefault="00000000" w:rsidRPr="00000000" w14:paraId="000000EA">
            <w:pPr>
              <w:jc w:val="center"/>
              <w:rPr>
                <w:sz w:val="20"/>
                <w:szCs w:val="20"/>
              </w:rPr>
            </w:pPr>
            <w:r w:rsidDel="00000000" w:rsidR="00000000" w:rsidRPr="00000000">
              <w:rPr>
                <w:sz w:val="20"/>
                <w:szCs w:val="20"/>
                <w:rtl w:val="0"/>
              </w:rPr>
              <w:t xml:space="preserve">PD Required (Y/N)</w:t>
            </w:r>
          </w:p>
        </w:tc>
      </w:tr>
      <w:tr>
        <w:trPr>
          <w:trHeight w:val="20" w:hRule="atLeast"/>
        </w:trPr>
        <w:tc>
          <w:tcPr/>
          <w:p w:rsidR="00000000" w:rsidDel="00000000" w:rsidP="00000000" w:rsidRDefault="00000000" w:rsidRPr="00000000" w14:paraId="000000EB">
            <w:pPr>
              <w:ind w:left="153" w:hanging="153"/>
              <w:rPr>
                <w:sz w:val="20"/>
                <w:szCs w:val="20"/>
              </w:rPr>
            </w:pPr>
            <w:r w:rsidDel="00000000" w:rsidR="00000000" w:rsidRPr="00000000">
              <w:rPr>
                <w:sz w:val="20"/>
                <w:szCs w:val="20"/>
                <w:rtl w:val="0"/>
              </w:rPr>
              <w:t xml:space="preserve">* Cleaning, sanitizing, disinfecting, and ventilating learning spaces, surfaces, and any other areas used by students (i.e., restrooms, drinking fountains, hallways, and transportation)</w:t>
            </w:r>
          </w:p>
        </w:tc>
        <w:tc>
          <w:tcPr/>
          <w:p w:rsidR="00000000" w:rsidDel="00000000" w:rsidP="00000000" w:rsidRDefault="00000000" w:rsidRPr="00000000" w14:paraId="000000EC">
            <w:pPr>
              <w:rPr>
                <w:sz w:val="20"/>
                <w:szCs w:val="20"/>
              </w:rPr>
            </w:pPr>
            <w:r w:rsidDel="00000000" w:rsidR="00000000" w:rsidRPr="00000000">
              <w:rPr>
                <w:sz w:val="20"/>
                <w:szCs w:val="20"/>
                <w:rtl w:val="0"/>
              </w:rPr>
              <w:t xml:space="preserve">Required use of PPE required (masks, gloves, face-shields) </w:t>
            </w:r>
          </w:p>
          <w:p w:rsidR="00000000" w:rsidDel="00000000" w:rsidP="00000000" w:rsidRDefault="00000000" w:rsidRPr="00000000" w14:paraId="000000ED">
            <w:pPr>
              <w:rPr>
                <w:sz w:val="20"/>
                <w:szCs w:val="20"/>
              </w:rPr>
            </w:pPr>
            <w:r w:rsidDel="00000000" w:rsidR="00000000" w:rsidRPr="00000000">
              <w:rPr>
                <w:rtl w:val="0"/>
              </w:rPr>
            </w:r>
          </w:p>
          <w:p w:rsidR="00000000" w:rsidDel="00000000" w:rsidP="00000000" w:rsidRDefault="00000000" w:rsidRPr="00000000" w14:paraId="000000EE">
            <w:pPr>
              <w:rPr>
                <w:sz w:val="20"/>
                <w:szCs w:val="20"/>
              </w:rPr>
            </w:pPr>
            <w:r w:rsidDel="00000000" w:rsidR="00000000" w:rsidRPr="00000000">
              <w:rPr>
                <w:sz w:val="20"/>
                <w:szCs w:val="20"/>
                <w:rtl w:val="0"/>
              </w:rPr>
              <w:t xml:space="preserve">Increase Social Distancing &amp; Hygiene Practices </w:t>
            </w:r>
          </w:p>
          <w:p w:rsidR="00000000" w:rsidDel="00000000" w:rsidP="00000000" w:rsidRDefault="00000000" w:rsidRPr="00000000" w14:paraId="000000EF">
            <w:pPr>
              <w:rPr>
                <w:sz w:val="20"/>
                <w:szCs w:val="20"/>
              </w:rPr>
            </w:pPr>
            <w:r w:rsidDel="00000000" w:rsidR="00000000" w:rsidRPr="00000000">
              <w:rPr>
                <w:rtl w:val="0"/>
              </w:rPr>
            </w:r>
          </w:p>
          <w:p w:rsidR="00000000" w:rsidDel="00000000" w:rsidP="00000000" w:rsidRDefault="00000000" w:rsidRPr="00000000" w14:paraId="000000F0">
            <w:pPr>
              <w:rPr>
                <w:sz w:val="20"/>
                <w:szCs w:val="20"/>
              </w:rPr>
            </w:pPr>
            <w:r w:rsidDel="00000000" w:rsidR="00000000" w:rsidRPr="00000000">
              <w:rPr>
                <w:sz w:val="20"/>
                <w:szCs w:val="20"/>
                <w:rtl w:val="0"/>
              </w:rPr>
              <w:t xml:space="preserve">The district will follow the CDC’s Guidance for Cleaning &amp; Disinfecting Schools </w:t>
            </w:r>
          </w:p>
          <w:p w:rsidR="00000000" w:rsidDel="00000000" w:rsidP="00000000" w:rsidRDefault="00000000" w:rsidRPr="00000000" w14:paraId="000000F1">
            <w:pPr>
              <w:rPr>
                <w:sz w:val="20"/>
                <w:szCs w:val="20"/>
              </w:rPr>
            </w:pPr>
            <w:r w:rsidDel="00000000" w:rsidR="00000000" w:rsidRPr="00000000">
              <w:rPr>
                <w:rtl w:val="0"/>
              </w:rPr>
            </w:r>
          </w:p>
          <w:p w:rsidR="00000000" w:rsidDel="00000000" w:rsidP="00000000" w:rsidRDefault="00000000" w:rsidRPr="00000000" w14:paraId="000000F2">
            <w:pPr>
              <w:rPr>
                <w:sz w:val="20"/>
                <w:szCs w:val="20"/>
              </w:rPr>
            </w:pPr>
            <w:hyperlink r:id="rId12">
              <w:r w:rsidDel="00000000" w:rsidR="00000000" w:rsidRPr="00000000">
                <w:rPr>
                  <w:color w:val="1155cc"/>
                  <w:sz w:val="20"/>
                  <w:szCs w:val="20"/>
                  <w:u w:val="single"/>
                  <w:rtl w:val="0"/>
                </w:rPr>
                <w:t xml:space="preserve">CDC Guidance for Cleaning and Disinfecting Schools </w:t>
              </w:r>
            </w:hyperlink>
            <w:r w:rsidDel="00000000" w:rsidR="00000000" w:rsidRPr="00000000">
              <w:rPr>
                <w:rtl w:val="0"/>
              </w:rPr>
            </w:r>
          </w:p>
          <w:p w:rsidR="00000000" w:rsidDel="00000000" w:rsidP="00000000" w:rsidRDefault="00000000" w:rsidRPr="00000000" w14:paraId="000000F3">
            <w:pPr>
              <w:rPr>
                <w:sz w:val="20"/>
                <w:szCs w:val="20"/>
              </w:rPr>
            </w:pPr>
            <w:r w:rsidDel="00000000" w:rsidR="00000000" w:rsidRPr="00000000">
              <w:rPr>
                <w:rtl w:val="0"/>
              </w:rPr>
            </w:r>
          </w:p>
          <w:p w:rsidR="00000000" w:rsidDel="00000000" w:rsidP="00000000" w:rsidRDefault="00000000" w:rsidRPr="00000000" w14:paraId="000000F4">
            <w:pPr>
              <w:rPr>
                <w:sz w:val="20"/>
                <w:szCs w:val="20"/>
              </w:rPr>
            </w:pPr>
            <w:r w:rsidDel="00000000" w:rsidR="00000000" w:rsidRPr="00000000">
              <w:rPr>
                <w:sz w:val="20"/>
                <w:szCs w:val="20"/>
                <w:rtl w:val="0"/>
              </w:rPr>
              <w:t xml:space="preserve">Clean and disinfect frequently touched surfaces and objects within the school and on buses at least daily, including door handles, and sink handles.</w:t>
            </w:r>
          </w:p>
          <w:p w:rsidR="00000000" w:rsidDel="00000000" w:rsidP="00000000" w:rsidRDefault="00000000" w:rsidRPr="00000000" w14:paraId="000000F5">
            <w:pPr>
              <w:rPr>
                <w:sz w:val="20"/>
                <w:szCs w:val="20"/>
              </w:rPr>
            </w:pPr>
            <w:r w:rsidDel="00000000" w:rsidR="00000000" w:rsidRPr="00000000">
              <w:rPr>
                <w:rtl w:val="0"/>
              </w:rPr>
            </w:r>
          </w:p>
          <w:p w:rsidR="00000000" w:rsidDel="00000000" w:rsidP="00000000" w:rsidRDefault="00000000" w:rsidRPr="00000000" w14:paraId="000000F6">
            <w:pPr>
              <w:rPr>
                <w:sz w:val="20"/>
                <w:szCs w:val="20"/>
              </w:rPr>
            </w:pPr>
            <w:r w:rsidDel="00000000" w:rsidR="00000000" w:rsidRPr="00000000">
              <w:rPr>
                <w:sz w:val="20"/>
                <w:szCs w:val="20"/>
                <w:rtl w:val="0"/>
              </w:rPr>
              <w:t xml:space="preserve">Steps will be taken to eliminate the use of communal drinking fountains and provide safe alternatives for providing water when possible.</w:t>
            </w:r>
          </w:p>
          <w:p w:rsidR="00000000" w:rsidDel="00000000" w:rsidP="00000000" w:rsidRDefault="00000000" w:rsidRPr="00000000" w14:paraId="000000F7">
            <w:pPr>
              <w:rPr>
                <w:sz w:val="20"/>
                <w:szCs w:val="20"/>
                <w:highlight w:val="yellow"/>
              </w:rPr>
            </w:pPr>
            <w:r w:rsidDel="00000000" w:rsidR="00000000" w:rsidRPr="00000000">
              <w:rPr>
                <w:rtl w:val="0"/>
              </w:rPr>
            </w:r>
          </w:p>
        </w:tc>
        <w:tc>
          <w:tcPr/>
          <w:p w:rsidR="00000000" w:rsidDel="00000000" w:rsidP="00000000" w:rsidRDefault="00000000" w:rsidRPr="00000000" w14:paraId="000000F8">
            <w:pPr>
              <w:rPr>
                <w:sz w:val="20"/>
                <w:szCs w:val="20"/>
              </w:rPr>
            </w:pPr>
            <w:r w:rsidDel="00000000" w:rsidR="00000000" w:rsidRPr="00000000">
              <w:rPr>
                <w:sz w:val="20"/>
                <w:szCs w:val="20"/>
                <w:rtl w:val="0"/>
              </w:rPr>
              <w:t xml:space="preserve">Required use of PPE required (masks, gloves, face-shields) </w:t>
            </w:r>
          </w:p>
          <w:p w:rsidR="00000000" w:rsidDel="00000000" w:rsidP="00000000" w:rsidRDefault="00000000" w:rsidRPr="00000000" w14:paraId="000000F9">
            <w:pPr>
              <w:rPr>
                <w:sz w:val="20"/>
                <w:szCs w:val="20"/>
              </w:rPr>
            </w:pPr>
            <w:r w:rsidDel="00000000" w:rsidR="00000000" w:rsidRPr="00000000">
              <w:rPr>
                <w:rtl w:val="0"/>
              </w:rPr>
            </w:r>
          </w:p>
          <w:p w:rsidR="00000000" w:rsidDel="00000000" w:rsidP="00000000" w:rsidRDefault="00000000" w:rsidRPr="00000000" w14:paraId="000000FA">
            <w:pPr>
              <w:rPr>
                <w:sz w:val="20"/>
                <w:szCs w:val="20"/>
              </w:rPr>
            </w:pPr>
            <w:r w:rsidDel="00000000" w:rsidR="00000000" w:rsidRPr="00000000">
              <w:rPr>
                <w:sz w:val="20"/>
                <w:szCs w:val="20"/>
                <w:rtl w:val="0"/>
              </w:rPr>
              <w:t xml:space="preserve">Increase Social Distancing &amp; Hygiene Practices </w:t>
            </w:r>
          </w:p>
          <w:p w:rsidR="00000000" w:rsidDel="00000000" w:rsidP="00000000" w:rsidRDefault="00000000" w:rsidRPr="00000000" w14:paraId="000000FB">
            <w:pPr>
              <w:rPr>
                <w:sz w:val="20"/>
                <w:szCs w:val="20"/>
              </w:rPr>
            </w:pPr>
            <w:r w:rsidDel="00000000" w:rsidR="00000000" w:rsidRPr="00000000">
              <w:rPr>
                <w:rtl w:val="0"/>
              </w:rPr>
            </w:r>
          </w:p>
          <w:p w:rsidR="00000000" w:rsidDel="00000000" w:rsidP="00000000" w:rsidRDefault="00000000" w:rsidRPr="00000000" w14:paraId="000000FC">
            <w:pPr>
              <w:rPr>
                <w:sz w:val="20"/>
                <w:szCs w:val="20"/>
              </w:rPr>
            </w:pPr>
            <w:r w:rsidDel="00000000" w:rsidR="00000000" w:rsidRPr="00000000">
              <w:rPr>
                <w:sz w:val="20"/>
                <w:szCs w:val="20"/>
                <w:rtl w:val="0"/>
              </w:rPr>
              <w:t xml:space="preserve">The district will follow the CDC’s Guidance for Cleaning &amp; Disinfecting Schools </w:t>
            </w:r>
          </w:p>
          <w:p w:rsidR="00000000" w:rsidDel="00000000" w:rsidP="00000000" w:rsidRDefault="00000000" w:rsidRPr="00000000" w14:paraId="000000FD">
            <w:pPr>
              <w:rPr>
                <w:sz w:val="20"/>
                <w:szCs w:val="20"/>
              </w:rPr>
            </w:pPr>
            <w:r w:rsidDel="00000000" w:rsidR="00000000" w:rsidRPr="00000000">
              <w:rPr>
                <w:rtl w:val="0"/>
              </w:rPr>
            </w:r>
          </w:p>
          <w:p w:rsidR="00000000" w:rsidDel="00000000" w:rsidP="00000000" w:rsidRDefault="00000000" w:rsidRPr="00000000" w14:paraId="000000FE">
            <w:pPr>
              <w:rPr>
                <w:sz w:val="20"/>
                <w:szCs w:val="20"/>
              </w:rPr>
            </w:pPr>
            <w:hyperlink r:id="rId13">
              <w:r w:rsidDel="00000000" w:rsidR="00000000" w:rsidRPr="00000000">
                <w:rPr>
                  <w:color w:val="1155cc"/>
                  <w:sz w:val="20"/>
                  <w:szCs w:val="20"/>
                  <w:u w:val="single"/>
                  <w:rtl w:val="0"/>
                </w:rPr>
                <w:t xml:space="preserve">CDC Guidance for Cleaning and Disinfecting Schools  </w:t>
              </w:r>
            </w:hyperlink>
            <w:r w:rsidDel="00000000" w:rsidR="00000000" w:rsidRPr="00000000">
              <w:rPr>
                <w:rtl w:val="0"/>
              </w:rPr>
            </w:r>
          </w:p>
          <w:p w:rsidR="00000000" w:rsidDel="00000000" w:rsidP="00000000" w:rsidRDefault="00000000" w:rsidRPr="00000000" w14:paraId="000000FF">
            <w:pPr>
              <w:rPr>
                <w:sz w:val="20"/>
                <w:szCs w:val="20"/>
              </w:rPr>
            </w:pPr>
            <w:r w:rsidDel="00000000" w:rsidR="00000000" w:rsidRPr="00000000">
              <w:rPr>
                <w:rtl w:val="0"/>
              </w:rPr>
            </w:r>
          </w:p>
          <w:p w:rsidR="00000000" w:rsidDel="00000000" w:rsidP="00000000" w:rsidRDefault="00000000" w:rsidRPr="00000000" w14:paraId="00000100">
            <w:pPr>
              <w:rPr>
                <w:sz w:val="20"/>
                <w:szCs w:val="20"/>
              </w:rPr>
            </w:pPr>
            <w:r w:rsidDel="00000000" w:rsidR="00000000" w:rsidRPr="00000000">
              <w:rPr>
                <w:sz w:val="20"/>
                <w:szCs w:val="20"/>
                <w:rtl w:val="0"/>
              </w:rPr>
              <w:t xml:space="preserve">Clean and disinfect frequently touched surfaces and objects within the school and on buses at least daily, including door handles, sink handles, and drinking fountains. </w:t>
            </w:r>
          </w:p>
          <w:p w:rsidR="00000000" w:rsidDel="00000000" w:rsidP="00000000" w:rsidRDefault="00000000" w:rsidRPr="00000000" w14:paraId="00000101">
            <w:pPr>
              <w:rPr>
                <w:sz w:val="20"/>
                <w:szCs w:val="20"/>
              </w:rPr>
            </w:pPr>
            <w:r w:rsidDel="00000000" w:rsidR="00000000" w:rsidRPr="00000000">
              <w:rPr>
                <w:rtl w:val="0"/>
              </w:rPr>
            </w:r>
          </w:p>
          <w:p w:rsidR="00000000" w:rsidDel="00000000" w:rsidP="00000000" w:rsidRDefault="00000000" w:rsidRPr="00000000" w14:paraId="00000102">
            <w:pPr>
              <w:rPr>
                <w:sz w:val="20"/>
                <w:szCs w:val="20"/>
              </w:rPr>
            </w:pPr>
            <w:r w:rsidDel="00000000" w:rsidR="00000000" w:rsidRPr="00000000">
              <w:rPr>
                <w:sz w:val="20"/>
                <w:szCs w:val="20"/>
                <w:rtl w:val="0"/>
              </w:rPr>
              <w:t xml:space="preserve">Steps will be taken to limit the use of communal drinking fountains and provide safe alternatives for providing water when possible.</w:t>
            </w:r>
          </w:p>
          <w:p w:rsidR="00000000" w:rsidDel="00000000" w:rsidP="00000000" w:rsidRDefault="00000000" w:rsidRPr="00000000" w14:paraId="00000103">
            <w:pPr>
              <w:rPr>
                <w:sz w:val="20"/>
                <w:szCs w:val="20"/>
              </w:rPr>
            </w:pPr>
            <w:r w:rsidDel="00000000" w:rsidR="00000000" w:rsidRPr="00000000">
              <w:rPr>
                <w:rtl w:val="0"/>
              </w:rPr>
            </w:r>
          </w:p>
        </w:tc>
        <w:tc>
          <w:tcPr/>
          <w:p w:rsidR="00000000" w:rsidDel="00000000" w:rsidP="00000000" w:rsidRDefault="00000000" w:rsidRPr="00000000" w14:paraId="00000104">
            <w:pPr>
              <w:rPr>
                <w:sz w:val="20"/>
                <w:szCs w:val="20"/>
              </w:rPr>
            </w:pPr>
            <w:r w:rsidDel="00000000" w:rsidR="00000000" w:rsidRPr="00000000">
              <w:rPr>
                <w:sz w:val="20"/>
                <w:szCs w:val="20"/>
                <w:rtl w:val="0"/>
              </w:rPr>
              <w:t xml:space="preserve">Brian Bubb</w:t>
            </w:r>
          </w:p>
          <w:p w:rsidR="00000000" w:rsidDel="00000000" w:rsidP="00000000" w:rsidRDefault="00000000" w:rsidRPr="00000000" w14:paraId="00000105">
            <w:pPr>
              <w:rPr>
                <w:sz w:val="20"/>
                <w:szCs w:val="20"/>
              </w:rPr>
            </w:pPr>
            <w:r w:rsidDel="00000000" w:rsidR="00000000" w:rsidRPr="00000000">
              <w:rPr>
                <w:sz w:val="20"/>
                <w:szCs w:val="20"/>
                <w:rtl w:val="0"/>
              </w:rPr>
              <w:t xml:space="preserve">Principals</w:t>
            </w:r>
          </w:p>
        </w:tc>
        <w:tc>
          <w:tcPr/>
          <w:p w:rsidR="00000000" w:rsidDel="00000000" w:rsidP="00000000" w:rsidRDefault="00000000" w:rsidRPr="00000000" w14:paraId="00000106">
            <w:pPr>
              <w:rPr>
                <w:sz w:val="20"/>
                <w:szCs w:val="20"/>
              </w:rPr>
            </w:pPr>
            <w:r w:rsidDel="00000000" w:rsidR="00000000" w:rsidRPr="00000000">
              <w:rPr>
                <w:sz w:val="20"/>
                <w:szCs w:val="20"/>
                <w:rtl w:val="0"/>
              </w:rPr>
              <w:t xml:space="preserve">PPE </w:t>
            </w:r>
          </w:p>
          <w:p w:rsidR="00000000" w:rsidDel="00000000" w:rsidP="00000000" w:rsidRDefault="00000000" w:rsidRPr="00000000" w14:paraId="00000107">
            <w:pPr>
              <w:rPr>
                <w:sz w:val="20"/>
                <w:szCs w:val="20"/>
              </w:rPr>
            </w:pPr>
            <w:r w:rsidDel="00000000" w:rsidR="00000000" w:rsidRPr="00000000">
              <w:rPr>
                <w:rtl w:val="0"/>
              </w:rPr>
            </w:r>
          </w:p>
          <w:p w:rsidR="00000000" w:rsidDel="00000000" w:rsidP="00000000" w:rsidRDefault="00000000" w:rsidRPr="00000000" w14:paraId="00000108">
            <w:pPr>
              <w:rPr>
                <w:sz w:val="20"/>
                <w:szCs w:val="20"/>
              </w:rPr>
            </w:pPr>
            <w:r w:rsidDel="00000000" w:rsidR="00000000" w:rsidRPr="00000000">
              <w:rPr>
                <w:sz w:val="20"/>
                <w:szCs w:val="20"/>
                <w:rtl w:val="0"/>
              </w:rPr>
              <w:t xml:space="preserve">CDC Website </w:t>
            </w:r>
          </w:p>
          <w:p w:rsidR="00000000" w:rsidDel="00000000" w:rsidP="00000000" w:rsidRDefault="00000000" w:rsidRPr="00000000" w14:paraId="00000109">
            <w:pPr>
              <w:rPr>
                <w:sz w:val="20"/>
                <w:szCs w:val="20"/>
              </w:rPr>
            </w:pPr>
            <w:r w:rsidDel="00000000" w:rsidR="00000000" w:rsidRPr="00000000">
              <w:rPr>
                <w:rtl w:val="0"/>
              </w:rPr>
            </w:r>
          </w:p>
          <w:p w:rsidR="00000000" w:rsidDel="00000000" w:rsidP="00000000" w:rsidRDefault="00000000" w:rsidRPr="00000000" w14:paraId="0000010A">
            <w:pPr>
              <w:rPr>
                <w:sz w:val="20"/>
                <w:szCs w:val="20"/>
              </w:rPr>
            </w:pPr>
            <w:r w:rsidDel="00000000" w:rsidR="00000000" w:rsidRPr="00000000">
              <w:rPr>
                <w:sz w:val="20"/>
                <w:szCs w:val="20"/>
                <w:rtl w:val="0"/>
              </w:rPr>
              <w:t xml:space="preserve">COVID-19 Daily Cleaning Job Checklist</w:t>
            </w:r>
          </w:p>
          <w:p w:rsidR="00000000" w:rsidDel="00000000" w:rsidP="00000000" w:rsidRDefault="00000000" w:rsidRPr="00000000" w14:paraId="0000010B">
            <w:pPr>
              <w:rPr>
                <w:sz w:val="20"/>
                <w:szCs w:val="20"/>
              </w:rPr>
            </w:pPr>
            <w:r w:rsidDel="00000000" w:rsidR="00000000" w:rsidRPr="00000000">
              <w:rPr>
                <w:rtl w:val="0"/>
              </w:rPr>
            </w:r>
          </w:p>
          <w:p w:rsidR="00000000" w:rsidDel="00000000" w:rsidP="00000000" w:rsidRDefault="00000000" w:rsidRPr="00000000" w14:paraId="0000010C">
            <w:pPr>
              <w:rPr>
                <w:sz w:val="20"/>
                <w:szCs w:val="20"/>
              </w:rPr>
            </w:pPr>
            <w:r w:rsidDel="00000000" w:rsidR="00000000" w:rsidRPr="00000000">
              <w:rPr>
                <w:sz w:val="20"/>
                <w:szCs w:val="20"/>
                <w:rtl w:val="0"/>
              </w:rPr>
              <w:t xml:space="preserve">spray bottle</w:t>
            </w:r>
          </w:p>
          <w:p w:rsidR="00000000" w:rsidDel="00000000" w:rsidP="00000000" w:rsidRDefault="00000000" w:rsidRPr="00000000" w14:paraId="0000010D">
            <w:pPr>
              <w:rPr>
                <w:sz w:val="20"/>
                <w:szCs w:val="20"/>
              </w:rPr>
            </w:pPr>
            <w:r w:rsidDel="00000000" w:rsidR="00000000" w:rsidRPr="00000000">
              <w:rPr>
                <w:sz w:val="20"/>
                <w:szCs w:val="20"/>
                <w:rtl w:val="0"/>
              </w:rPr>
              <w:t xml:space="preserve">rags</w:t>
            </w:r>
          </w:p>
          <w:p w:rsidR="00000000" w:rsidDel="00000000" w:rsidP="00000000" w:rsidRDefault="00000000" w:rsidRPr="00000000" w14:paraId="0000010E">
            <w:pPr>
              <w:rPr>
                <w:sz w:val="20"/>
                <w:szCs w:val="20"/>
              </w:rPr>
            </w:pPr>
            <w:r w:rsidDel="00000000" w:rsidR="00000000" w:rsidRPr="00000000">
              <w:rPr>
                <w:sz w:val="20"/>
                <w:szCs w:val="20"/>
                <w:rtl w:val="0"/>
              </w:rPr>
              <w:t xml:space="preserve">wipes</w:t>
            </w:r>
          </w:p>
          <w:p w:rsidR="00000000" w:rsidDel="00000000" w:rsidP="00000000" w:rsidRDefault="00000000" w:rsidRPr="00000000" w14:paraId="0000010F">
            <w:pPr>
              <w:rPr>
                <w:sz w:val="20"/>
                <w:szCs w:val="20"/>
              </w:rPr>
            </w:pPr>
            <w:r w:rsidDel="00000000" w:rsidR="00000000" w:rsidRPr="00000000">
              <w:rPr>
                <w:sz w:val="20"/>
                <w:szCs w:val="20"/>
                <w:rtl w:val="0"/>
              </w:rPr>
              <w:t xml:space="preserve">gloves</w:t>
            </w:r>
          </w:p>
          <w:p w:rsidR="00000000" w:rsidDel="00000000" w:rsidP="00000000" w:rsidRDefault="00000000" w:rsidRPr="00000000" w14:paraId="00000110">
            <w:pPr>
              <w:rPr>
                <w:sz w:val="20"/>
                <w:szCs w:val="20"/>
              </w:rPr>
            </w:pPr>
            <w:r w:rsidDel="00000000" w:rsidR="00000000" w:rsidRPr="00000000">
              <w:rPr>
                <w:sz w:val="20"/>
                <w:szCs w:val="20"/>
                <w:rtl w:val="0"/>
              </w:rPr>
              <w:t xml:space="preserve">sanitizer</w:t>
            </w:r>
          </w:p>
          <w:p w:rsidR="00000000" w:rsidDel="00000000" w:rsidP="00000000" w:rsidRDefault="00000000" w:rsidRPr="00000000" w14:paraId="00000111">
            <w:pPr>
              <w:rPr>
                <w:sz w:val="20"/>
                <w:szCs w:val="20"/>
                <w:highlight w:val="yellow"/>
              </w:rPr>
            </w:pPr>
            <w:r w:rsidDel="00000000" w:rsidR="00000000" w:rsidRPr="00000000">
              <w:rPr>
                <w:rtl w:val="0"/>
              </w:rPr>
            </w:r>
          </w:p>
          <w:p w:rsidR="00000000" w:rsidDel="00000000" w:rsidP="00000000" w:rsidRDefault="00000000" w:rsidRPr="00000000" w14:paraId="00000112">
            <w:pPr>
              <w:rPr>
                <w:sz w:val="20"/>
                <w:szCs w:val="20"/>
              </w:rPr>
            </w:pPr>
            <w:r w:rsidDel="00000000" w:rsidR="00000000" w:rsidRPr="00000000">
              <w:rPr>
                <w:sz w:val="20"/>
                <w:szCs w:val="20"/>
                <w:rtl w:val="0"/>
              </w:rPr>
              <w:t xml:space="preserve">Modified water fountains.</w:t>
            </w:r>
          </w:p>
        </w:tc>
        <w:tc>
          <w:tcPr/>
          <w:p w:rsidR="00000000" w:rsidDel="00000000" w:rsidP="00000000" w:rsidRDefault="00000000" w:rsidRPr="00000000" w14:paraId="00000113">
            <w:pPr>
              <w:rPr>
                <w:sz w:val="20"/>
                <w:szCs w:val="20"/>
              </w:rPr>
            </w:pPr>
            <w:r w:rsidDel="00000000" w:rsidR="00000000" w:rsidRPr="00000000">
              <w:rPr>
                <w:sz w:val="20"/>
                <w:szCs w:val="20"/>
                <w:rtl w:val="0"/>
              </w:rPr>
              <w:t xml:space="preserve">Y</w:t>
            </w:r>
          </w:p>
        </w:tc>
      </w:tr>
      <w:tr>
        <w:trPr>
          <w:trHeight w:val="20" w:hRule="atLeast"/>
        </w:trPr>
        <w:tc>
          <w:tcPr/>
          <w:p w:rsidR="00000000" w:rsidDel="00000000" w:rsidP="00000000" w:rsidRDefault="00000000" w:rsidRPr="00000000" w14:paraId="00000114">
            <w:pPr>
              <w:rPr>
                <w:sz w:val="20"/>
                <w:szCs w:val="20"/>
              </w:rPr>
            </w:pPr>
            <w:r w:rsidDel="00000000" w:rsidR="00000000" w:rsidRPr="00000000">
              <w:rPr>
                <w:sz w:val="20"/>
                <w:szCs w:val="20"/>
                <w:rtl w:val="0"/>
              </w:rPr>
              <w:t xml:space="preserve">Other cleaning, sanitizing, disinfecting, and ventilation practices</w:t>
            </w:r>
          </w:p>
        </w:tc>
        <w:tc>
          <w:tcPr/>
          <w:p w:rsidR="00000000" w:rsidDel="00000000" w:rsidP="00000000" w:rsidRDefault="00000000" w:rsidRPr="00000000" w14:paraId="00000115">
            <w:pPr>
              <w:rPr>
                <w:sz w:val="20"/>
                <w:szCs w:val="20"/>
              </w:rPr>
            </w:pPr>
            <w:r w:rsidDel="00000000" w:rsidR="00000000" w:rsidRPr="00000000">
              <w:rPr>
                <w:sz w:val="20"/>
                <w:szCs w:val="20"/>
                <w:rtl w:val="0"/>
              </w:rPr>
              <w:t xml:space="preserve">Weekly use of Electrostatic Spray Disinfectant </w:t>
            </w:r>
          </w:p>
          <w:p w:rsidR="00000000" w:rsidDel="00000000" w:rsidP="00000000" w:rsidRDefault="00000000" w:rsidRPr="00000000" w14:paraId="00000116">
            <w:pPr>
              <w:rPr>
                <w:sz w:val="20"/>
                <w:szCs w:val="20"/>
              </w:rPr>
            </w:pPr>
            <w:r w:rsidDel="00000000" w:rsidR="00000000" w:rsidRPr="00000000">
              <w:rPr>
                <w:rtl w:val="0"/>
              </w:rPr>
            </w:r>
          </w:p>
          <w:p w:rsidR="00000000" w:rsidDel="00000000" w:rsidP="00000000" w:rsidRDefault="00000000" w:rsidRPr="00000000" w14:paraId="00000117">
            <w:pPr>
              <w:rPr>
                <w:sz w:val="20"/>
                <w:szCs w:val="20"/>
              </w:rPr>
            </w:pPr>
            <w:r w:rsidDel="00000000" w:rsidR="00000000" w:rsidRPr="00000000">
              <w:rPr>
                <w:sz w:val="20"/>
                <w:szCs w:val="20"/>
                <w:rtl w:val="0"/>
              </w:rPr>
              <w:t xml:space="preserve">Classrooms and common areas will be ventilated with additional circulation of outdoor air through HVAC systems.</w:t>
            </w:r>
          </w:p>
          <w:p w:rsidR="00000000" w:rsidDel="00000000" w:rsidP="00000000" w:rsidRDefault="00000000" w:rsidRPr="00000000" w14:paraId="00000118">
            <w:pPr>
              <w:rPr>
                <w:sz w:val="20"/>
                <w:szCs w:val="20"/>
                <w:highlight w:val="yellow"/>
              </w:rPr>
            </w:pPr>
            <w:r w:rsidDel="00000000" w:rsidR="00000000" w:rsidRPr="00000000">
              <w:rPr>
                <w:rtl w:val="0"/>
              </w:rPr>
            </w:r>
          </w:p>
          <w:p w:rsidR="00000000" w:rsidDel="00000000" w:rsidP="00000000" w:rsidRDefault="00000000" w:rsidRPr="00000000" w14:paraId="00000119">
            <w:pPr>
              <w:rPr>
                <w:sz w:val="20"/>
                <w:szCs w:val="20"/>
                <w:highlight w:val="yellow"/>
              </w:rPr>
            </w:pPr>
            <w:r w:rsidDel="00000000" w:rsidR="00000000" w:rsidRPr="00000000">
              <w:rPr>
                <w:sz w:val="20"/>
                <w:szCs w:val="20"/>
                <w:rtl w:val="0"/>
              </w:rPr>
              <w:t xml:space="preserve">Disinfectant will be available to all staff/students and all learning and communal spaces.</w:t>
            </w:r>
            <w:r w:rsidDel="00000000" w:rsidR="00000000" w:rsidRPr="00000000">
              <w:rPr>
                <w:rtl w:val="0"/>
              </w:rPr>
            </w:r>
          </w:p>
          <w:p w:rsidR="00000000" w:rsidDel="00000000" w:rsidP="00000000" w:rsidRDefault="00000000" w:rsidRPr="00000000" w14:paraId="0000011A">
            <w:pPr>
              <w:rPr>
                <w:sz w:val="20"/>
                <w:szCs w:val="20"/>
                <w:highlight w:val="yellow"/>
              </w:rPr>
            </w:pPr>
            <w:r w:rsidDel="00000000" w:rsidR="00000000" w:rsidRPr="00000000">
              <w:rPr>
                <w:rtl w:val="0"/>
              </w:rPr>
            </w:r>
          </w:p>
        </w:tc>
        <w:tc>
          <w:tcPr/>
          <w:p w:rsidR="00000000" w:rsidDel="00000000" w:rsidP="00000000" w:rsidRDefault="00000000" w:rsidRPr="00000000" w14:paraId="0000011B">
            <w:pPr>
              <w:rPr>
                <w:sz w:val="20"/>
                <w:szCs w:val="20"/>
              </w:rPr>
            </w:pPr>
            <w:r w:rsidDel="00000000" w:rsidR="00000000" w:rsidRPr="00000000">
              <w:rPr>
                <w:sz w:val="20"/>
                <w:szCs w:val="20"/>
                <w:rtl w:val="0"/>
              </w:rPr>
              <w:t xml:space="preserve">Weekly use of Electrostatic Spray Disinfectant </w:t>
            </w:r>
          </w:p>
          <w:p w:rsidR="00000000" w:rsidDel="00000000" w:rsidP="00000000" w:rsidRDefault="00000000" w:rsidRPr="00000000" w14:paraId="0000011C">
            <w:pPr>
              <w:rPr>
                <w:sz w:val="20"/>
                <w:szCs w:val="20"/>
              </w:rPr>
            </w:pPr>
            <w:r w:rsidDel="00000000" w:rsidR="00000000" w:rsidRPr="00000000">
              <w:rPr>
                <w:rtl w:val="0"/>
              </w:rPr>
            </w:r>
          </w:p>
          <w:p w:rsidR="00000000" w:rsidDel="00000000" w:rsidP="00000000" w:rsidRDefault="00000000" w:rsidRPr="00000000" w14:paraId="0000011D">
            <w:pPr>
              <w:rPr>
                <w:sz w:val="20"/>
                <w:szCs w:val="20"/>
              </w:rPr>
            </w:pPr>
            <w:r w:rsidDel="00000000" w:rsidR="00000000" w:rsidRPr="00000000">
              <w:rPr>
                <w:sz w:val="20"/>
                <w:szCs w:val="20"/>
                <w:rtl w:val="0"/>
              </w:rPr>
              <w:t xml:space="preserve">Classrooms and common areas will be ventilated with additional circulation of outdoor air through HVAC systems.</w:t>
            </w:r>
          </w:p>
          <w:p w:rsidR="00000000" w:rsidDel="00000000" w:rsidP="00000000" w:rsidRDefault="00000000" w:rsidRPr="00000000" w14:paraId="0000011E">
            <w:pPr>
              <w:rPr>
                <w:sz w:val="20"/>
                <w:szCs w:val="20"/>
                <w:highlight w:val="yellow"/>
              </w:rPr>
            </w:pPr>
            <w:r w:rsidDel="00000000" w:rsidR="00000000" w:rsidRPr="00000000">
              <w:rPr>
                <w:rtl w:val="0"/>
              </w:rPr>
            </w:r>
          </w:p>
          <w:p w:rsidR="00000000" w:rsidDel="00000000" w:rsidP="00000000" w:rsidRDefault="00000000" w:rsidRPr="00000000" w14:paraId="0000011F">
            <w:pPr>
              <w:rPr>
                <w:sz w:val="20"/>
                <w:szCs w:val="20"/>
                <w:highlight w:val="yellow"/>
              </w:rPr>
            </w:pPr>
            <w:r w:rsidDel="00000000" w:rsidR="00000000" w:rsidRPr="00000000">
              <w:rPr>
                <w:sz w:val="20"/>
                <w:szCs w:val="20"/>
                <w:rtl w:val="0"/>
              </w:rPr>
              <w:t xml:space="preserve">Disinfectant will be available to all staff/students and all learning and communal spaces.</w:t>
            </w:r>
            <w:r w:rsidDel="00000000" w:rsidR="00000000" w:rsidRPr="00000000">
              <w:rPr>
                <w:rtl w:val="0"/>
              </w:rPr>
            </w:r>
          </w:p>
        </w:tc>
        <w:tc>
          <w:tcPr/>
          <w:p w:rsidR="00000000" w:rsidDel="00000000" w:rsidP="00000000" w:rsidRDefault="00000000" w:rsidRPr="00000000" w14:paraId="00000120">
            <w:pPr>
              <w:rPr>
                <w:sz w:val="20"/>
                <w:szCs w:val="20"/>
              </w:rPr>
            </w:pPr>
            <w:r w:rsidDel="00000000" w:rsidR="00000000" w:rsidRPr="00000000">
              <w:rPr>
                <w:rtl w:val="0"/>
              </w:rPr>
            </w:r>
          </w:p>
          <w:p w:rsidR="00000000" w:rsidDel="00000000" w:rsidP="00000000" w:rsidRDefault="00000000" w:rsidRPr="00000000" w14:paraId="00000121">
            <w:pPr>
              <w:rPr>
                <w:sz w:val="20"/>
                <w:szCs w:val="20"/>
              </w:rPr>
            </w:pPr>
            <w:r w:rsidDel="00000000" w:rsidR="00000000" w:rsidRPr="00000000">
              <w:rPr>
                <w:rtl w:val="0"/>
              </w:rPr>
            </w:r>
          </w:p>
        </w:tc>
        <w:tc>
          <w:tcPr/>
          <w:p w:rsidR="00000000" w:rsidDel="00000000" w:rsidP="00000000" w:rsidRDefault="00000000" w:rsidRPr="00000000" w14:paraId="00000122">
            <w:pPr>
              <w:rPr>
                <w:sz w:val="20"/>
                <w:szCs w:val="20"/>
                <w:highlight w:val="yellow"/>
              </w:rPr>
            </w:pPr>
            <w:r w:rsidDel="00000000" w:rsidR="00000000" w:rsidRPr="00000000">
              <w:rPr>
                <w:rtl w:val="0"/>
              </w:rPr>
            </w:r>
          </w:p>
        </w:tc>
        <w:tc>
          <w:tcPr/>
          <w:p w:rsidR="00000000" w:rsidDel="00000000" w:rsidP="00000000" w:rsidRDefault="00000000" w:rsidRPr="00000000" w14:paraId="00000123">
            <w:pPr>
              <w:rPr>
                <w:sz w:val="20"/>
                <w:szCs w:val="20"/>
              </w:rPr>
            </w:pPr>
            <w:r w:rsidDel="00000000" w:rsidR="00000000" w:rsidRPr="00000000">
              <w:rPr>
                <w:sz w:val="20"/>
                <w:szCs w:val="20"/>
                <w:rtl w:val="0"/>
              </w:rPr>
              <w:t xml:space="preserve">Y</w:t>
            </w:r>
          </w:p>
        </w:tc>
      </w:tr>
    </w:tbl>
    <w:p w:rsidR="00000000" w:rsidDel="00000000" w:rsidP="00000000" w:rsidRDefault="00000000" w:rsidRPr="00000000" w14:paraId="00000124">
      <w:pPr>
        <w:pStyle w:val="Heading3"/>
        <w:rPr/>
      </w:pPr>
      <w:bookmarkStart w:colFirst="0" w:colLast="0" w:name="_heading=h.oeqbk1gc8i6i" w:id="5"/>
      <w:bookmarkEnd w:id="5"/>
      <w:r w:rsidDel="00000000" w:rsidR="00000000" w:rsidRPr="00000000">
        <w:rPr>
          <w:rtl w:val="0"/>
        </w:rPr>
        <w:t xml:space="preserve">Social Distancing and Other Safety Protocols</w:t>
      </w:r>
    </w:p>
    <w:p w:rsidR="00000000" w:rsidDel="00000000" w:rsidP="00000000" w:rsidRDefault="00000000" w:rsidRPr="00000000" w14:paraId="00000125">
      <w:pPr>
        <w:pStyle w:val="Heading4"/>
        <w:rPr>
          <w:i w:val="0"/>
        </w:rPr>
      </w:pPr>
      <w:r w:rsidDel="00000000" w:rsidR="00000000" w:rsidRPr="00000000">
        <w:rPr>
          <w:rtl w:val="0"/>
        </w:rPr>
      </w:r>
    </w:p>
    <w:p w:rsidR="00000000" w:rsidDel="00000000" w:rsidP="00000000" w:rsidRDefault="00000000" w:rsidRPr="00000000" w14:paraId="00000126">
      <w:pPr>
        <w:pStyle w:val="Heading4"/>
        <w:rPr>
          <w:i w:val="0"/>
        </w:rPr>
      </w:pPr>
      <w:r w:rsidDel="00000000" w:rsidR="00000000" w:rsidRPr="00000000">
        <w:rPr>
          <w:i w:val="0"/>
          <w:rtl w:val="0"/>
        </w:rPr>
        <w:t xml:space="preserve">Key Questions</w:t>
      </w:r>
    </w:p>
    <w:p w:rsidR="00000000" w:rsidDel="00000000" w:rsidP="00000000" w:rsidRDefault="00000000" w:rsidRPr="00000000" w14:paraId="0000012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How will classrooms/learning spaces be organized to mitigate spread? </w:t>
      </w:r>
      <w:r w:rsidDel="00000000" w:rsidR="00000000" w:rsidRPr="00000000">
        <w:rPr>
          <w:rtl w:val="0"/>
        </w:rPr>
      </w:r>
    </w:p>
    <w:p w:rsidR="00000000" w:rsidDel="00000000" w:rsidP="00000000" w:rsidRDefault="00000000" w:rsidRPr="00000000" w14:paraId="0000012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How will you group students with staff to limit the number of individuals who come into contact with each other throughout the school day?</w:t>
      </w:r>
      <w:r w:rsidDel="00000000" w:rsidR="00000000" w:rsidRPr="00000000">
        <w:rPr>
          <w:rtl w:val="0"/>
        </w:rPr>
      </w:r>
    </w:p>
    <w:p w:rsidR="00000000" w:rsidDel="00000000" w:rsidP="00000000" w:rsidRDefault="00000000" w:rsidRPr="00000000" w14:paraId="0000012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policies and procedures will govern use of other communal spaces within the school building?</w:t>
      </w:r>
      <w:r w:rsidDel="00000000" w:rsidR="00000000" w:rsidRPr="00000000">
        <w:rPr>
          <w:rtl w:val="0"/>
        </w:rPr>
      </w:r>
    </w:p>
    <w:p w:rsidR="00000000" w:rsidDel="00000000" w:rsidP="00000000" w:rsidRDefault="00000000" w:rsidRPr="00000000" w14:paraId="0000012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How will you utilize outdoor space to help meet social distancing needs?</w:t>
      </w:r>
      <w:r w:rsidDel="00000000" w:rsidR="00000000" w:rsidRPr="00000000">
        <w:rPr>
          <w:rtl w:val="0"/>
        </w:rPr>
      </w:r>
    </w:p>
    <w:p w:rsidR="00000000" w:rsidDel="00000000" w:rsidP="00000000" w:rsidRDefault="00000000" w:rsidRPr="00000000" w14:paraId="0000012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hygiene routines will be implemented throughout the school day?</w:t>
      </w:r>
      <w:r w:rsidDel="00000000" w:rsidR="00000000" w:rsidRPr="00000000">
        <w:rPr>
          <w:rtl w:val="0"/>
        </w:rPr>
      </w:r>
    </w:p>
    <w:p w:rsidR="00000000" w:rsidDel="00000000" w:rsidP="00000000" w:rsidRDefault="00000000" w:rsidRPr="00000000" w14:paraId="0000012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How will you adjust student transportation to meet social distancing requirements?</w:t>
      </w:r>
      <w:r w:rsidDel="00000000" w:rsidR="00000000" w:rsidRPr="00000000">
        <w:rPr>
          <w:rtl w:val="0"/>
        </w:rPr>
      </w:r>
    </w:p>
    <w:p w:rsidR="00000000" w:rsidDel="00000000" w:rsidP="00000000" w:rsidRDefault="00000000" w:rsidRPr="00000000" w14:paraId="0000012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visitor and volunteer policies will you implement to mitigate spread?</w:t>
      </w:r>
      <w:r w:rsidDel="00000000" w:rsidR="00000000" w:rsidRPr="00000000">
        <w:rPr>
          <w:rtl w:val="0"/>
        </w:rPr>
      </w:r>
    </w:p>
    <w:p w:rsidR="00000000" w:rsidDel="00000000" w:rsidP="00000000" w:rsidRDefault="00000000" w:rsidRPr="00000000" w14:paraId="0000012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Will any of these social distancing and other safety protocols differ based on age and/or grade ranges?</w:t>
      </w:r>
      <w:r w:rsidDel="00000000" w:rsidR="00000000" w:rsidRPr="00000000">
        <w:rPr>
          <w:rtl w:val="0"/>
        </w:rPr>
      </w:r>
    </w:p>
    <w:p w:rsidR="00000000" w:rsidDel="00000000" w:rsidP="00000000" w:rsidRDefault="00000000" w:rsidRPr="00000000" w14:paraId="0000012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Which stakeholders will be trained on social distancing and other safety protocols? When and how will the training be provided? How will preparedness to implement as a result of the training be measured?</w:t>
      </w:r>
      <w:r w:rsidDel="00000000" w:rsidR="00000000" w:rsidRPr="00000000">
        <w:rPr>
          <w:rtl w:val="0"/>
        </w:rPr>
      </w:r>
    </w:p>
    <w:p w:rsidR="00000000" w:rsidDel="00000000" w:rsidP="00000000" w:rsidRDefault="00000000" w:rsidRPr="00000000" w14:paraId="00000130">
      <w:pPr>
        <w:rPr>
          <w:b w:val="1"/>
        </w:rPr>
      </w:pPr>
      <w:r w:rsidDel="00000000" w:rsidR="00000000" w:rsidRPr="00000000">
        <w:rPr>
          <w:b w:val="1"/>
          <w:rtl w:val="0"/>
        </w:rPr>
        <w:t xml:space="preserve">Summary of Responses to Key Questions: </w:t>
      </w:r>
    </w:p>
    <w:p w:rsidR="00000000" w:rsidDel="00000000" w:rsidP="00000000" w:rsidRDefault="00000000" w:rsidRPr="00000000" w14:paraId="00000131">
      <w:pPr>
        <w:rPr>
          <w:sz w:val="20"/>
          <w:szCs w:val="20"/>
          <w:highlight w:val="yellow"/>
        </w:rPr>
      </w:pPr>
      <w:r w:rsidDel="00000000" w:rsidR="00000000" w:rsidRPr="00000000">
        <w:rPr>
          <w:sz w:val="20"/>
          <w:szCs w:val="20"/>
          <w:rtl w:val="0"/>
        </w:rPr>
        <w:t xml:space="preserve">While in the Green Phase, master schedules will be designed to maximize space to the maximum extent feasible. Teachers will design learning spaces with respect to social distancing to the maximum extent possible. Building administration will limit the number of assemblies happening during the school day in an effort to avoid large congregations of people. Visitors, volunteers, presenters, and parent visitors will be restricted when feasible. </w:t>
      </w:r>
      <w:r w:rsidDel="00000000" w:rsidR="00000000" w:rsidRPr="00000000">
        <w:rPr>
          <w:rtl w:val="0"/>
        </w:rPr>
      </w:r>
    </w:p>
    <w:p w:rsidR="00000000" w:rsidDel="00000000" w:rsidP="00000000" w:rsidRDefault="00000000" w:rsidRPr="00000000" w14:paraId="00000132">
      <w:pPr>
        <w:rPr>
          <w:sz w:val="20"/>
          <w:szCs w:val="20"/>
        </w:rPr>
      </w:pPr>
      <w:r w:rsidDel="00000000" w:rsidR="00000000" w:rsidRPr="00000000">
        <w:rPr>
          <w:sz w:val="20"/>
          <w:szCs w:val="20"/>
          <w:rtl w:val="0"/>
        </w:rPr>
        <w:t xml:space="preserve">For student lunch in the cafeteria, modifications will be made to increase social distancing to the extent feasible while in the cafeteria lines at all schools. There will be a limited number of meal choices during breakfast and lunch service.  Grab and Go Breakfasts will be available for students in all buildings. All food, utensils, and condiments will be individually wrapped for students. Markings will be used to indicate social distancing in food service lines, and students will be asked to use the markings as they move forward in the line. In addition, student lunchtimes may be modified to decrease the number of students in the cafeteria at one time.   All surfaces will be disinfected between serving times. Classroom spaces and/or other designated areas will be used for student meals as needed. </w:t>
      </w:r>
    </w:p>
    <w:p w:rsidR="00000000" w:rsidDel="00000000" w:rsidP="00000000" w:rsidRDefault="00000000" w:rsidRPr="00000000" w14:paraId="00000133">
      <w:pPr>
        <w:rPr>
          <w:sz w:val="20"/>
          <w:szCs w:val="20"/>
        </w:rPr>
      </w:pPr>
      <w:r w:rsidDel="00000000" w:rsidR="00000000" w:rsidRPr="00000000">
        <w:rPr>
          <w:sz w:val="20"/>
          <w:szCs w:val="20"/>
          <w:rtl w:val="0"/>
        </w:rPr>
        <w:t xml:space="preserve">The students and staff will have access to handwashing facilities and the use of hand sanitizer throughout the day. Proper procedures will be shared via staff instructions and signage. Students and staff will receive training and reminders through school announcements including training and reminders on hand-washing best practices, good hygiene, and social distancing. </w:t>
      </w:r>
    </w:p>
    <w:p w:rsidR="00000000" w:rsidDel="00000000" w:rsidP="00000000" w:rsidRDefault="00000000" w:rsidRPr="00000000" w14:paraId="00000134">
      <w:pPr>
        <w:rPr>
          <w:sz w:val="20"/>
          <w:szCs w:val="20"/>
        </w:rPr>
      </w:pPr>
      <w:r w:rsidDel="00000000" w:rsidR="00000000" w:rsidRPr="00000000">
        <w:rPr>
          <w:sz w:val="20"/>
          <w:szCs w:val="20"/>
          <w:rtl w:val="0"/>
        </w:rPr>
        <w:t xml:space="preserve">All students will have hand sanitizer available throughout the district, on district transportation, and upon entering and exiting buildings. There will be visible signage in both school campuses highlighting topics such as handwashing, personal hygiene, and social distancing. </w:t>
      </w:r>
    </w:p>
    <w:p w:rsidR="00000000" w:rsidDel="00000000" w:rsidP="00000000" w:rsidRDefault="00000000" w:rsidRPr="00000000" w14:paraId="00000135">
      <w:pPr>
        <w:rPr>
          <w:sz w:val="20"/>
          <w:szCs w:val="20"/>
        </w:rPr>
      </w:pPr>
      <w:r w:rsidDel="00000000" w:rsidR="00000000" w:rsidRPr="00000000">
        <w:rPr>
          <w:sz w:val="20"/>
          <w:szCs w:val="20"/>
          <w:rtl w:val="0"/>
        </w:rPr>
        <w:t xml:space="preserve">All athletics and extra-curricular teams will follow the recommendations of PIAA. Weather permitting, all physical education classes will be conducted outside and all sports equipment will be cleaned before/after use. Activities will be designed and implemented to maintain social distancing guidelines. </w:t>
      </w:r>
    </w:p>
    <w:p w:rsidR="00000000" w:rsidDel="00000000" w:rsidP="00000000" w:rsidRDefault="00000000" w:rsidRPr="00000000" w14:paraId="00000136">
      <w:pPr>
        <w:rPr>
          <w:sz w:val="20"/>
          <w:szCs w:val="20"/>
        </w:rPr>
      </w:pPr>
      <w:r w:rsidDel="00000000" w:rsidR="00000000" w:rsidRPr="00000000">
        <w:rPr>
          <w:sz w:val="20"/>
          <w:szCs w:val="20"/>
          <w:rtl w:val="0"/>
        </w:rPr>
        <w:t xml:space="preserve">During recess, the students and staff will follow the recommendations of CDC by limiting one grade level at a time. </w:t>
      </w:r>
    </w:p>
    <w:p w:rsidR="00000000" w:rsidDel="00000000" w:rsidP="00000000" w:rsidRDefault="00000000" w:rsidRPr="00000000" w14:paraId="00000137">
      <w:pPr>
        <w:rPr>
          <w:sz w:val="20"/>
          <w:szCs w:val="20"/>
        </w:rPr>
      </w:pPr>
      <w:r w:rsidDel="00000000" w:rsidR="00000000" w:rsidRPr="00000000">
        <w:rPr>
          <w:sz w:val="20"/>
          <w:szCs w:val="20"/>
          <w:rtl w:val="0"/>
        </w:rPr>
        <w:t xml:space="preserve">In an effort to limit the sharing of materials among elementary students; students will utilize their own tool box with their personal writing utensils, glue, scissors, crayons, etc. There will be a cleaning of shared devices between uses. In an effort to limit the sharing of materials among middle school and high school students, all students are assigned their own personal lockers in a staggered manner. There will be a cleaning of shared devices between uses and it is encouraged for students to use their own personal educational items when able.</w:t>
      </w:r>
    </w:p>
    <w:p w:rsidR="00000000" w:rsidDel="00000000" w:rsidP="00000000" w:rsidRDefault="00000000" w:rsidRPr="00000000" w14:paraId="00000138">
      <w:pPr>
        <w:rPr>
          <w:sz w:val="20"/>
          <w:szCs w:val="20"/>
        </w:rPr>
      </w:pPr>
      <w:r w:rsidDel="00000000" w:rsidR="00000000" w:rsidRPr="00000000">
        <w:rPr>
          <w:sz w:val="20"/>
          <w:szCs w:val="20"/>
          <w:rtl w:val="0"/>
        </w:rPr>
        <w:t xml:space="preserve">Communal space use will be governed by the building schedule, and schedules are designed to limit the interactions of groups. Directional signage may assist in social distancing in communal spaces, and members of the Pandemic Team will share the Loyalsock Township School District’s Reopening Health and Safety Plan with applicable providers who may share building facilities. </w:t>
      </w:r>
    </w:p>
    <w:p w:rsidR="00000000" w:rsidDel="00000000" w:rsidP="00000000" w:rsidRDefault="00000000" w:rsidRPr="00000000" w14:paraId="00000139">
      <w:pPr>
        <w:rPr>
          <w:sz w:val="20"/>
          <w:szCs w:val="20"/>
        </w:rPr>
      </w:pPr>
      <w:r w:rsidDel="00000000" w:rsidR="00000000" w:rsidRPr="00000000">
        <w:rPr>
          <w:sz w:val="20"/>
          <w:szCs w:val="20"/>
          <w:rtl w:val="0"/>
        </w:rPr>
        <w:t xml:space="preserve">In the event that the school district must return to the Yellow Phase, more restrictive procedures may be implemented while all precautions from the Green Phase will be maintained. For scheduling, a modified face-to-face instructional calendar will be created with approximately half of the student population in each building will be present at any given time. This will allow for social distancing guidelines to be followed.  A rotational schedule has been developed that allows for face-to-face and remote instruction. This will allow all social distancing requirements to be met in all settings since approximately half the students will be present at any given time in each classroom. Large spaces may be utilized to maintain social distancing guidelines considering that only half of the learners will be present at any given time. </w:t>
      </w:r>
    </w:p>
    <w:tbl>
      <w:tblPr>
        <w:tblStyle w:val="Table3"/>
        <w:tblW w:w="14400.000000000002" w:type="dxa"/>
        <w:jc w:val="center"/>
        <w:tblBorders>
          <w:top w:color="95b3d7" w:space="0" w:sz="4" w:val="single"/>
          <w:left w:color="95b3d7" w:space="0" w:sz="4" w:val="single"/>
          <w:bottom w:color="95b3d7" w:space="0" w:sz="4" w:val="single"/>
          <w:right w:color="95b3d7" w:space="0" w:sz="4" w:val="single"/>
          <w:insideH w:color="95b3d7" w:space="0" w:sz="4" w:val="single"/>
          <w:insideV w:color="95b3d7" w:space="0" w:sz="4" w:val="single"/>
        </w:tblBorders>
        <w:tblLayout w:type="fixed"/>
        <w:tblLook w:val="04A0"/>
      </w:tblPr>
      <w:tblGrid>
        <w:gridCol w:w="2160"/>
        <w:gridCol w:w="3312"/>
        <w:gridCol w:w="3312"/>
        <w:gridCol w:w="2160"/>
        <w:gridCol w:w="2304"/>
        <w:gridCol w:w="1152"/>
        <w:tblGridChange w:id="0">
          <w:tblGrid>
            <w:gridCol w:w="2160"/>
            <w:gridCol w:w="3312"/>
            <w:gridCol w:w="3312"/>
            <w:gridCol w:w="2160"/>
            <w:gridCol w:w="2304"/>
            <w:gridCol w:w="1152"/>
          </w:tblGrid>
        </w:tblGridChange>
      </w:tblGrid>
      <w:tr>
        <w:trPr>
          <w:trHeight w:val="288" w:hRule="atLeast"/>
        </w:trPr>
        <w:tc>
          <w:tcPr>
            <w:vAlign w:val="center"/>
          </w:tcPr>
          <w:p w:rsidR="00000000" w:rsidDel="00000000" w:rsidP="00000000" w:rsidRDefault="00000000" w:rsidRPr="00000000" w14:paraId="0000013A">
            <w:pPr>
              <w:jc w:val="center"/>
              <w:rPr>
                <w:sz w:val="20"/>
                <w:szCs w:val="20"/>
              </w:rPr>
            </w:pPr>
            <w:r w:rsidDel="00000000" w:rsidR="00000000" w:rsidRPr="00000000">
              <w:rPr>
                <w:sz w:val="20"/>
                <w:szCs w:val="20"/>
                <w:rtl w:val="0"/>
              </w:rPr>
              <w:t xml:space="preserve">Requirements</w:t>
            </w:r>
          </w:p>
        </w:tc>
        <w:tc>
          <w:tcPr>
            <w:vAlign w:val="center"/>
          </w:tcPr>
          <w:p w:rsidR="00000000" w:rsidDel="00000000" w:rsidP="00000000" w:rsidRDefault="00000000" w:rsidRPr="00000000" w14:paraId="0000013B">
            <w:pPr>
              <w:jc w:val="center"/>
              <w:rPr>
                <w:sz w:val="20"/>
                <w:szCs w:val="20"/>
              </w:rPr>
            </w:pPr>
            <w:r w:rsidDel="00000000" w:rsidR="00000000" w:rsidRPr="00000000">
              <w:rPr>
                <w:sz w:val="20"/>
                <w:szCs w:val="20"/>
                <w:rtl w:val="0"/>
              </w:rPr>
              <w:t xml:space="preserve">Action Steps </w:t>
              <w:br w:type="textWrapping"/>
              <w:t xml:space="preserve">under Yellow Phase</w:t>
            </w:r>
          </w:p>
        </w:tc>
        <w:tc>
          <w:tcPr>
            <w:vAlign w:val="center"/>
          </w:tcPr>
          <w:p w:rsidR="00000000" w:rsidDel="00000000" w:rsidP="00000000" w:rsidRDefault="00000000" w:rsidRPr="00000000" w14:paraId="0000013C">
            <w:pPr>
              <w:jc w:val="center"/>
              <w:rPr>
                <w:sz w:val="20"/>
                <w:szCs w:val="20"/>
              </w:rPr>
            </w:pPr>
            <w:r w:rsidDel="00000000" w:rsidR="00000000" w:rsidRPr="00000000">
              <w:rPr>
                <w:sz w:val="20"/>
                <w:szCs w:val="20"/>
                <w:rtl w:val="0"/>
              </w:rPr>
              <w:t xml:space="preserve">Action Steps </w:t>
              <w:br w:type="textWrapping"/>
              <w:t xml:space="preserve">under Green Phase</w:t>
            </w:r>
          </w:p>
        </w:tc>
        <w:tc>
          <w:tcPr>
            <w:vAlign w:val="center"/>
          </w:tcPr>
          <w:p w:rsidR="00000000" w:rsidDel="00000000" w:rsidP="00000000" w:rsidRDefault="00000000" w:rsidRPr="00000000" w14:paraId="0000013D">
            <w:pPr>
              <w:jc w:val="center"/>
              <w:rPr>
                <w:sz w:val="20"/>
                <w:szCs w:val="20"/>
              </w:rPr>
            </w:pPr>
            <w:r w:rsidDel="00000000" w:rsidR="00000000" w:rsidRPr="00000000">
              <w:rPr>
                <w:sz w:val="20"/>
                <w:szCs w:val="20"/>
                <w:rtl w:val="0"/>
              </w:rPr>
              <w:t xml:space="preserve">Lead Individual and Position</w:t>
            </w:r>
          </w:p>
        </w:tc>
        <w:tc>
          <w:tcPr>
            <w:vAlign w:val="center"/>
          </w:tcPr>
          <w:p w:rsidR="00000000" w:rsidDel="00000000" w:rsidP="00000000" w:rsidRDefault="00000000" w:rsidRPr="00000000" w14:paraId="0000013E">
            <w:pPr>
              <w:jc w:val="center"/>
              <w:rPr>
                <w:sz w:val="20"/>
                <w:szCs w:val="20"/>
              </w:rPr>
            </w:pPr>
            <w:r w:rsidDel="00000000" w:rsidR="00000000" w:rsidRPr="00000000">
              <w:rPr>
                <w:sz w:val="20"/>
                <w:szCs w:val="20"/>
                <w:rtl w:val="0"/>
              </w:rPr>
              <w:t xml:space="preserve">Materials, Resources, and or Supports Needed</w:t>
            </w:r>
          </w:p>
        </w:tc>
        <w:tc>
          <w:tcPr>
            <w:vAlign w:val="center"/>
          </w:tcPr>
          <w:p w:rsidR="00000000" w:rsidDel="00000000" w:rsidP="00000000" w:rsidRDefault="00000000" w:rsidRPr="00000000" w14:paraId="0000013F">
            <w:pPr>
              <w:jc w:val="center"/>
              <w:rPr>
                <w:sz w:val="20"/>
                <w:szCs w:val="20"/>
              </w:rPr>
            </w:pPr>
            <w:r w:rsidDel="00000000" w:rsidR="00000000" w:rsidRPr="00000000">
              <w:rPr>
                <w:sz w:val="20"/>
                <w:szCs w:val="20"/>
                <w:rtl w:val="0"/>
              </w:rPr>
              <w:t xml:space="preserve">PD Required (Y/N)</w:t>
            </w:r>
          </w:p>
        </w:tc>
      </w:tr>
      <w:tr>
        <w:trPr>
          <w:trHeight w:val="288" w:hRule="atLeast"/>
        </w:trPr>
        <w:tc>
          <w:tcPr/>
          <w:p w:rsidR="00000000" w:rsidDel="00000000" w:rsidP="00000000" w:rsidRDefault="00000000" w:rsidRPr="00000000" w14:paraId="00000140">
            <w:pPr>
              <w:ind w:left="153" w:hanging="153"/>
              <w:rPr>
                <w:sz w:val="20"/>
                <w:szCs w:val="20"/>
              </w:rPr>
            </w:pPr>
            <w:r w:rsidDel="00000000" w:rsidR="00000000" w:rsidRPr="00000000">
              <w:rPr>
                <w:sz w:val="20"/>
                <w:szCs w:val="20"/>
                <w:rtl w:val="0"/>
              </w:rPr>
              <w:t xml:space="preserve">* Classroom/ learning space occupancy that allows for 6 feet of separation among students and staff throughout the day, to the maximum extent feasible</w:t>
            </w:r>
          </w:p>
        </w:tc>
        <w:tc>
          <w:tcPr/>
          <w:p w:rsidR="00000000" w:rsidDel="00000000" w:rsidP="00000000" w:rsidRDefault="00000000" w:rsidRPr="00000000" w14:paraId="00000141">
            <w:pPr>
              <w:rPr>
                <w:sz w:val="20"/>
                <w:szCs w:val="20"/>
              </w:rPr>
            </w:pPr>
            <w:r w:rsidDel="00000000" w:rsidR="00000000" w:rsidRPr="00000000">
              <w:rPr>
                <w:sz w:val="20"/>
                <w:szCs w:val="20"/>
                <w:rtl w:val="0"/>
              </w:rPr>
              <w:t xml:space="preserve">Schedules should be as static as possible by having the same group of students with the same group of staff based on age and developmental level. </w:t>
            </w:r>
          </w:p>
          <w:p w:rsidR="00000000" w:rsidDel="00000000" w:rsidP="00000000" w:rsidRDefault="00000000" w:rsidRPr="00000000" w14:paraId="00000142">
            <w:pPr>
              <w:rPr>
                <w:sz w:val="20"/>
                <w:szCs w:val="20"/>
                <w:highlight w:val="yellow"/>
              </w:rPr>
            </w:pPr>
            <w:r w:rsidDel="00000000" w:rsidR="00000000" w:rsidRPr="00000000">
              <w:rPr>
                <w:rtl w:val="0"/>
              </w:rPr>
            </w:r>
          </w:p>
          <w:p w:rsidR="00000000" w:rsidDel="00000000" w:rsidP="00000000" w:rsidRDefault="00000000" w:rsidRPr="00000000" w14:paraId="00000143">
            <w:pPr>
              <w:rPr>
                <w:sz w:val="20"/>
                <w:szCs w:val="20"/>
              </w:rPr>
            </w:pPr>
            <w:r w:rsidDel="00000000" w:rsidR="00000000" w:rsidRPr="00000000">
              <w:rPr>
                <w:sz w:val="20"/>
                <w:szCs w:val="20"/>
                <w:rtl w:val="0"/>
              </w:rPr>
              <w:t xml:space="preserve">Restrict interactions between groups of students </w:t>
            </w:r>
          </w:p>
          <w:p w:rsidR="00000000" w:rsidDel="00000000" w:rsidP="00000000" w:rsidRDefault="00000000" w:rsidRPr="00000000" w14:paraId="00000144">
            <w:pPr>
              <w:rPr>
                <w:sz w:val="20"/>
                <w:szCs w:val="20"/>
                <w:highlight w:val="yellow"/>
              </w:rPr>
            </w:pPr>
            <w:r w:rsidDel="00000000" w:rsidR="00000000" w:rsidRPr="00000000">
              <w:rPr>
                <w:rtl w:val="0"/>
              </w:rPr>
            </w:r>
          </w:p>
          <w:p w:rsidR="00000000" w:rsidDel="00000000" w:rsidP="00000000" w:rsidRDefault="00000000" w:rsidRPr="00000000" w14:paraId="00000145">
            <w:pPr>
              <w:rPr>
                <w:sz w:val="20"/>
                <w:szCs w:val="20"/>
              </w:rPr>
            </w:pPr>
            <w:r w:rsidDel="00000000" w:rsidR="00000000" w:rsidRPr="00000000">
              <w:rPr>
                <w:sz w:val="20"/>
                <w:szCs w:val="20"/>
                <w:rtl w:val="0"/>
              </w:rPr>
              <w:t xml:space="preserve">Use of a s</w:t>
            </w:r>
            <w:r w:rsidDel="00000000" w:rsidR="00000000" w:rsidRPr="00000000">
              <w:rPr>
                <w:sz w:val="20"/>
                <w:szCs w:val="20"/>
                <w:rtl w:val="0"/>
              </w:rPr>
              <w:t xml:space="preserve">taggered hybrid schedule will be implemented to limit the number of individuals in a classroom</w:t>
            </w:r>
            <w:r w:rsidDel="00000000" w:rsidR="00000000" w:rsidRPr="00000000">
              <w:rPr>
                <w:sz w:val="20"/>
                <w:szCs w:val="20"/>
                <w:rtl w:val="0"/>
              </w:rPr>
              <w:t xml:space="preserve"> or other space. </w:t>
            </w:r>
          </w:p>
          <w:p w:rsidR="00000000" w:rsidDel="00000000" w:rsidP="00000000" w:rsidRDefault="00000000" w:rsidRPr="00000000" w14:paraId="00000146">
            <w:pPr>
              <w:rPr>
                <w:sz w:val="20"/>
                <w:szCs w:val="20"/>
                <w:highlight w:val="yellow"/>
              </w:rPr>
            </w:pPr>
            <w:r w:rsidDel="00000000" w:rsidR="00000000" w:rsidRPr="00000000">
              <w:rPr>
                <w:rtl w:val="0"/>
              </w:rPr>
            </w:r>
          </w:p>
          <w:p w:rsidR="00000000" w:rsidDel="00000000" w:rsidP="00000000" w:rsidRDefault="00000000" w:rsidRPr="00000000" w14:paraId="00000147">
            <w:pPr>
              <w:rPr>
                <w:sz w:val="20"/>
                <w:szCs w:val="20"/>
              </w:rPr>
            </w:pPr>
            <w:r w:rsidDel="00000000" w:rsidR="00000000" w:rsidRPr="00000000">
              <w:rPr>
                <w:sz w:val="20"/>
                <w:szCs w:val="20"/>
                <w:rtl w:val="0"/>
              </w:rPr>
              <w:t xml:space="preserve">Limit gatherings, events and extracurricular activities to those that can maintain social distancing.</w:t>
            </w:r>
          </w:p>
          <w:p w:rsidR="00000000" w:rsidDel="00000000" w:rsidP="00000000" w:rsidRDefault="00000000" w:rsidRPr="00000000" w14:paraId="00000148">
            <w:pPr>
              <w:rPr>
                <w:sz w:val="20"/>
                <w:szCs w:val="20"/>
              </w:rPr>
            </w:pPr>
            <w:r w:rsidDel="00000000" w:rsidR="00000000" w:rsidRPr="00000000">
              <w:rPr>
                <w:rtl w:val="0"/>
              </w:rPr>
            </w:r>
          </w:p>
          <w:p w:rsidR="00000000" w:rsidDel="00000000" w:rsidP="00000000" w:rsidRDefault="00000000" w:rsidRPr="00000000" w14:paraId="00000149">
            <w:pPr>
              <w:rPr>
                <w:sz w:val="20"/>
                <w:szCs w:val="20"/>
              </w:rPr>
            </w:pPr>
            <w:r w:rsidDel="00000000" w:rsidR="00000000" w:rsidRPr="00000000">
              <w:rPr>
                <w:sz w:val="20"/>
                <w:szCs w:val="20"/>
                <w:rtl w:val="0"/>
              </w:rPr>
              <w:t xml:space="preserve">To the maximum extent possible, classroom seating will be established to maintain the most appropriate social distancing. It is recommended that traditional rows be used to accommodate adjusted seating.  In areas where traditional seating is not feasible, rooms will be structured to create social distancing to the maximum extent for both students and staff. For large or specialized learning spaces (band/choral room, auditorium, gymnasium), teachers should also consider maximizing those spaces in order to afford appropriate social distancing. </w:t>
            </w:r>
          </w:p>
          <w:p w:rsidR="00000000" w:rsidDel="00000000" w:rsidP="00000000" w:rsidRDefault="00000000" w:rsidRPr="00000000" w14:paraId="0000014A">
            <w:pPr>
              <w:rPr>
                <w:sz w:val="20"/>
                <w:szCs w:val="20"/>
              </w:rPr>
            </w:pPr>
            <w:r w:rsidDel="00000000" w:rsidR="00000000" w:rsidRPr="00000000">
              <w:rPr>
                <w:rtl w:val="0"/>
              </w:rPr>
            </w:r>
          </w:p>
          <w:p w:rsidR="00000000" w:rsidDel="00000000" w:rsidP="00000000" w:rsidRDefault="00000000" w:rsidRPr="00000000" w14:paraId="0000014B">
            <w:pPr>
              <w:rPr>
                <w:sz w:val="20"/>
                <w:szCs w:val="20"/>
              </w:rPr>
            </w:pPr>
            <w:r w:rsidDel="00000000" w:rsidR="00000000" w:rsidRPr="00000000">
              <w:rPr>
                <w:sz w:val="20"/>
                <w:szCs w:val="20"/>
                <w:rtl w:val="0"/>
              </w:rPr>
              <w:t xml:space="preserve">Hold classes in gyms, auditoriums, other large spaces, or outdoors when possible. Art class, and general Music may occur on a cart at the elementary level</w:t>
            </w:r>
          </w:p>
          <w:p w:rsidR="00000000" w:rsidDel="00000000" w:rsidP="00000000" w:rsidRDefault="00000000" w:rsidRPr="00000000" w14:paraId="0000014C">
            <w:pPr>
              <w:rPr>
                <w:sz w:val="20"/>
                <w:szCs w:val="20"/>
                <w:highlight w:val="yellow"/>
              </w:rPr>
            </w:pPr>
            <w:r w:rsidDel="00000000" w:rsidR="00000000" w:rsidRPr="00000000">
              <w:rPr>
                <w:rtl w:val="0"/>
              </w:rPr>
            </w:r>
          </w:p>
          <w:p w:rsidR="00000000" w:rsidDel="00000000" w:rsidP="00000000" w:rsidRDefault="00000000" w:rsidRPr="00000000" w14:paraId="0000014D">
            <w:pPr>
              <w:rPr>
                <w:sz w:val="20"/>
                <w:szCs w:val="20"/>
              </w:rPr>
            </w:pPr>
            <w:r w:rsidDel="00000000" w:rsidR="00000000" w:rsidRPr="00000000">
              <w:rPr>
                <w:sz w:val="20"/>
                <w:szCs w:val="20"/>
                <w:rtl w:val="0"/>
              </w:rPr>
              <w:t xml:space="preserve">Turn desks facing the same direction or have students socially distance when using a table.</w:t>
            </w:r>
          </w:p>
          <w:p w:rsidR="00000000" w:rsidDel="00000000" w:rsidP="00000000" w:rsidRDefault="00000000" w:rsidRPr="00000000" w14:paraId="0000014E">
            <w:pPr>
              <w:rPr>
                <w:sz w:val="20"/>
                <w:szCs w:val="20"/>
              </w:rPr>
            </w:pPr>
            <w:r w:rsidDel="00000000" w:rsidR="00000000" w:rsidRPr="00000000">
              <w:rPr>
                <w:rtl w:val="0"/>
              </w:rPr>
            </w:r>
          </w:p>
          <w:p w:rsidR="00000000" w:rsidDel="00000000" w:rsidP="00000000" w:rsidRDefault="00000000" w:rsidRPr="00000000" w14:paraId="0000014F">
            <w:pPr>
              <w:rPr>
                <w:sz w:val="20"/>
                <w:szCs w:val="20"/>
              </w:rPr>
            </w:pPr>
            <w:r w:rsidDel="00000000" w:rsidR="00000000" w:rsidRPr="00000000">
              <w:rPr>
                <w:sz w:val="20"/>
                <w:szCs w:val="20"/>
                <w:rtl w:val="0"/>
              </w:rPr>
              <w:t xml:space="preserve">Library books checked out will be placed in quarantine for a minimum of three days upon return. </w:t>
            </w:r>
          </w:p>
        </w:tc>
        <w:tc>
          <w:tcPr/>
          <w:p w:rsidR="00000000" w:rsidDel="00000000" w:rsidP="00000000" w:rsidRDefault="00000000" w:rsidRPr="00000000" w14:paraId="00000150">
            <w:pPr>
              <w:rPr>
                <w:sz w:val="20"/>
                <w:szCs w:val="20"/>
              </w:rPr>
            </w:pPr>
            <w:r w:rsidDel="00000000" w:rsidR="00000000" w:rsidRPr="00000000">
              <w:rPr>
                <w:sz w:val="20"/>
                <w:szCs w:val="20"/>
                <w:rtl w:val="0"/>
              </w:rPr>
              <w:t xml:space="preserve">Schedules should be as static as possible by having the same group of students with the same group of staff based on age and developmental level. </w:t>
            </w:r>
          </w:p>
          <w:p w:rsidR="00000000" w:rsidDel="00000000" w:rsidP="00000000" w:rsidRDefault="00000000" w:rsidRPr="00000000" w14:paraId="00000151">
            <w:pPr>
              <w:rPr>
                <w:sz w:val="20"/>
                <w:szCs w:val="20"/>
              </w:rPr>
            </w:pPr>
            <w:r w:rsidDel="00000000" w:rsidR="00000000" w:rsidRPr="00000000">
              <w:rPr>
                <w:rtl w:val="0"/>
              </w:rPr>
            </w:r>
          </w:p>
          <w:p w:rsidR="00000000" w:rsidDel="00000000" w:rsidP="00000000" w:rsidRDefault="00000000" w:rsidRPr="00000000" w14:paraId="00000152">
            <w:pPr>
              <w:rPr>
                <w:sz w:val="20"/>
                <w:szCs w:val="20"/>
              </w:rPr>
            </w:pPr>
            <w:r w:rsidDel="00000000" w:rsidR="00000000" w:rsidRPr="00000000">
              <w:rPr>
                <w:sz w:val="20"/>
                <w:szCs w:val="20"/>
                <w:rtl w:val="0"/>
              </w:rPr>
              <w:t xml:space="preserve">Reduce interactions between groups of students </w:t>
            </w:r>
          </w:p>
          <w:p w:rsidR="00000000" w:rsidDel="00000000" w:rsidP="00000000" w:rsidRDefault="00000000" w:rsidRPr="00000000" w14:paraId="00000153">
            <w:pPr>
              <w:rPr>
                <w:sz w:val="20"/>
                <w:szCs w:val="20"/>
              </w:rPr>
            </w:pPr>
            <w:r w:rsidDel="00000000" w:rsidR="00000000" w:rsidRPr="00000000">
              <w:rPr>
                <w:rtl w:val="0"/>
              </w:rPr>
            </w:r>
          </w:p>
          <w:p w:rsidR="00000000" w:rsidDel="00000000" w:rsidP="00000000" w:rsidRDefault="00000000" w:rsidRPr="00000000" w14:paraId="00000154">
            <w:pPr>
              <w:rPr>
                <w:sz w:val="20"/>
                <w:szCs w:val="20"/>
              </w:rPr>
            </w:pPr>
            <w:r w:rsidDel="00000000" w:rsidR="00000000" w:rsidRPr="00000000">
              <w:rPr>
                <w:sz w:val="20"/>
                <w:szCs w:val="20"/>
                <w:rtl w:val="0"/>
              </w:rPr>
              <w:t xml:space="preserve">Limit gatherings, events and extracurricular activities to those that can maintain social distancing.</w:t>
            </w:r>
          </w:p>
          <w:p w:rsidR="00000000" w:rsidDel="00000000" w:rsidP="00000000" w:rsidRDefault="00000000" w:rsidRPr="00000000" w14:paraId="00000155">
            <w:pPr>
              <w:rPr>
                <w:sz w:val="20"/>
                <w:szCs w:val="20"/>
              </w:rPr>
            </w:pPr>
            <w:r w:rsidDel="00000000" w:rsidR="00000000" w:rsidRPr="00000000">
              <w:rPr>
                <w:rtl w:val="0"/>
              </w:rPr>
            </w:r>
          </w:p>
          <w:p w:rsidR="00000000" w:rsidDel="00000000" w:rsidP="00000000" w:rsidRDefault="00000000" w:rsidRPr="00000000" w14:paraId="00000156">
            <w:pPr>
              <w:rPr>
                <w:sz w:val="20"/>
                <w:szCs w:val="20"/>
              </w:rPr>
            </w:pPr>
            <w:r w:rsidDel="00000000" w:rsidR="00000000" w:rsidRPr="00000000">
              <w:rPr>
                <w:sz w:val="20"/>
                <w:szCs w:val="20"/>
                <w:rtl w:val="0"/>
              </w:rPr>
              <w:t xml:space="preserve">To the maximum extent possible, classroom seating will be established to maintain the most appropriate social distancing. It is recommended that traditional rows be used to accommodate adjusted seating.  In areas where traditional seating is not feasible, rooms will be structured to create social distancing to the maximum extent for both students and staff. For large or specialized learning spaces (band/choral room, auditorium, gymnasium), teachers should also consider maximizing those spaces in order to afford appropriate social distancing.  </w:t>
            </w:r>
          </w:p>
          <w:p w:rsidR="00000000" w:rsidDel="00000000" w:rsidP="00000000" w:rsidRDefault="00000000" w:rsidRPr="00000000" w14:paraId="00000157">
            <w:pPr>
              <w:rPr>
                <w:sz w:val="20"/>
                <w:szCs w:val="20"/>
              </w:rPr>
            </w:pPr>
            <w:r w:rsidDel="00000000" w:rsidR="00000000" w:rsidRPr="00000000">
              <w:rPr>
                <w:rtl w:val="0"/>
              </w:rPr>
            </w:r>
          </w:p>
          <w:p w:rsidR="00000000" w:rsidDel="00000000" w:rsidP="00000000" w:rsidRDefault="00000000" w:rsidRPr="00000000" w14:paraId="00000158">
            <w:pPr>
              <w:rPr>
                <w:sz w:val="20"/>
                <w:szCs w:val="20"/>
              </w:rPr>
            </w:pPr>
            <w:r w:rsidDel="00000000" w:rsidR="00000000" w:rsidRPr="00000000">
              <w:rPr>
                <w:sz w:val="20"/>
                <w:szCs w:val="20"/>
                <w:rtl w:val="0"/>
              </w:rPr>
              <w:t xml:space="preserve">Hold classes in gyms, auditoriums, other large spaces, or outdoors when possible. Art class, and general Music may occur on a cart at the elementary level.</w:t>
            </w:r>
          </w:p>
          <w:p w:rsidR="00000000" w:rsidDel="00000000" w:rsidP="00000000" w:rsidRDefault="00000000" w:rsidRPr="00000000" w14:paraId="00000159">
            <w:pPr>
              <w:rPr>
                <w:sz w:val="20"/>
                <w:szCs w:val="20"/>
              </w:rPr>
            </w:pPr>
            <w:r w:rsidDel="00000000" w:rsidR="00000000" w:rsidRPr="00000000">
              <w:rPr>
                <w:rtl w:val="0"/>
              </w:rPr>
            </w:r>
          </w:p>
          <w:p w:rsidR="00000000" w:rsidDel="00000000" w:rsidP="00000000" w:rsidRDefault="00000000" w:rsidRPr="00000000" w14:paraId="0000015A">
            <w:pPr>
              <w:rPr>
                <w:sz w:val="20"/>
                <w:szCs w:val="20"/>
              </w:rPr>
            </w:pPr>
            <w:r w:rsidDel="00000000" w:rsidR="00000000" w:rsidRPr="00000000">
              <w:rPr>
                <w:sz w:val="20"/>
                <w:szCs w:val="20"/>
                <w:rtl w:val="0"/>
              </w:rPr>
              <w:t xml:space="preserve">Turn desks facing the same direction or have students socially distance when using a table.</w:t>
            </w:r>
          </w:p>
          <w:p w:rsidR="00000000" w:rsidDel="00000000" w:rsidP="00000000" w:rsidRDefault="00000000" w:rsidRPr="00000000" w14:paraId="0000015B">
            <w:pPr>
              <w:rPr>
                <w:sz w:val="20"/>
                <w:szCs w:val="20"/>
              </w:rPr>
            </w:pPr>
            <w:r w:rsidDel="00000000" w:rsidR="00000000" w:rsidRPr="00000000">
              <w:rPr>
                <w:rtl w:val="0"/>
              </w:rPr>
            </w:r>
          </w:p>
          <w:p w:rsidR="00000000" w:rsidDel="00000000" w:rsidP="00000000" w:rsidRDefault="00000000" w:rsidRPr="00000000" w14:paraId="0000015C">
            <w:pPr>
              <w:rPr>
                <w:sz w:val="20"/>
                <w:szCs w:val="20"/>
              </w:rPr>
            </w:pPr>
            <w:r w:rsidDel="00000000" w:rsidR="00000000" w:rsidRPr="00000000">
              <w:rPr>
                <w:sz w:val="20"/>
                <w:szCs w:val="20"/>
                <w:rtl w:val="0"/>
              </w:rPr>
              <w:t xml:space="preserve">Library books checked out will be placed in quarantine for a minimum of three days upon return. </w:t>
            </w:r>
          </w:p>
        </w:tc>
        <w:tc>
          <w:tcPr/>
          <w:p w:rsidR="00000000" w:rsidDel="00000000" w:rsidP="00000000" w:rsidRDefault="00000000" w:rsidRPr="00000000" w14:paraId="0000015D">
            <w:pPr>
              <w:rPr>
                <w:sz w:val="20"/>
                <w:szCs w:val="20"/>
              </w:rPr>
            </w:pPr>
            <w:r w:rsidDel="00000000" w:rsidR="00000000" w:rsidRPr="00000000">
              <w:rPr>
                <w:sz w:val="20"/>
                <w:szCs w:val="20"/>
                <w:rtl w:val="0"/>
              </w:rPr>
              <w:t xml:space="preserve">Principals</w:t>
            </w:r>
          </w:p>
        </w:tc>
        <w:tc>
          <w:tcPr/>
          <w:p w:rsidR="00000000" w:rsidDel="00000000" w:rsidP="00000000" w:rsidRDefault="00000000" w:rsidRPr="00000000" w14:paraId="0000015E">
            <w:pPr>
              <w:rPr>
                <w:sz w:val="20"/>
                <w:szCs w:val="20"/>
              </w:rPr>
            </w:pPr>
            <w:r w:rsidDel="00000000" w:rsidR="00000000" w:rsidRPr="00000000">
              <w:rPr>
                <w:sz w:val="20"/>
                <w:szCs w:val="20"/>
                <w:rtl w:val="0"/>
              </w:rPr>
              <w:t xml:space="preserve">Removal of desks, table, furniture and in order to accommodate social distancing needs.</w:t>
            </w:r>
          </w:p>
          <w:p w:rsidR="00000000" w:rsidDel="00000000" w:rsidP="00000000" w:rsidRDefault="00000000" w:rsidRPr="00000000" w14:paraId="0000015F">
            <w:pPr>
              <w:rPr>
                <w:sz w:val="20"/>
                <w:szCs w:val="20"/>
              </w:rPr>
            </w:pPr>
            <w:r w:rsidDel="00000000" w:rsidR="00000000" w:rsidRPr="00000000">
              <w:rPr>
                <w:rtl w:val="0"/>
              </w:rPr>
            </w:r>
          </w:p>
          <w:p w:rsidR="00000000" w:rsidDel="00000000" w:rsidP="00000000" w:rsidRDefault="00000000" w:rsidRPr="00000000" w14:paraId="00000160">
            <w:pPr>
              <w:rPr>
                <w:sz w:val="20"/>
                <w:szCs w:val="20"/>
              </w:rPr>
            </w:pPr>
            <w:r w:rsidDel="00000000" w:rsidR="00000000" w:rsidRPr="00000000">
              <w:rPr>
                <w:sz w:val="20"/>
                <w:szCs w:val="20"/>
                <w:rtl w:val="0"/>
              </w:rPr>
              <w:t xml:space="preserve">Signage</w:t>
            </w:r>
          </w:p>
          <w:p w:rsidR="00000000" w:rsidDel="00000000" w:rsidP="00000000" w:rsidRDefault="00000000" w:rsidRPr="00000000" w14:paraId="00000161">
            <w:pPr>
              <w:rPr>
                <w:sz w:val="20"/>
                <w:szCs w:val="20"/>
              </w:rPr>
            </w:pPr>
            <w:r w:rsidDel="00000000" w:rsidR="00000000" w:rsidRPr="00000000">
              <w:rPr>
                <w:rtl w:val="0"/>
              </w:rPr>
            </w:r>
          </w:p>
        </w:tc>
        <w:tc>
          <w:tcPr/>
          <w:p w:rsidR="00000000" w:rsidDel="00000000" w:rsidP="00000000" w:rsidRDefault="00000000" w:rsidRPr="00000000" w14:paraId="00000162">
            <w:pPr>
              <w:rPr>
                <w:sz w:val="20"/>
                <w:szCs w:val="20"/>
              </w:rPr>
            </w:pPr>
            <w:r w:rsidDel="00000000" w:rsidR="00000000" w:rsidRPr="00000000">
              <w:rPr>
                <w:sz w:val="20"/>
                <w:szCs w:val="20"/>
                <w:rtl w:val="0"/>
              </w:rPr>
              <w:t xml:space="preserve">Y</w:t>
            </w:r>
          </w:p>
        </w:tc>
      </w:tr>
      <w:tr>
        <w:trPr>
          <w:trHeight w:val="288" w:hRule="atLeast"/>
        </w:trPr>
        <w:tc>
          <w:tcPr/>
          <w:p w:rsidR="00000000" w:rsidDel="00000000" w:rsidP="00000000" w:rsidRDefault="00000000" w:rsidRPr="00000000" w14:paraId="00000163">
            <w:pPr>
              <w:ind w:left="153" w:hanging="153"/>
              <w:rPr>
                <w:sz w:val="20"/>
                <w:szCs w:val="20"/>
              </w:rPr>
            </w:pPr>
            <w:r w:rsidDel="00000000" w:rsidR="00000000" w:rsidRPr="00000000">
              <w:rPr>
                <w:sz w:val="20"/>
                <w:szCs w:val="20"/>
                <w:rtl w:val="0"/>
              </w:rPr>
              <w:t xml:space="preserve">* Restricting the use of cafeterias and other congregate settings, and serving meals in alternate settings such as classrooms</w:t>
            </w:r>
          </w:p>
        </w:tc>
        <w:tc>
          <w:tcPr/>
          <w:p w:rsidR="00000000" w:rsidDel="00000000" w:rsidP="00000000" w:rsidRDefault="00000000" w:rsidRPr="00000000" w14:paraId="00000164">
            <w:pPr>
              <w:rPr>
                <w:sz w:val="20"/>
                <w:szCs w:val="20"/>
              </w:rPr>
            </w:pPr>
            <w:r w:rsidDel="00000000" w:rsidR="00000000" w:rsidRPr="00000000">
              <w:rPr>
                <w:sz w:val="20"/>
                <w:szCs w:val="20"/>
                <w:rtl w:val="0"/>
              </w:rPr>
              <w:t xml:space="preserve">Student lunch schedules will be staggered to maximize social distancing guidelines to the extent feasible. Elementary lunches will operate on a modified lunch schedule to limit the number of students in the cafeteria.The Middle School and High School will serve meals in the cafeteria or other designated areas to meet social distancing guidelines. </w:t>
            </w:r>
          </w:p>
          <w:p w:rsidR="00000000" w:rsidDel="00000000" w:rsidP="00000000" w:rsidRDefault="00000000" w:rsidRPr="00000000" w14:paraId="00000165">
            <w:pPr>
              <w:rPr>
                <w:sz w:val="20"/>
                <w:szCs w:val="20"/>
              </w:rPr>
            </w:pPr>
            <w:r w:rsidDel="00000000" w:rsidR="00000000" w:rsidRPr="00000000">
              <w:rPr>
                <w:rtl w:val="0"/>
              </w:rPr>
            </w:r>
          </w:p>
          <w:p w:rsidR="00000000" w:rsidDel="00000000" w:rsidP="00000000" w:rsidRDefault="00000000" w:rsidRPr="00000000" w14:paraId="00000166">
            <w:pPr>
              <w:rPr>
                <w:sz w:val="20"/>
                <w:szCs w:val="20"/>
              </w:rPr>
            </w:pPr>
            <w:r w:rsidDel="00000000" w:rsidR="00000000" w:rsidRPr="00000000">
              <w:rPr>
                <w:sz w:val="20"/>
                <w:szCs w:val="20"/>
                <w:rtl w:val="0"/>
              </w:rPr>
              <w:t xml:space="preserve">All meals will be served in the cafeteria, classrooms, and other designated areas under this schedule.</w:t>
            </w:r>
          </w:p>
          <w:p w:rsidR="00000000" w:rsidDel="00000000" w:rsidP="00000000" w:rsidRDefault="00000000" w:rsidRPr="00000000" w14:paraId="00000167">
            <w:pPr>
              <w:rPr>
                <w:sz w:val="20"/>
                <w:szCs w:val="20"/>
              </w:rPr>
            </w:pPr>
            <w:r w:rsidDel="00000000" w:rsidR="00000000" w:rsidRPr="00000000">
              <w:rPr>
                <w:rtl w:val="0"/>
              </w:rPr>
            </w:r>
          </w:p>
          <w:p w:rsidR="00000000" w:rsidDel="00000000" w:rsidP="00000000" w:rsidRDefault="00000000" w:rsidRPr="00000000" w14:paraId="00000168">
            <w:pPr>
              <w:rPr>
                <w:sz w:val="20"/>
                <w:szCs w:val="20"/>
              </w:rPr>
            </w:pPr>
            <w:r w:rsidDel="00000000" w:rsidR="00000000" w:rsidRPr="00000000">
              <w:rPr>
                <w:sz w:val="20"/>
                <w:szCs w:val="20"/>
                <w:rtl w:val="0"/>
              </w:rPr>
              <w:t xml:space="preserve">Markings will be used at tables/seating to allow for additional social distancing reference points. Students may receive assignments for seat location.</w:t>
            </w:r>
          </w:p>
          <w:p w:rsidR="00000000" w:rsidDel="00000000" w:rsidP="00000000" w:rsidRDefault="00000000" w:rsidRPr="00000000" w14:paraId="00000169">
            <w:pPr>
              <w:rPr>
                <w:sz w:val="20"/>
                <w:szCs w:val="20"/>
              </w:rPr>
            </w:pPr>
            <w:r w:rsidDel="00000000" w:rsidR="00000000" w:rsidRPr="00000000">
              <w:rPr>
                <w:rtl w:val="0"/>
              </w:rPr>
            </w:r>
          </w:p>
          <w:p w:rsidR="00000000" w:rsidDel="00000000" w:rsidP="00000000" w:rsidRDefault="00000000" w:rsidRPr="00000000" w14:paraId="0000016A">
            <w:pPr>
              <w:rPr>
                <w:sz w:val="20"/>
                <w:szCs w:val="20"/>
              </w:rPr>
            </w:pPr>
            <w:r w:rsidDel="00000000" w:rsidR="00000000" w:rsidRPr="00000000">
              <w:rPr>
                <w:sz w:val="20"/>
                <w:szCs w:val="20"/>
                <w:rtl w:val="0"/>
              </w:rPr>
              <w:t xml:space="preserve">Eliminate use of pin pads, students at all buildings will be utilizing ID cards or other devices for meal purchases.   </w:t>
            </w:r>
          </w:p>
          <w:p w:rsidR="00000000" w:rsidDel="00000000" w:rsidP="00000000" w:rsidRDefault="00000000" w:rsidRPr="00000000" w14:paraId="0000016B">
            <w:pPr>
              <w:rPr>
                <w:sz w:val="20"/>
                <w:szCs w:val="20"/>
              </w:rPr>
            </w:pPr>
            <w:r w:rsidDel="00000000" w:rsidR="00000000" w:rsidRPr="00000000">
              <w:rPr>
                <w:rtl w:val="0"/>
              </w:rPr>
            </w:r>
          </w:p>
          <w:p w:rsidR="00000000" w:rsidDel="00000000" w:rsidP="00000000" w:rsidRDefault="00000000" w:rsidRPr="00000000" w14:paraId="0000016C">
            <w:pPr>
              <w:rPr>
                <w:sz w:val="20"/>
                <w:szCs w:val="20"/>
              </w:rPr>
            </w:pPr>
            <w:r w:rsidDel="00000000" w:rsidR="00000000" w:rsidRPr="00000000">
              <w:rPr>
                <w:sz w:val="20"/>
                <w:szCs w:val="20"/>
                <w:rtl w:val="0"/>
              </w:rPr>
              <w:t xml:space="preserve">Students will be encouraged to use hand sanitizer, provided at stations within the cafeterias, prior to consuming food or beverages. </w:t>
            </w:r>
          </w:p>
          <w:p w:rsidR="00000000" w:rsidDel="00000000" w:rsidP="00000000" w:rsidRDefault="00000000" w:rsidRPr="00000000" w14:paraId="0000016D">
            <w:pPr>
              <w:rPr>
                <w:sz w:val="20"/>
                <w:szCs w:val="20"/>
                <w:highlight w:val="yellow"/>
              </w:rPr>
            </w:pPr>
            <w:r w:rsidDel="00000000" w:rsidR="00000000" w:rsidRPr="00000000">
              <w:rPr>
                <w:rtl w:val="0"/>
              </w:rPr>
            </w:r>
          </w:p>
          <w:p w:rsidR="00000000" w:rsidDel="00000000" w:rsidP="00000000" w:rsidRDefault="00000000" w:rsidRPr="00000000" w14:paraId="0000016E">
            <w:pPr>
              <w:rPr>
                <w:sz w:val="20"/>
                <w:szCs w:val="20"/>
                <w:highlight w:val="yellow"/>
              </w:rPr>
            </w:pPr>
            <w:r w:rsidDel="00000000" w:rsidR="00000000" w:rsidRPr="00000000">
              <w:rPr>
                <w:sz w:val="20"/>
                <w:szCs w:val="20"/>
                <w:rtl w:val="0"/>
              </w:rPr>
              <w:t xml:space="preserve">Parents /guardians will be encouraged to deposit funds using the on-line payment portal, avoiding the handling of cash and checks. </w:t>
            </w:r>
            <w:r w:rsidDel="00000000" w:rsidR="00000000" w:rsidRPr="00000000">
              <w:rPr>
                <w:rtl w:val="0"/>
              </w:rPr>
            </w:r>
          </w:p>
          <w:p w:rsidR="00000000" w:rsidDel="00000000" w:rsidP="00000000" w:rsidRDefault="00000000" w:rsidRPr="00000000" w14:paraId="0000016F">
            <w:pPr>
              <w:rPr>
                <w:sz w:val="20"/>
                <w:szCs w:val="20"/>
                <w:highlight w:val="yellow"/>
              </w:rPr>
            </w:pPr>
            <w:r w:rsidDel="00000000" w:rsidR="00000000" w:rsidRPr="00000000">
              <w:rPr>
                <w:rtl w:val="0"/>
              </w:rPr>
            </w:r>
          </w:p>
          <w:p w:rsidR="00000000" w:rsidDel="00000000" w:rsidP="00000000" w:rsidRDefault="00000000" w:rsidRPr="00000000" w14:paraId="00000170">
            <w:pPr>
              <w:rPr>
                <w:sz w:val="20"/>
                <w:szCs w:val="20"/>
              </w:rPr>
            </w:pPr>
            <w:r w:rsidDel="00000000" w:rsidR="00000000" w:rsidRPr="00000000">
              <w:rPr>
                <w:sz w:val="20"/>
                <w:szCs w:val="20"/>
                <w:rtl w:val="0"/>
              </w:rPr>
              <w:t xml:space="preserve">Meal condiments will be individually portioned and provided to students on the serving trays. </w:t>
            </w:r>
          </w:p>
          <w:p w:rsidR="00000000" w:rsidDel="00000000" w:rsidP="00000000" w:rsidRDefault="00000000" w:rsidRPr="00000000" w14:paraId="00000171">
            <w:pPr>
              <w:rPr>
                <w:sz w:val="20"/>
                <w:szCs w:val="20"/>
              </w:rPr>
            </w:pPr>
            <w:r w:rsidDel="00000000" w:rsidR="00000000" w:rsidRPr="00000000">
              <w:rPr>
                <w:rtl w:val="0"/>
              </w:rPr>
            </w:r>
          </w:p>
          <w:p w:rsidR="00000000" w:rsidDel="00000000" w:rsidP="00000000" w:rsidRDefault="00000000" w:rsidRPr="00000000" w14:paraId="00000172">
            <w:pPr>
              <w:rPr>
                <w:sz w:val="20"/>
                <w:szCs w:val="20"/>
              </w:rPr>
            </w:pPr>
            <w:r w:rsidDel="00000000" w:rsidR="00000000" w:rsidRPr="00000000">
              <w:rPr>
                <w:sz w:val="20"/>
                <w:szCs w:val="20"/>
                <w:rtl w:val="0"/>
              </w:rPr>
              <w:t xml:space="preserve">Utensils will be individually wrapped and provided to students. </w:t>
            </w:r>
          </w:p>
          <w:p w:rsidR="00000000" w:rsidDel="00000000" w:rsidP="00000000" w:rsidRDefault="00000000" w:rsidRPr="00000000" w14:paraId="00000173">
            <w:pPr>
              <w:rPr>
                <w:sz w:val="20"/>
                <w:szCs w:val="20"/>
                <w:highlight w:val="yellow"/>
              </w:rPr>
            </w:pPr>
            <w:r w:rsidDel="00000000" w:rsidR="00000000" w:rsidRPr="00000000">
              <w:rPr>
                <w:rtl w:val="0"/>
              </w:rPr>
            </w:r>
          </w:p>
          <w:p w:rsidR="00000000" w:rsidDel="00000000" w:rsidP="00000000" w:rsidRDefault="00000000" w:rsidRPr="00000000" w14:paraId="00000174">
            <w:pPr>
              <w:rPr>
                <w:sz w:val="20"/>
                <w:szCs w:val="20"/>
              </w:rPr>
            </w:pPr>
            <w:r w:rsidDel="00000000" w:rsidR="00000000" w:rsidRPr="00000000">
              <w:rPr>
                <w:sz w:val="20"/>
                <w:szCs w:val="20"/>
                <w:rtl w:val="0"/>
              </w:rPr>
              <w:t xml:space="preserve">Students will not be permitted to serve themselves at the elementary school.  Limited selections will be available at the MS/HS. Staff will serve students most meal components. </w:t>
            </w:r>
          </w:p>
          <w:p w:rsidR="00000000" w:rsidDel="00000000" w:rsidP="00000000" w:rsidRDefault="00000000" w:rsidRPr="00000000" w14:paraId="00000175">
            <w:pPr>
              <w:rPr>
                <w:sz w:val="20"/>
                <w:szCs w:val="20"/>
                <w:highlight w:val="yellow"/>
              </w:rPr>
            </w:pPr>
            <w:r w:rsidDel="00000000" w:rsidR="00000000" w:rsidRPr="00000000">
              <w:rPr>
                <w:rtl w:val="0"/>
              </w:rPr>
            </w:r>
          </w:p>
          <w:p w:rsidR="00000000" w:rsidDel="00000000" w:rsidP="00000000" w:rsidRDefault="00000000" w:rsidRPr="00000000" w14:paraId="00000176">
            <w:pPr>
              <w:rPr>
                <w:sz w:val="20"/>
                <w:szCs w:val="20"/>
              </w:rPr>
            </w:pPr>
            <w:r w:rsidDel="00000000" w:rsidR="00000000" w:rsidRPr="00000000">
              <w:rPr>
                <w:sz w:val="20"/>
                <w:szCs w:val="20"/>
                <w:rtl w:val="0"/>
              </w:rPr>
              <w:t xml:space="preserve">Student dining areas and cafeteria serving areas will be cleaned and sanitized between meal periods.</w:t>
            </w:r>
          </w:p>
          <w:p w:rsidR="00000000" w:rsidDel="00000000" w:rsidP="00000000" w:rsidRDefault="00000000" w:rsidRPr="00000000" w14:paraId="00000177">
            <w:pPr>
              <w:rPr>
                <w:sz w:val="20"/>
                <w:szCs w:val="20"/>
              </w:rPr>
            </w:pPr>
            <w:r w:rsidDel="00000000" w:rsidR="00000000" w:rsidRPr="00000000">
              <w:rPr>
                <w:rtl w:val="0"/>
              </w:rPr>
            </w:r>
          </w:p>
          <w:p w:rsidR="00000000" w:rsidDel="00000000" w:rsidP="00000000" w:rsidRDefault="00000000" w:rsidRPr="00000000" w14:paraId="00000178">
            <w:pPr>
              <w:rPr>
                <w:sz w:val="20"/>
                <w:szCs w:val="20"/>
              </w:rPr>
            </w:pPr>
            <w:r w:rsidDel="00000000" w:rsidR="00000000" w:rsidRPr="00000000">
              <w:rPr>
                <w:sz w:val="20"/>
                <w:szCs w:val="20"/>
                <w:rtl w:val="0"/>
              </w:rPr>
              <w:t xml:space="preserve">Signage will be placed on the floors to promote social distancing while waiting in the service line. </w:t>
            </w:r>
          </w:p>
          <w:p w:rsidR="00000000" w:rsidDel="00000000" w:rsidP="00000000" w:rsidRDefault="00000000" w:rsidRPr="00000000" w14:paraId="00000179">
            <w:pPr>
              <w:rPr>
                <w:sz w:val="20"/>
                <w:szCs w:val="20"/>
              </w:rPr>
            </w:pPr>
            <w:r w:rsidDel="00000000" w:rsidR="00000000" w:rsidRPr="00000000">
              <w:rPr>
                <w:rtl w:val="0"/>
              </w:rPr>
            </w:r>
          </w:p>
        </w:tc>
        <w:tc>
          <w:tcPr/>
          <w:p w:rsidR="00000000" w:rsidDel="00000000" w:rsidP="00000000" w:rsidRDefault="00000000" w:rsidRPr="00000000" w14:paraId="0000017A">
            <w:pPr>
              <w:rPr>
                <w:sz w:val="20"/>
                <w:szCs w:val="20"/>
              </w:rPr>
            </w:pPr>
            <w:r w:rsidDel="00000000" w:rsidR="00000000" w:rsidRPr="00000000">
              <w:rPr>
                <w:sz w:val="20"/>
                <w:szCs w:val="20"/>
                <w:rtl w:val="0"/>
              </w:rPr>
              <w:t xml:space="preserve">Student lunch schedules will be staggered to maximize social distancing guidelines to the extent feasible. Elementary lunches will operate on a modified lunch schedule to limit the number of students in the cafeteria.The Middle School and High School will serve meals in the cafeteria or other designated areas to meet social distancing guidelines. </w:t>
            </w:r>
          </w:p>
          <w:p w:rsidR="00000000" w:rsidDel="00000000" w:rsidP="00000000" w:rsidRDefault="00000000" w:rsidRPr="00000000" w14:paraId="0000017B">
            <w:pPr>
              <w:rPr>
                <w:sz w:val="20"/>
                <w:szCs w:val="20"/>
              </w:rPr>
            </w:pPr>
            <w:r w:rsidDel="00000000" w:rsidR="00000000" w:rsidRPr="00000000">
              <w:rPr>
                <w:rtl w:val="0"/>
              </w:rPr>
            </w:r>
          </w:p>
          <w:p w:rsidR="00000000" w:rsidDel="00000000" w:rsidP="00000000" w:rsidRDefault="00000000" w:rsidRPr="00000000" w14:paraId="0000017C">
            <w:pPr>
              <w:rPr>
                <w:sz w:val="20"/>
                <w:szCs w:val="20"/>
              </w:rPr>
            </w:pPr>
            <w:r w:rsidDel="00000000" w:rsidR="00000000" w:rsidRPr="00000000">
              <w:rPr>
                <w:sz w:val="20"/>
                <w:szCs w:val="20"/>
                <w:rtl w:val="0"/>
              </w:rPr>
              <w:t xml:space="preserve">All meals will be served in the cafeteria, classrooms, and other designated areas under this schedule.</w:t>
            </w:r>
          </w:p>
          <w:p w:rsidR="00000000" w:rsidDel="00000000" w:rsidP="00000000" w:rsidRDefault="00000000" w:rsidRPr="00000000" w14:paraId="0000017D">
            <w:pPr>
              <w:rPr>
                <w:sz w:val="20"/>
                <w:szCs w:val="20"/>
              </w:rPr>
            </w:pPr>
            <w:r w:rsidDel="00000000" w:rsidR="00000000" w:rsidRPr="00000000">
              <w:rPr>
                <w:rtl w:val="0"/>
              </w:rPr>
            </w:r>
          </w:p>
          <w:p w:rsidR="00000000" w:rsidDel="00000000" w:rsidP="00000000" w:rsidRDefault="00000000" w:rsidRPr="00000000" w14:paraId="0000017E">
            <w:pPr>
              <w:rPr>
                <w:sz w:val="20"/>
                <w:szCs w:val="20"/>
              </w:rPr>
            </w:pPr>
            <w:r w:rsidDel="00000000" w:rsidR="00000000" w:rsidRPr="00000000">
              <w:rPr>
                <w:sz w:val="20"/>
                <w:szCs w:val="20"/>
                <w:rtl w:val="0"/>
              </w:rPr>
              <w:t xml:space="preserve">Markings will be used at tables/seating to allow for additional social distancing reference points. Students may receive assignments for seat location.</w:t>
            </w:r>
          </w:p>
          <w:p w:rsidR="00000000" w:rsidDel="00000000" w:rsidP="00000000" w:rsidRDefault="00000000" w:rsidRPr="00000000" w14:paraId="0000017F">
            <w:pPr>
              <w:rPr>
                <w:sz w:val="20"/>
                <w:szCs w:val="20"/>
              </w:rPr>
            </w:pPr>
            <w:r w:rsidDel="00000000" w:rsidR="00000000" w:rsidRPr="00000000">
              <w:rPr>
                <w:rtl w:val="0"/>
              </w:rPr>
            </w:r>
          </w:p>
          <w:p w:rsidR="00000000" w:rsidDel="00000000" w:rsidP="00000000" w:rsidRDefault="00000000" w:rsidRPr="00000000" w14:paraId="00000180">
            <w:pPr>
              <w:rPr>
                <w:sz w:val="20"/>
                <w:szCs w:val="20"/>
              </w:rPr>
            </w:pPr>
            <w:r w:rsidDel="00000000" w:rsidR="00000000" w:rsidRPr="00000000">
              <w:rPr>
                <w:sz w:val="20"/>
                <w:szCs w:val="20"/>
                <w:rtl w:val="0"/>
              </w:rPr>
              <w:t xml:space="preserve">Eliminate use of pin pads, students at all buildings will be utilizing ID cards or other devices for meal purchases.</w:t>
            </w:r>
          </w:p>
          <w:p w:rsidR="00000000" w:rsidDel="00000000" w:rsidP="00000000" w:rsidRDefault="00000000" w:rsidRPr="00000000" w14:paraId="00000181">
            <w:pPr>
              <w:rPr>
                <w:sz w:val="20"/>
                <w:szCs w:val="20"/>
              </w:rPr>
            </w:pPr>
            <w:r w:rsidDel="00000000" w:rsidR="00000000" w:rsidRPr="00000000">
              <w:rPr>
                <w:rtl w:val="0"/>
              </w:rPr>
            </w:r>
          </w:p>
          <w:p w:rsidR="00000000" w:rsidDel="00000000" w:rsidP="00000000" w:rsidRDefault="00000000" w:rsidRPr="00000000" w14:paraId="00000182">
            <w:pPr>
              <w:rPr>
                <w:sz w:val="20"/>
                <w:szCs w:val="20"/>
              </w:rPr>
            </w:pPr>
            <w:r w:rsidDel="00000000" w:rsidR="00000000" w:rsidRPr="00000000">
              <w:rPr>
                <w:sz w:val="20"/>
                <w:szCs w:val="20"/>
                <w:rtl w:val="0"/>
              </w:rPr>
              <w:t xml:space="preserve">Students will be encouraged to use hand sanitizer, provided at stations within the cafeterias, prior to consuming food or beverages. </w:t>
            </w:r>
          </w:p>
          <w:p w:rsidR="00000000" w:rsidDel="00000000" w:rsidP="00000000" w:rsidRDefault="00000000" w:rsidRPr="00000000" w14:paraId="00000183">
            <w:pPr>
              <w:rPr>
                <w:sz w:val="20"/>
                <w:szCs w:val="20"/>
                <w:highlight w:val="yellow"/>
              </w:rPr>
            </w:pPr>
            <w:r w:rsidDel="00000000" w:rsidR="00000000" w:rsidRPr="00000000">
              <w:rPr>
                <w:rtl w:val="0"/>
              </w:rPr>
            </w:r>
          </w:p>
          <w:p w:rsidR="00000000" w:rsidDel="00000000" w:rsidP="00000000" w:rsidRDefault="00000000" w:rsidRPr="00000000" w14:paraId="00000184">
            <w:pPr>
              <w:rPr>
                <w:sz w:val="20"/>
                <w:szCs w:val="20"/>
                <w:highlight w:val="yellow"/>
              </w:rPr>
            </w:pPr>
            <w:r w:rsidDel="00000000" w:rsidR="00000000" w:rsidRPr="00000000">
              <w:rPr>
                <w:sz w:val="20"/>
                <w:szCs w:val="20"/>
                <w:rtl w:val="0"/>
              </w:rPr>
              <w:t xml:space="preserve">Parents /guardians will be encouraged to deposit funds using the on-line payment portal, avoiding the handling of cash and checks. </w:t>
            </w:r>
            <w:r w:rsidDel="00000000" w:rsidR="00000000" w:rsidRPr="00000000">
              <w:rPr>
                <w:rtl w:val="0"/>
              </w:rPr>
            </w:r>
          </w:p>
          <w:p w:rsidR="00000000" w:rsidDel="00000000" w:rsidP="00000000" w:rsidRDefault="00000000" w:rsidRPr="00000000" w14:paraId="00000185">
            <w:pPr>
              <w:rPr>
                <w:sz w:val="20"/>
                <w:szCs w:val="20"/>
                <w:highlight w:val="yellow"/>
              </w:rPr>
            </w:pPr>
            <w:r w:rsidDel="00000000" w:rsidR="00000000" w:rsidRPr="00000000">
              <w:rPr>
                <w:rtl w:val="0"/>
              </w:rPr>
            </w:r>
          </w:p>
          <w:p w:rsidR="00000000" w:rsidDel="00000000" w:rsidP="00000000" w:rsidRDefault="00000000" w:rsidRPr="00000000" w14:paraId="00000186">
            <w:pPr>
              <w:rPr>
                <w:sz w:val="20"/>
                <w:szCs w:val="20"/>
              </w:rPr>
            </w:pPr>
            <w:r w:rsidDel="00000000" w:rsidR="00000000" w:rsidRPr="00000000">
              <w:rPr>
                <w:sz w:val="20"/>
                <w:szCs w:val="20"/>
                <w:rtl w:val="0"/>
              </w:rPr>
              <w:t xml:space="preserve">Meal condiments will be individually portioned and provided to students on the serving trays. </w:t>
            </w:r>
          </w:p>
          <w:p w:rsidR="00000000" w:rsidDel="00000000" w:rsidP="00000000" w:rsidRDefault="00000000" w:rsidRPr="00000000" w14:paraId="00000187">
            <w:pPr>
              <w:rPr>
                <w:sz w:val="20"/>
                <w:szCs w:val="20"/>
              </w:rPr>
            </w:pPr>
            <w:r w:rsidDel="00000000" w:rsidR="00000000" w:rsidRPr="00000000">
              <w:rPr>
                <w:rtl w:val="0"/>
              </w:rPr>
            </w:r>
          </w:p>
          <w:p w:rsidR="00000000" w:rsidDel="00000000" w:rsidP="00000000" w:rsidRDefault="00000000" w:rsidRPr="00000000" w14:paraId="00000188">
            <w:pPr>
              <w:rPr>
                <w:sz w:val="20"/>
                <w:szCs w:val="20"/>
              </w:rPr>
            </w:pPr>
            <w:r w:rsidDel="00000000" w:rsidR="00000000" w:rsidRPr="00000000">
              <w:rPr>
                <w:sz w:val="20"/>
                <w:szCs w:val="20"/>
                <w:rtl w:val="0"/>
              </w:rPr>
              <w:t xml:space="preserve">Utensils will be individually wrapped and provided to students. </w:t>
            </w:r>
          </w:p>
          <w:p w:rsidR="00000000" w:rsidDel="00000000" w:rsidP="00000000" w:rsidRDefault="00000000" w:rsidRPr="00000000" w14:paraId="00000189">
            <w:pPr>
              <w:rPr>
                <w:sz w:val="20"/>
                <w:szCs w:val="20"/>
                <w:highlight w:val="yellow"/>
              </w:rPr>
            </w:pPr>
            <w:r w:rsidDel="00000000" w:rsidR="00000000" w:rsidRPr="00000000">
              <w:rPr>
                <w:rtl w:val="0"/>
              </w:rPr>
            </w:r>
          </w:p>
          <w:p w:rsidR="00000000" w:rsidDel="00000000" w:rsidP="00000000" w:rsidRDefault="00000000" w:rsidRPr="00000000" w14:paraId="0000018A">
            <w:pPr>
              <w:rPr>
                <w:sz w:val="20"/>
                <w:szCs w:val="20"/>
              </w:rPr>
            </w:pPr>
            <w:r w:rsidDel="00000000" w:rsidR="00000000" w:rsidRPr="00000000">
              <w:rPr>
                <w:sz w:val="20"/>
                <w:szCs w:val="20"/>
                <w:rtl w:val="0"/>
              </w:rPr>
              <w:t xml:space="preserve">Students will not be permitted to serve themselves at the elementary school.  Limited selections will be available at the MS/HS. Staff will serve students most meal components. </w:t>
            </w:r>
          </w:p>
          <w:p w:rsidR="00000000" w:rsidDel="00000000" w:rsidP="00000000" w:rsidRDefault="00000000" w:rsidRPr="00000000" w14:paraId="0000018B">
            <w:pPr>
              <w:rPr>
                <w:sz w:val="20"/>
                <w:szCs w:val="20"/>
                <w:highlight w:val="yellow"/>
              </w:rPr>
            </w:pPr>
            <w:r w:rsidDel="00000000" w:rsidR="00000000" w:rsidRPr="00000000">
              <w:rPr>
                <w:rtl w:val="0"/>
              </w:rPr>
            </w:r>
          </w:p>
          <w:p w:rsidR="00000000" w:rsidDel="00000000" w:rsidP="00000000" w:rsidRDefault="00000000" w:rsidRPr="00000000" w14:paraId="0000018C">
            <w:pPr>
              <w:rPr>
                <w:sz w:val="20"/>
                <w:szCs w:val="20"/>
              </w:rPr>
            </w:pPr>
            <w:r w:rsidDel="00000000" w:rsidR="00000000" w:rsidRPr="00000000">
              <w:rPr>
                <w:sz w:val="20"/>
                <w:szCs w:val="20"/>
                <w:rtl w:val="0"/>
              </w:rPr>
              <w:t xml:space="preserve">Student dining areas and cafeteria serving areas will be cleaned and sanitized between meal periods.</w:t>
            </w:r>
          </w:p>
          <w:p w:rsidR="00000000" w:rsidDel="00000000" w:rsidP="00000000" w:rsidRDefault="00000000" w:rsidRPr="00000000" w14:paraId="0000018D">
            <w:pPr>
              <w:rPr>
                <w:sz w:val="20"/>
                <w:szCs w:val="20"/>
              </w:rPr>
            </w:pPr>
            <w:r w:rsidDel="00000000" w:rsidR="00000000" w:rsidRPr="00000000">
              <w:rPr>
                <w:rtl w:val="0"/>
              </w:rPr>
            </w:r>
          </w:p>
          <w:p w:rsidR="00000000" w:rsidDel="00000000" w:rsidP="00000000" w:rsidRDefault="00000000" w:rsidRPr="00000000" w14:paraId="0000018E">
            <w:pPr>
              <w:rPr>
                <w:sz w:val="20"/>
                <w:szCs w:val="20"/>
              </w:rPr>
            </w:pPr>
            <w:r w:rsidDel="00000000" w:rsidR="00000000" w:rsidRPr="00000000">
              <w:rPr>
                <w:sz w:val="20"/>
                <w:szCs w:val="20"/>
                <w:rtl w:val="0"/>
              </w:rPr>
              <w:t xml:space="preserve">Signage will be placed on the floors to promote social distancing while waiting in the service line. </w:t>
            </w:r>
          </w:p>
        </w:tc>
        <w:tc>
          <w:tcPr/>
          <w:p w:rsidR="00000000" w:rsidDel="00000000" w:rsidP="00000000" w:rsidRDefault="00000000" w:rsidRPr="00000000" w14:paraId="0000018F">
            <w:pPr>
              <w:rPr>
                <w:sz w:val="20"/>
                <w:szCs w:val="20"/>
              </w:rPr>
            </w:pPr>
            <w:r w:rsidDel="00000000" w:rsidR="00000000" w:rsidRPr="00000000">
              <w:rPr>
                <w:sz w:val="20"/>
                <w:szCs w:val="20"/>
                <w:rtl w:val="0"/>
              </w:rPr>
              <w:t xml:space="preserve">Principals/Food Service Director</w:t>
            </w:r>
          </w:p>
        </w:tc>
        <w:tc>
          <w:tcPr/>
          <w:p w:rsidR="00000000" w:rsidDel="00000000" w:rsidP="00000000" w:rsidRDefault="00000000" w:rsidRPr="00000000" w14:paraId="00000190">
            <w:pPr>
              <w:rPr>
                <w:sz w:val="20"/>
                <w:szCs w:val="20"/>
              </w:rPr>
            </w:pPr>
            <w:r w:rsidDel="00000000" w:rsidR="00000000" w:rsidRPr="00000000">
              <w:rPr>
                <w:sz w:val="20"/>
                <w:szCs w:val="20"/>
                <w:rtl w:val="0"/>
              </w:rPr>
              <w:t xml:space="preserve">Additional long rectangular tables in order to accommodate social distancing needs.</w:t>
            </w:r>
          </w:p>
          <w:p w:rsidR="00000000" w:rsidDel="00000000" w:rsidP="00000000" w:rsidRDefault="00000000" w:rsidRPr="00000000" w14:paraId="00000191">
            <w:pPr>
              <w:rPr>
                <w:sz w:val="20"/>
                <w:szCs w:val="20"/>
              </w:rPr>
            </w:pPr>
            <w:r w:rsidDel="00000000" w:rsidR="00000000" w:rsidRPr="00000000">
              <w:rPr>
                <w:rtl w:val="0"/>
              </w:rPr>
            </w:r>
          </w:p>
          <w:p w:rsidR="00000000" w:rsidDel="00000000" w:rsidP="00000000" w:rsidRDefault="00000000" w:rsidRPr="00000000" w14:paraId="00000192">
            <w:pPr>
              <w:rPr>
                <w:sz w:val="20"/>
                <w:szCs w:val="20"/>
              </w:rPr>
            </w:pPr>
            <w:r w:rsidDel="00000000" w:rsidR="00000000" w:rsidRPr="00000000">
              <w:rPr>
                <w:sz w:val="20"/>
                <w:szCs w:val="20"/>
                <w:rtl w:val="0"/>
              </w:rPr>
              <w:t xml:space="preserve">Signage</w:t>
            </w:r>
          </w:p>
        </w:tc>
        <w:tc>
          <w:tcPr/>
          <w:p w:rsidR="00000000" w:rsidDel="00000000" w:rsidP="00000000" w:rsidRDefault="00000000" w:rsidRPr="00000000" w14:paraId="00000193">
            <w:pPr>
              <w:rPr>
                <w:sz w:val="20"/>
                <w:szCs w:val="20"/>
              </w:rPr>
            </w:pPr>
            <w:r w:rsidDel="00000000" w:rsidR="00000000" w:rsidRPr="00000000">
              <w:rPr>
                <w:sz w:val="20"/>
                <w:szCs w:val="20"/>
                <w:rtl w:val="0"/>
              </w:rPr>
              <w:t xml:space="preserve">Y</w:t>
            </w:r>
          </w:p>
        </w:tc>
      </w:tr>
      <w:tr>
        <w:trPr>
          <w:trHeight w:val="288" w:hRule="atLeast"/>
        </w:trPr>
        <w:tc>
          <w:tcPr/>
          <w:p w:rsidR="00000000" w:rsidDel="00000000" w:rsidP="00000000" w:rsidRDefault="00000000" w:rsidRPr="00000000" w14:paraId="00000194">
            <w:pPr>
              <w:ind w:left="153" w:hanging="153"/>
              <w:rPr>
                <w:sz w:val="20"/>
                <w:szCs w:val="20"/>
              </w:rPr>
            </w:pPr>
            <w:r w:rsidDel="00000000" w:rsidR="00000000" w:rsidRPr="00000000">
              <w:rPr>
                <w:sz w:val="20"/>
                <w:szCs w:val="20"/>
                <w:rtl w:val="0"/>
              </w:rPr>
              <w:t xml:space="preserve">* Hygiene practices for students and staff including the manner and frequency of hand-washing and other best practices</w:t>
            </w:r>
          </w:p>
        </w:tc>
        <w:tc>
          <w:tcPr/>
          <w:p w:rsidR="00000000" w:rsidDel="00000000" w:rsidP="00000000" w:rsidRDefault="00000000" w:rsidRPr="00000000" w14:paraId="00000195">
            <w:pPr>
              <w:rPr>
                <w:sz w:val="20"/>
                <w:szCs w:val="20"/>
              </w:rPr>
            </w:pPr>
            <w:r w:rsidDel="00000000" w:rsidR="00000000" w:rsidRPr="00000000">
              <w:rPr>
                <w:sz w:val="20"/>
                <w:szCs w:val="20"/>
                <w:rtl w:val="0"/>
              </w:rPr>
              <w:t xml:space="preserve">All staff will be trained on healthy hygiene practices so they can teach these to students. </w:t>
            </w:r>
          </w:p>
          <w:p w:rsidR="00000000" w:rsidDel="00000000" w:rsidP="00000000" w:rsidRDefault="00000000" w:rsidRPr="00000000" w14:paraId="00000196">
            <w:pPr>
              <w:rPr>
                <w:sz w:val="20"/>
                <w:szCs w:val="20"/>
                <w:highlight w:val="yellow"/>
              </w:rPr>
            </w:pPr>
            <w:r w:rsidDel="00000000" w:rsidR="00000000" w:rsidRPr="00000000">
              <w:rPr>
                <w:rtl w:val="0"/>
              </w:rPr>
            </w:r>
          </w:p>
          <w:p w:rsidR="00000000" w:rsidDel="00000000" w:rsidP="00000000" w:rsidRDefault="00000000" w:rsidRPr="00000000" w14:paraId="00000197">
            <w:pPr>
              <w:rPr>
                <w:sz w:val="20"/>
                <w:szCs w:val="20"/>
              </w:rPr>
            </w:pPr>
            <w:r w:rsidDel="00000000" w:rsidR="00000000" w:rsidRPr="00000000">
              <w:rPr>
                <w:sz w:val="20"/>
                <w:szCs w:val="20"/>
                <w:rtl w:val="0"/>
              </w:rPr>
              <w:t xml:space="preserve">Ensure handwashing strategies include washing with soap and water for at least 20 seconds, especially after going to the bathroom; before eating; and after blowing your nose, coughing, or sneezing. If soap and water are not available and hands are not visibly dirty, use an alcohol-based hand sanitizer that contains at least 60% alcohol.</w:t>
            </w:r>
          </w:p>
          <w:p w:rsidR="00000000" w:rsidDel="00000000" w:rsidP="00000000" w:rsidRDefault="00000000" w:rsidRPr="00000000" w14:paraId="00000198">
            <w:pPr>
              <w:rPr>
                <w:sz w:val="20"/>
                <w:szCs w:val="20"/>
                <w:highlight w:val="yellow"/>
              </w:rPr>
            </w:pPr>
            <w:r w:rsidDel="00000000" w:rsidR="00000000" w:rsidRPr="00000000">
              <w:rPr>
                <w:rtl w:val="0"/>
              </w:rPr>
            </w:r>
          </w:p>
          <w:p w:rsidR="00000000" w:rsidDel="00000000" w:rsidP="00000000" w:rsidRDefault="00000000" w:rsidRPr="00000000" w14:paraId="00000199">
            <w:pPr>
              <w:rPr>
                <w:sz w:val="20"/>
                <w:szCs w:val="20"/>
              </w:rPr>
            </w:pPr>
            <w:r w:rsidDel="00000000" w:rsidR="00000000" w:rsidRPr="00000000">
              <w:rPr>
                <w:sz w:val="20"/>
                <w:szCs w:val="20"/>
                <w:rtl w:val="0"/>
              </w:rPr>
              <w:t xml:space="preserve">CDC - handwashing resources that include </w:t>
            </w:r>
            <w:hyperlink r:id="rId14">
              <w:r w:rsidDel="00000000" w:rsidR="00000000" w:rsidRPr="00000000">
                <w:rPr>
                  <w:color w:val="1155cc"/>
                  <w:sz w:val="20"/>
                  <w:szCs w:val="20"/>
                  <w:u w:val="single"/>
                  <w:rtl w:val="0"/>
                </w:rPr>
                <w:t xml:space="preserve">health promotion materials</w:t>
              </w:r>
            </w:hyperlink>
            <w:r w:rsidDel="00000000" w:rsidR="00000000" w:rsidRPr="00000000">
              <w:rPr>
                <w:sz w:val="20"/>
                <w:szCs w:val="20"/>
                <w:rtl w:val="0"/>
              </w:rPr>
              <w:t xml:space="preserve">, information on </w:t>
            </w:r>
            <w:hyperlink r:id="rId15">
              <w:r w:rsidDel="00000000" w:rsidR="00000000" w:rsidRPr="00000000">
                <w:rPr>
                  <w:color w:val="1155cc"/>
                  <w:sz w:val="20"/>
                  <w:szCs w:val="20"/>
                  <w:u w:val="single"/>
                  <w:rtl w:val="0"/>
                </w:rPr>
                <w:t xml:space="preserve">proper handwashing technique</w:t>
              </w:r>
            </w:hyperlink>
            <w:r w:rsidDel="00000000" w:rsidR="00000000" w:rsidRPr="00000000">
              <w:rPr>
                <w:sz w:val="20"/>
                <w:szCs w:val="20"/>
                <w:rtl w:val="0"/>
              </w:rPr>
              <w:t xml:space="preserve">, and </w:t>
            </w:r>
            <w:hyperlink r:id="rId16">
              <w:r w:rsidDel="00000000" w:rsidR="00000000" w:rsidRPr="00000000">
                <w:rPr>
                  <w:color w:val="1155cc"/>
                  <w:sz w:val="20"/>
                  <w:szCs w:val="20"/>
                  <w:u w:val="single"/>
                  <w:rtl w:val="0"/>
                </w:rPr>
                <w:t xml:space="preserve">tips for families to help children develop good handwashing habits.</w:t>
              </w:r>
            </w:hyperlink>
            <w:r w:rsidDel="00000000" w:rsidR="00000000" w:rsidRPr="00000000">
              <w:rPr>
                <w:sz w:val="20"/>
                <w:szCs w:val="20"/>
                <w:rtl w:val="0"/>
              </w:rPr>
              <w:t xml:space="preserve"> </w:t>
            </w:r>
          </w:p>
          <w:p w:rsidR="00000000" w:rsidDel="00000000" w:rsidP="00000000" w:rsidRDefault="00000000" w:rsidRPr="00000000" w14:paraId="0000019A">
            <w:pPr>
              <w:rPr>
                <w:sz w:val="20"/>
                <w:szCs w:val="20"/>
                <w:highlight w:val="yellow"/>
              </w:rPr>
            </w:pPr>
            <w:r w:rsidDel="00000000" w:rsidR="00000000" w:rsidRPr="00000000">
              <w:rPr>
                <w:rtl w:val="0"/>
              </w:rPr>
            </w:r>
          </w:p>
          <w:p w:rsidR="00000000" w:rsidDel="00000000" w:rsidP="00000000" w:rsidRDefault="00000000" w:rsidRPr="00000000" w14:paraId="0000019B">
            <w:pPr>
              <w:rPr>
                <w:sz w:val="20"/>
                <w:szCs w:val="20"/>
              </w:rPr>
            </w:pPr>
            <w:r w:rsidDel="00000000" w:rsidR="00000000" w:rsidRPr="00000000">
              <w:rPr>
                <w:sz w:val="20"/>
                <w:szCs w:val="20"/>
                <w:rtl w:val="0"/>
              </w:rPr>
              <w:t xml:space="preserve">Ensure adequate supplies (e.g., soap, paper towels, hand sanitizer, tissue) to support healthy hygiene practices.</w:t>
            </w:r>
          </w:p>
          <w:p w:rsidR="00000000" w:rsidDel="00000000" w:rsidP="00000000" w:rsidRDefault="00000000" w:rsidRPr="00000000" w14:paraId="0000019C">
            <w:pPr>
              <w:rPr>
                <w:sz w:val="20"/>
                <w:szCs w:val="20"/>
              </w:rPr>
            </w:pPr>
            <w:r w:rsidDel="00000000" w:rsidR="00000000" w:rsidRPr="00000000">
              <w:rPr>
                <w:rtl w:val="0"/>
              </w:rPr>
            </w:r>
          </w:p>
        </w:tc>
        <w:tc>
          <w:tcPr/>
          <w:p w:rsidR="00000000" w:rsidDel="00000000" w:rsidP="00000000" w:rsidRDefault="00000000" w:rsidRPr="00000000" w14:paraId="0000019D">
            <w:pPr>
              <w:rPr>
                <w:sz w:val="20"/>
                <w:szCs w:val="20"/>
              </w:rPr>
            </w:pPr>
            <w:r w:rsidDel="00000000" w:rsidR="00000000" w:rsidRPr="00000000">
              <w:rPr>
                <w:sz w:val="20"/>
                <w:szCs w:val="20"/>
                <w:rtl w:val="0"/>
              </w:rPr>
              <w:t xml:space="preserve">All staff will be trained on healthy hygiene practices so they can teach these to students. </w:t>
            </w:r>
          </w:p>
          <w:p w:rsidR="00000000" w:rsidDel="00000000" w:rsidP="00000000" w:rsidRDefault="00000000" w:rsidRPr="00000000" w14:paraId="0000019E">
            <w:pPr>
              <w:rPr>
                <w:sz w:val="20"/>
                <w:szCs w:val="20"/>
                <w:highlight w:val="yellow"/>
              </w:rPr>
            </w:pPr>
            <w:r w:rsidDel="00000000" w:rsidR="00000000" w:rsidRPr="00000000">
              <w:rPr>
                <w:rtl w:val="0"/>
              </w:rPr>
            </w:r>
          </w:p>
          <w:p w:rsidR="00000000" w:rsidDel="00000000" w:rsidP="00000000" w:rsidRDefault="00000000" w:rsidRPr="00000000" w14:paraId="0000019F">
            <w:pPr>
              <w:rPr>
                <w:sz w:val="20"/>
                <w:szCs w:val="20"/>
              </w:rPr>
            </w:pPr>
            <w:r w:rsidDel="00000000" w:rsidR="00000000" w:rsidRPr="00000000">
              <w:rPr>
                <w:sz w:val="20"/>
                <w:szCs w:val="20"/>
                <w:rtl w:val="0"/>
              </w:rPr>
              <w:t xml:space="preserve">Ensure handwashing strategies include washing with soap and water for at least 20 seconds, especially after going to the bathroom; before eating; and after blowing your nose, coughing, or sneezing. If soap and water are not available and hands are not visibly dirty, use an alcohol-based hand sanitizer that contains at least 60% alcohol.</w:t>
            </w:r>
          </w:p>
          <w:p w:rsidR="00000000" w:rsidDel="00000000" w:rsidP="00000000" w:rsidRDefault="00000000" w:rsidRPr="00000000" w14:paraId="000001A0">
            <w:pPr>
              <w:rPr>
                <w:sz w:val="20"/>
                <w:szCs w:val="20"/>
                <w:highlight w:val="yellow"/>
              </w:rPr>
            </w:pPr>
            <w:r w:rsidDel="00000000" w:rsidR="00000000" w:rsidRPr="00000000">
              <w:rPr>
                <w:rtl w:val="0"/>
              </w:rPr>
            </w:r>
          </w:p>
          <w:p w:rsidR="00000000" w:rsidDel="00000000" w:rsidP="00000000" w:rsidRDefault="00000000" w:rsidRPr="00000000" w14:paraId="000001A1">
            <w:pPr>
              <w:rPr>
                <w:sz w:val="20"/>
                <w:szCs w:val="20"/>
              </w:rPr>
            </w:pPr>
            <w:r w:rsidDel="00000000" w:rsidR="00000000" w:rsidRPr="00000000">
              <w:rPr>
                <w:sz w:val="20"/>
                <w:szCs w:val="20"/>
                <w:rtl w:val="0"/>
              </w:rPr>
              <w:t xml:space="preserve">CDC - handwashing resources that include </w:t>
            </w:r>
            <w:hyperlink r:id="rId17">
              <w:r w:rsidDel="00000000" w:rsidR="00000000" w:rsidRPr="00000000">
                <w:rPr>
                  <w:color w:val="1155cc"/>
                  <w:sz w:val="20"/>
                  <w:szCs w:val="20"/>
                  <w:u w:val="single"/>
                  <w:rtl w:val="0"/>
                </w:rPr>
                <w:t xml:space="preserve">health promotion materials</w:t>
              </w:r>
            </w:hyperlink>
            <w:r w:rsidDel="00000000" w:rsidR="00000000" w:rsidRPr="00000000">
              <w:rPr>
                <w:sz w:val="20"/>
                <w:szCs w:val="20"/>
                <w:rtl w:val="0"/>
              </w:rPr>
              <w:t xml:space="preserve">, information on </w:t>
            </w:r>
            <w:hyperlink r:id="rId18">
              <w:r w:rsidDel="00000000" w:rsidR="00000000" w:rsidRPr="00000000">
                <w:rPr>
                  <w:color w:val="1155cc"/>
                  <w:sz w:val="20"/>
                  <w:szCs w:val="20"/>
                  <w:u w:val="single"/>
                  <w:rtl w:val="0"/>
                </w:rPr>
                <w:t xml:space="preserve">proper handwashing technique</w:t>
              </w:r>
            </w:hyperlink>
            <w:r w:rsidDel="00000000" w:rsidR="00000000" w:rsidRPr="00000000">
              <w:rPr>
                <w:sz w:val="20"/>
                <w:szCs w:val="20"/>
                <w:rtl w:val="0"/>
              </w:rPr>
              <w:t xml:space="preserve">, and </w:t>
            </w:r>
            <w:hyperlink r:id="rId19">
              <w:r w:rsidDel="00000000" w:rsidR="00000000" w:rsidRPr="00000000">
                <w:rPr>
                  <w:color w:val="1155cc"/>
                  <w:sz w:val="20"/>
                  <w:szCs w:val="20"/>
                  <w:u w:val="single"/>
                  <w:rtl w:val="0"/>
                </w:rPr>
                <w:t xml:space="preserve">tips for families to help children develop good handwashing habits.</w:t>
              </w:r>
            </w:hyperlink>
            <w:r w:rsidDel="00000000" w:rsidR="00000000" w:rsidRPr="00000000">
              <w:rPr>
                <w:sz w:val="20"/>
                <w:szCs w:val="20"/>
                <w:rtl w:val="0"/>
              </w:rPr>
              <w:t xml:space="preserve"> </w:t>
            </w:r>
          </w:p>
          <w:p w:rsidR="00000000" w:rsidDel="00000000" w:rsidP="00000000" w:rsidRDefault="00000000" w:rsidRPr="00000000" w14:paraId="000001A2">
            <w:pPr>
              <w:rPr>
                <w:sz w:val="20"/>
                <w:szCs w:val="20"/>
                <w:highlight w:val="yellow"/>
              </w:rPr>
            </w:pPr>
            <w:r w:rsidDel="00000000" w:rsidR="00000000" w:rsidRPr="00000000">
              <w:rPr>
                <w:rtl w:val="0"/>
              </w:rPr>
            </w:r>
          </w:p>
          <w:p w:rsidR="00000000" w:rsidDel="00000000" w:rsidP="00000000" w:rsidRDefault="00000000" w:rsidRPr="00000000" w14:paraId="000001A3">
            <w:pPr>
              <w:rPr>
                <w:sz w:val="20"/>
                <w:szCs w:val="20"/>
              </w:rPr>
            </w:pPr>
            <w:r w:rsidDel="00000000" w:rsidR="00000000" w:rsidRPr="00000000">
              <w:rPr>
                <w:sz w:val="20"/>
                <w:szCs w:val="20"/>
                <w:rtl w:val="0"/>
              </w:rPr>
              <w:t xml:space="preserve">Ensure adequate supplies (e.g., soap, paper towels, hand sanitizer, tissue) to support healthy hygiene practices.</w:t>
            </w:r>
          </w:p>
          <w:p w:rsidR="00000000" w:rsidDel="00000000" w:rsidP="00000000" w:rsidRDefault="00000000" w:rsidRPr="00000000" w14:paraId="000001A4">
            <w:pPr>
              <w:rPr>
                <w:sz w:val="20"/>
                <w:szCs w:val="20"/>
              </w:rPr>
            </w:pPr>
            <w:r w:rsidDel="00000000" w:rsidR="00000000" w:rsidRPr="00000000">
              <w:rPr>
                <w:rtl w:val="0"/>
              </w:rPr>
            </w:r>
          </w:p>
        </w:tc>
        <w:tc>
          <w:tcPr/>
          <w:p w:rsidR="00000000" w:rsidDel="00000000" w:rsidP="00000000" w:rsidRDefault="00000000" w:rsidRPr="00000000" w14:paraId="000001A5">
            <w:pPr>
              <w:rPr>
                <w:sz w:val="20"/>
                <w:szCs w:val="20"/>
              </w:rPr>
            </w:pPr>
            <w:r w:rsidDel="00000000" w:rsidR="00000000" w:rsidRPr="00000000">
              <w:rPr>
                <w:sz w:val="20"/>
                <w:szCs w:val="20"/>
                <w:rtl w:val="0"/>
              </w:rPr>
              <w:t xml:space="preserve">School Nurse/Principals</w:t>
            </w:r>
          </w:p>
        </w:tc>
        <w:tc>
          <w:tcPr/>
          <w:p w:rsidR="00000000" w:rsidDel="00000000" w:rsidP="00000000" w:rsidRDefault="00000000" w:rsidRPr="00000000" w14:paraId="000001A6">
            <w:pPr>
              <w:rPr>
                <w:sz w:val="20"/>
                <w:szCs w:val="20"/>
              </w:rPr>
            </w:pPr>
            <w:r w:rsidDel="00000000" w:rsidR="00000000" w:rsidRPr="00000000">
              <w:rPr>
                <w:sz w:val="20"/>
                <w:szCs w:val="20"/>
                <w:rtl w:val="0"/>
              </w:rPr>
              <w:t xml:space="preserve">Additional sanitizer stations, signage, and electronic communication will be used to remind students and staff.</w:t>
            </w:r>
          </w:p>
        </w:tc>
        <w:tc>
          <w:tcPr/>
          <w:p w:rsidR="00000000" w:rsidDel="00000000" w:rsidP="00000000" w:rsidRDefault="00000000" w:rsidRPr="00000000" w14:paraId="000001A7">
            <w:pPr>
              <w:rPr>
                <w:sz w:val="20"/>
                <w:szCs w:val="20"/>
              </w:rPr>
            </w:pPr>
            <w:r w:rsidDel="00000000" w:rsidR="00000000" w:rsidRPr="00000000">
              <w:rPr>
                <w:sz w:val="20"/>
                <w:szCs w:val="20"/>
                <w:rtl w:val="0"/>
              </w:rPr>
              <w:t xml:space="preserve">Y</w:t>
            </w:r>
          </w:p>
        </w:tc>
      </w:tr>
      <w:tr>
        <w:trPr>
          <w:trHeight w:val="288" w:hRule="atLeast"/>
        </w:trPr>
        <w:tc>
          <w:tcPr/>
          <w:p w:rsidR="00000000" w:rsidDel="00000000" w:rsidP="00000000" w:rsidRDefault="00000000" w:rsidRPr="00000000" w14:paraId="000001A8">
            <w:pPr>
              <w:ind w:left="153" w:hanging="153"/>
              <w:rPr>
                <w:sz w:val="20"/>
                <w:szCs w:val="20"/>
              </w:rPr>
            </w:pPr>
            <w:r w:rsidDel="00000000" w:rsidR="00000000" w:rsidRPr="00000000">
              <w:rPr>
                <w:sz w:val="20"/>
                <w:szCs w:val="20"/>
                <w:rtl w:val="0"/>
              </w:rPr>
              <w:t xml:space="preserve">* Posting signs, in highly visible locations, that promote everyday protective measures, and how to stop the spread of germs</w:t>
            </w:r>
          </w:p>
        </w:tc>
        <w:tc>
          <w:tcPr/>
          <w:p w:rsidR="00000000" w:rsidDel="00000000" w:rsidP="00000000" w:rsidRDefault="00000000" w:rsidRPr="00000000" w14:paraId="000001A9">
            <w:pPr>
              <w:rPr>
                <w:sz w:val="20"/>
                <w:szCs w:val="20"/>
              </w:rPr>
            </w:pPr>
            <w:r w:rsidDel="00000000" w:rsidR="00000000" w:rsidRPr="00000000">
              <w:rPr>
                <w:sz w:val="20"/>
                <w:szCs w:val="20"/>
                <w:rtl w:val="0"/>
              </w:rPr>
              <w:t xml:space="preserve">Post CDC Germs Are Everywhere and Wash Your Hands Posters in all District Cafeterias and Restrooms and other high traffic areas. </w:t>
            </w:r>
          </w:p>
          <w:p w:rsidR="00000000" w:rsidDel="00000000" w:rsidP="00000000" w:rsidRDefault="00000000" w:rsidRPr="00000000" w14:paraId="000001AA">
            <w:pPr>
              <w:rPr>
                <w:sz w:val="20"/>
                <w:szCs w:val="20"/>
              </w:rPr>
            </w:pPr>
            <w:r w:rsidDel="00000000" w:rsidR="00000000" w:rsidRPr="00000000">
              <w:rPr>
                <w:rtl w:val="0"/>
              </w:rPr>
            </w:r>
          </w:p>
          <w:p w:rsidR="00000000" w:rsidDel="00000000" w:rsidP="00000000" w:rsidRDefault="00000000" w:rsidRPr="00000000" w14:paraId="000001AB">
            <w:pPr>
              <w:rPr>
                <w:sz w:val="20"/>
                <w:szCs w:val="20"/>
              </w:rPr>
            </w:pPr>
            <w:hyperlink r:id="rId20">
              <w:r w:rsidDel="00000000" w:rsidR="00000000" w:rsidRPr="00000000">
                <w:rPr>
                  <w:color w:val="1155cc"/>
                  <w:sz w:val="20"/>
                  <w:szCs w:val="20"/>
                  <w:u w:val="single"/>
                  <w:rtl w:val="0"/>
                </w:rPr>
                <w:t xml:space="preserve">CDC Germs are Everywhere </w:t>
              </w:r>
            </w:hyperlink>
            <w:r w:rsidDel="00000000" w:rsidR="00000000" w:rsidRPr="00000000">
              <w:rPr>
                <w:rtl w:val="0"/>
              </w:rPr>
            </w:r>
          </w:p>
          <w:p w:rsidR="00000000" w:rsidDel="00000000" w:rsidP="00000000" w:rsidRDefault="00000000" w:rsidRPr="00000000" w14:paraId="000001AC">
            <w:pPr>
              <w:rPr>
                <w:sz w:val="20"/>
                <w:szCs w:val="20"/>
              </w:rPr>
            </w:pPr>
            <w:r w:rsidDel="00000000" w:rsidR="00000000" w:rsidRPr="00000000">
              <w:rPr>
                <w:rtl w:val="0"/>
              </w:rPr>
            </w:r>
          </w:p>
          <w:p w:rsidR="00000000" w:rsidDel="00000000" w:rsidP="00000000" w:rsidRDefault="00000000" w:rsidRPr="00000000" w14:paraId="000001AD">
            <w:pPr>
              <w:rPr>
                <w:sz w:val="20"/>
                <w:szCs w:val="20"/>
              </w:rPr>
            </w:pPr>
            <w:hyperlink r:id="rId21">
              <w:r w:rsidDel="00000000" w:rsidR="00000000" w:rsidRPr="00000000">
                <w:rPr>
                  <w:color w:val="1155cc"/>
                  <w:sz w:val="20"/>
                  <w:szCs w:val="20"/>
                  <w:u w:val="single"/>
                  <w:rtl w:val="0"/>
                </w:rPr>
                <w:t xml:space="preserve">CDC Wash Your Hands </w:t>
              </w:r>
            </w:hyperlink>
            <w:r w:rsidDel="00000000" w:rsidR="00000000" w:rsidRPr="00000000">
              <w:rPr>
                <w:rtl w:val="0"/>
              </w:rPr>
            </w:r>
          </w:p>
          <w:p w:rsidR="00000000" w:rsidDel="00000000" w:rsidP="00000000" w:rsidRDefault="00000000" w:rsidRPr="00000000" w14:paraId="000001AE">
            <w:pPr>
              <w:rPr>
                <w:sz w:val="20"/>
                <w:szCs w:val="20"/>
              </w:rPr>
            </w:pPr>
            <w:r w:rsidDel="00000000" w:rsidR="00000000" w:rsidRPr="00000000">
              <w:rPr>
                <w:rtl w:val="0"/>
              </w:rPr>
            </w:r>
          </w:p>
          <w:p w:rsidR="00000000" w:rsidDel="00000000" w:rsidP="00000000" w:rsidRDefault="00000000" w:rsidRPr="00000000" w14:paraId="000001AF">
            <w:pPr>
              <w:rPr>
                <w:sz w:val="20"/>
                <w:szCs w:val="20"/>
              </w:rPr>
            </w:pPr>
            <w:hyperlink r:id="rId22">
              <w:r w:rsidDel="00000000" w:rsidR="00000000" w:rsidRPr="00000000">
                <w:rPr>
                  <w:color w:val="1155cc"/>
                  <w:sz w:val="20"/>
                  <w:szCs w:val="20"/>
                  <w:u w:val="single"/>
                  <w:rtl w:val="0"/>
                </w:rPr>
                <w:t xml:space="preserve">Translated Posters</w:t>
              </w:r>
            </w:hyperlink>
            <w:r w:rsidDel="00000000" w:rsidR="00000000" w:rsidRPr="00000000">
              <w:rPr>
                <w:rtl w:val="0"/>
              </w:rPr>
            </w:r>
          </w:p>
          <w:p w:rsidR="00000000" w:rsidDel="00000000" w:rsidP="00000000" w:rsidRDefault="00000000" w:rsidRPr="00000000" w14:paraId="000001B0">
            <w:pPr>
              <w:rPr>
                <w:sz w:val="20"/>
                <w:szCs w:val="20"/>
                <w:highlight w:val="yellow"/>
              </w:rPr>
            </w:pPr>
            <w:r w:rsidDel="00000000" w:rsidR="00000000" w:rsidRPr="00000000">
              <w:rPr>
                <w:rtl w:val="0"/>
              </w:rPr>
            </w:r>
          </w:p>
        </w:tc>
        <w:tc>
          <w:tcPr/>
          <w:p w:rsidR="00000000" w:rsidDel="00000000" w:rsidP="00000000" w:rsidRDefault="00000000" w:rsidRPr="00000000" w14:paraId="000001B1">
            <w:pPr>
              <w:rPr>
                <w:sz w:val="20"/>
                <w:szCs w:val="20"/>
              </w:rPr>
            </w:pPr>
            <w:r w:rsidDel="00000000" w:rsidR="00000000" w:rsidRPr="00000000">
              <w:rPr>
                <w:sz w:val="20"/>
                <w:szCs w:val="20"/>
                <w:rtl w:val="0"/>
              </w:rPr>
              <w:t xml:space="preserve">Post CDC Germs Are Everywhere and Wash Your Hands Posters in all District Cafeterias and Restrooms and other high traffic areas. </w:t>
            </w:r>
          </w:p>
          <w:p w:rsidR="00000000" w:rsidDel="00000000" w:rsidP="00000000" w:rsidRDefault="00000000" w:rsidRPr="00000000" w14:paraId="000001B2">
            <w:pPr>
              <w:rPr>
                <w:sz w:val="20"/>
                <w:szCs w:val="20"/>
              </w:rPr>
            </w:pPr>
            <w:r w:rsidDel="00000000" w:rsidR="00000000" w:rsidRPr="00000000">
              <w:rPr>
                <w:rtl w:val="0"/>
              </w:rPr>
            </w:r>
          </w:p>
          <w:p w:rsidR="00000000" w:rsidDel="00000000" w:rsidP="00000000" w:rsidRDefault="00000000" w:rsidRPr="00000000" w14:paraId="000001B3">
            <w:pPr>
              <w:rPr>
                <w:sz w:val="20"/>
                <w:szCs w:val="20"/>
              </w:rPr>
            </w:pPr>
            <w:hyperlink r:id="rId23">
              <w:r w:rsidDel="00000000" w:rsidR="00000000" w:rsidRPr="00000000">
                <w:rPr>
                  <w:color w:val="1155cc"/>
                  <w:sz w:val="20"/>
                  <w:szCs w:val="20"/>
                  <w:u w:val="single"/>
                  <w:rtl w:val="0"/>
                </w:rPr>
                <w:t xml:space="preserve">CDC Germs are Everywhere </w:t>
              </w:r>
            </w:hyperlink>
            <w:r w:rsidDel="00000000" w:rsidR="00000000" w:rsidRPr="00000000">
              <w:rPr>
                <w:rtl w:val="0"/>
              </w:rPr>
            </w:r>
          </w:p>
          <w:p w:rsidR="00000000" w:rsidDel="00000000" w:rsidP="00000000" w:rsidRDefault="00000000" w:rsidRPr="00000000" w14:paraId="000001B4">
            <w:pPr>
              <w:rPr>
                <w:sz w:val="20"/>
                <w:szCs w:val="20"/>
              </w:rPr>
            </w:pPr>
            <w:r w:rsidDel="00000000" w:rsidR="00000000" w:rsidRPr="00000000">
              <w:rPr>
                <w:rtl w:val="0"/>
              </w:rPr>
            </w:r>
          </w:p>
          <w:p w:rsidR="00000000" w:rsidDel="00000000" w:rsidP="00000000" w:rsidRDefault="00000000" w:rsidRPr="00000000" w14:paraId="000001B5">
            <w:pPr>
              <w:rPr>
                <w:sz w:val="20"/>
                <w:szCs w:val="20"/>
              </w:rPr>
            </w:pPr>
            <w:hyperlink r:id="rId24">
              <w:r w:rsidDel="00000000" w:rsidR="00000000" w:rsidRPr="00000000">
                <w:rPr>
                  <w:color w:val="1155cc"/>
                  <w:sz w:val="20"/>
                  <w:szCs w:val="20"/>
                  <w:u w:val="single"/>
                  <w:rtl w:val="0"/>
                </w:rPr>
                <w:t xml:space="preserve">CDC Wash Your Hands </w:t>
              </w:r>
            </w:hyperlink>
            <w:r w:rsidDel="00000000" w:rsidR="00000000" w:rsidRPr="00000000">
              <w:rPr>
                <w:rtl w:val="0"/>
              </w:rPr>
            </w:r>
          </w:p>
          <w:p w:rsidR="00000000" w:rsidDel="00000000" w:rsidP="00000000" w:rsidRDefault="00000000" w:rsidRPr="00000000" w14:paraId="000001B6">
            <w:pPr>
              <w:rPr>
                <w:sz w:val="20"/>
                <w:szCs w:val="20"/>
              </w:rPr>
            </w:pPr>
            <w:r w:rsidDel="00000000" w:rsidR="00000000" w:rsidRPr="00000000">
              <w:rPr>
                <w:rtl w:val="0"/>
              </w:rPr>
            </w:r>
          </w:p>
          <w:p w:rsidR="00000000" w:rsidDel="00000000" w:rsidP="00000000" w:rsidRDefault="00000000" w:rsidRPr="00000000" w14:paraId="000001B7">
            <w:pPr>
              <w:rPr>
                <w:sz w:val="20"/>
                <w:szCs w:val="20"/>
              </w:rPr>
            </w:pPr>
            <w:hyperlink r:id="rId25">
              <w:r w:rsidDel="00000000" w:rsidR="00000000" w:rsidRPr="00000000">
                <w:rPr>
                  <w:color w:val="1155cc"/>
                  <w:sz w:val="20"/>
                  <w:szCs w:val="20"/>
                  <w:u w:val="single"/>
                  <w:rtl w:val="0"/>
                </w:rPr>
                <w:t xml:space="preserve">Translated Posters</w:t>
              </w:r>
            </w:hyperlink>
            <w:r w:rsidDel="00000000" w:rsidR="00000000" w:rsidRPr="00000000">
              <w:rPr>
                <w:rtl w:val="0"/>
              </w:rPr>
            </w:r>
          </w:p>
          <w:p w:rsidR="00000000" w:rsidDel="00000000" w:rsidP="00000000" w:rsidRDefault="00000000" w:rsidRPr="00000000" w14:paraId="000001B8">
            <w:pPr>
              <w:rPr>
                <w:sz w:val="20"/>
                <w:szCs w:val="20"/>
                <w:highlight w:val="yellow"/>
              </w:rPr>
            </w:pPr>
            <w:r w:rsidDel="00000000" w:rsidR="00000000" w:rsidRPr="00000000">
              <w:rPr>
                <w:rtl w:val="0"/>
              </w:rPr>
            </w:r>
          </w:p>
        </w:tc>
        <w:tc>
          <w:tcPr/>
          <w:p w:rsidR="00000000" w:rsidDel="00000000" w:rsidP="00000000" w:rsidRDefault="00000000" w:rsidRPr="00000000" w14:paraId="000001B9">
            <w:pPr>
              <w:rPr>
                <w:sz w:val="20"/>
                <w:szCs w:val="20"/>
              </w:rPr>
            </w:pPr>
            <w:r w:rsidDel="00000000" w:rsidR="00000000" w:rsidRPr="00000000">
              <w:rPr>
                <w:sz w:val="20"/>
                <w:szCs w:val="20"/>
                <w:rtl w:val="0"/>
              </w:rPr>
              <w:t xml:space="preserve">Brian Bubb</w:t>
            </w:r>
          </w:p>
          <w:p w:rsidR="00000000" w:rsidDel="00000000" w:rsidP="00000000" w:rsidRDefault="00000000" w:rsidRPr="00000000" w14:paraId="000001BA">
            <w:pPr>
              <w:rPr>
                <w:sz w:val="20"/>
                <w:szCs w:val="20"/>
              </w:rPr>
            </w:pPr>
            <w:r w:rsidDel="00000000" w:rsidR="00000000" w:rsidRPr="00000000">
              <w:rPr>
                <w:sz w:val="20"/>
                <w:szCs w:val="20"/>
                <w:rtl w:val="0"/>
              </w:rPr>
              <w:t xml:space="preserve">Principals</w:t>
            </w:r>
          </w:p>
        </w:tc>
        <w:tc>
          <w:tcPr/>
          <w:p w:rsidR="00000000" w:rsidDel="00000000" w:rsidP="00000000" w:rsidRDefault="00000000" w:rsidRPr="00000000" w14:paraId="000001BB">
            <w:pPr>
              <w:rPr>
                <w:sz w:val="20"/>
                <w:szCs w:val="20"/>
              </w:rPr>
            </w:pPr>
            <w:r w:rsidDel="00000000" w:rsidR="00000000" w:rsidRPr="00000000">
              <w:rPr>
                <w:rtl w:val="0"/>
              </w:rPr>
            </w:r>
          </w:p>
        </w:tc>
        <w:tc>
          <w:tcPr/>
          <w:p w:rsidR="00000000" w:rsidDel="00000000" w:rsidP="00000000" w:rsidRDefault="00000000" w:rsidRPr="00000000" w14:paraId="000001BC">
            <w:pPr>
              <w:rPr>
                <w:sz w:val="20"/>
                <w:szCs w:val="20"/>
              </w:rPr>
            </w:pPr>
            <w:r w:rsidDel="00000000" w:rsidR="00000000" w:rsidRPr="00000000">
              <w:rPr>
                <w:sz w:val="20"/>
                <w:szCs w:val="20"/>
                <w:rtl w:val="0"/>
              </w:rPr>
              <w:t xml:space="preserve">Y</w:t>
            </w:r>
          </w:p>
        </w:tc>
      </w:tr>
      <w:tr>
        <w:trPr>
          <w:trHeight w:val="288" w:hRule="atLeast"/>
        </w:trPr>
        <w:tc>
          <w:tcPr/>
          <w:p w:rsidR="00000000" w:rsidDel="00000000" w:rsidP="00000000" w:rsidRDefault="00000000" w:rsidRPr="00000000" w14:paraId="000001BD">
            <w:pPr>
              <w:ind w:left="153" w:hanging="153"/>
              <w:rPr>
                <w:sz w:val="20"/>
                <w:szCs w:val="20"/>
              </w:rPr>
            </w:pPr>
            <w:r w:rsidDel="00000000" w:rsidR="00000000" w:rsidRPr="00000000">
              <w:rPr>
                <w:sz w:val="20"/>
                <w:szCs w:val="20"/>
                <w:rtl w:val="0"/>
              </w:rPr>
              <w:t xml:space="preserve">* Identifying and restricting non-essential visitors and volunteers</w:t>
            </w:r>
          </w:p>
        </w:tc>
        <w:tc>
          <w:tcPr/>
          <w:p w:rsidR="00000000" w:rsidDel="00000000" w:rsidP="00000000" w:rsidRDefault="00000000" w:rsidRPr="00000000" w14:paraId="000001BE">
            <w:pPr>
              <w:rPr>
                <w:sz w:val="20"/>
                <w:szCs w:val="20"/>
              </w:rPr>
            </w:pPr>
            <w:r w:rsidDel="00000000" w:rsidR="00000000" w:rsidRPr="00000000">
              <w:rPr>
                <w:sz w:val="20"/>
                <w:szCs w:val="20"/>
                <w:rtl w:val="0"/>
              </w:rPr>
              <w:t xml:space="preserve">Restrict nonessential visitors, volunteers, and activities that involve other groups. </w:t>
            </w:r>
          </w:p>
          <w:p w:rsidR="00000000" w:rsidDel="00000000" w:rsidP="00000000" w:rsidRDefault="00000000" w:rsidRPr="00000000" w14:paraId="000001BF">
            <w:pPr>
              <w:rPr>
                <w:sz w:val="20"/>
                <w:szCs w:val="20"/>
                <w:highlight w:val="yellow"/>
              </w:rPr>
            </w:pPr>
            <w:r w:rsidDel="00000000" w:rsidR="00000000" w:rsidRPr="00000000">
              <w:rPr>
                <w:rtl w:val="0"/>
              </w:rPr>
            </w:r>
          </w:p>
          <w:p w:rsidR="00000000" w:rsidDel="00000000" w:rsidP="00000000" w:rsidRDefault="00000000" w:rsidRPr="00000000" w14:paraId="000001C0">
            <w:pPr>
              <w:rPr>
                <w:sz w:val="20"/>
                <w:szCs w:val="20"/>
              </w:rPr>
            </w:pPr>
            <w:r w:rsidDel="00000000" w:rsidR="00000000" w:rsidRPr="00000000">
              <w:rPr>
                <w:sz w:val="20"/>
                <w:szCs w:val="20"/>
                <w:rtl w:val="0"/>
              </w:rPr>
              <w:t xml:space="preserve">Any essential regular/school liaison visitor to any building shall be screened upon entering. </w:t>
            </w:r>
          </w:p>
          <w:p w:rsidR="00000000" w:rsidDel="00000000" w:rsidP="00000000" w:rsidRDefault="00000000" w:rsidRPr="00000000" w14:paraId="000001C1">
            <w:pPr>
              <w:rPr>
                <w:sz w:val="20"/>
                <w:szCs w:val="20"/>
              </w:rPr>
            </w:pPr>
            <w:r w:rsidDel="00000000" w:rsidR="00000000" w:rsidRPr="00000000">
              <w:rPr>
                <w:rtl w:val="0"/>
              </w:rPr>
            </w:r>
          </w:p>
          <w:p w:rsidR="00000000" w:rsidDel="00000000" w:rsidP="00000000" w:rsidRDefault="00000000" w:rsidRPr="00000000" w14:paraId="000001C2">
            <w:pPr>
              <w:rPr>
                <w:sz w:val="20"/>
                <w:szCs w:val="20"/>
              </w:rPr>
            </w:pPr>
            <w:r w:rsidDel="00000000" w:rsidR="00000000" w:rsidRPr="00000000">
              <w:rPr>
                <w:sz w:val="20"/>
                <w:szCs w:val="20"/>
                <w:rtl w:val="0"/>
              </w:rPr>
              <w:t xml:space="preserve">Limited individuals renting facilities under Policy 707. </w:t>
            </w:r>
          </w:p>
          <w:p w:rsidR="00000000" w:rsidDel="00000000" w:rsidP="00000000" w:rsidRDefault="00000000" w:rsidRPr="00000000" w14:paraId="000001C3">
            <w:pPr>
              <w:rPr>
                <w:sz w:val="20"/>
                <w:szCs w:val="20"/>
                <w:highlight w:val="yellow"/>
              </w:rPr>
            </w:pPr>
            <w:r w:rsidDel="00000000" w:rsidR="00000000" w:rsidRPr="00000000">
              <w:rPr>
                <w:rtl w:val="0"/>
              </w:rPr>
            </w:r>
          </w:p>
          <w:p w:rsidR="00000000" w:rsidDel="00000000" w:rsidP="00000000" w:rsidRDefault="00000000" w:rsidRPr="00000000" w14:paraId="000001C4">
            <w:pPr>
              <w:rPr>
                <w:sz w:val="20"/>
                <w:szCs w:val="20"/>
                <w:highlight w:val="yellow"/>
              </w:rPr>
            </w:pPr>
            <w:r w:rsidDel="00000000" w:rsidR="00000000" w:rsidRPr="00000000">
              <w:rPr>
                <w:sz w:val="20"/>
                <w:szCs w:val="20"/>
                <w:rtl w:val="0"/>
              </w:rPr>
              <w:t xml:space="preserve">Do not schedule large group activities including, but not limited to assemblies, concerts, and theater.</w:t>
            </w:r>
            <w:r w:rsidDel="00000000" w:rsidR="00000000" w:rsidRPr="00000000">
              <w:rPr>
                <w:rtl w:val="0"/>
              </w:rPr>
            </w:r>
          </w:p>
          <w:p w:rsidR="00000000" w:rsidDel="00000000" w:rsidP="00000000" w:rsidRDefault="00000000" w:rsidRPr="00000000" w14:paraId="000001C5">
            <w:pPr>
              <w:rPr>
                <w:sz w:val="20"/>
                <w:szCs w:val="20"/>
                <w:highlight w:val="yellow"/>
              </w:rPr>
            </w:pPr>
            <w:r w:rsidDel="00000000" w:rsidR="00000000" w:rsidRPr="00000000">
              <w:rPr>
                <w:rtl w:val="0"/>
              </w:rPr>
            </w:r>
          </w:p>
        </w:tc>
        <w:tc>
          <w:tcPr/>
          <w:p w:rsidR="00000000" w:rsidDel="00000000" w:rsidP="00000000" w:rsidRDefault="00000000" w:rsidRPr="00000000" w14:paraId="000001C6">
            <w:pPr>
              <w:rPr>
                <w:sz w:val="20"/>
                <w:szCs w:val="20"/>
              </w:rPr>
            </w:pPr>
            <w:r w:rsidDel="00000000" w:rsidR="00000000" w:rsidRPr="00000000">
              <w:rPr>
                <w:sz w:val="20"/>
                <w:szCs w:val="20"/>
                <w:rtl w:val="0"/>
              </w:rPr>
              <w:t xml:space="preserve">Parent volunteers and classroom guests will be limited.  </w:t>
            </w:r>
          </w:p>
          <w:p w:rsidR="00000000" w:rsidDel="00000000" w:rsidP="00000000" w:rsidRDefault="00000000" w:rsidRPr="00000000" w14:paraId="000001C7">
            <w:pPr>
              <w:rPr>
                <w:sz w:val="20"/>
                <w:szCs w:val="20"/>
              </w:rPr>
            </w:pPr>
            <w:r w:rsidDel="00000000" w:rsidR="00000000" w:rsidRPr="00000000">
              <w:rPr>
                <w:rtl w:val="0"/>
              </w:rPr>
            </w:r>
          </w:p>
          <w:p w:rsidR="00000000" w:rsidDel="00000000" w:rsidP="00000000" w:rsidRDefault="00000000" w:rsidRPr="00000000" w14:paraId="000001C8">
            <w:pPr>
              <w:rPr>
                <w:sz w:val="20"/>
                <w:szCs w:val="20"/>
              </w:rPr>
            </w:pPr>
            <w:r w:rsidDel="00000000" w:rsidR="00000000" w:rsidRPr="00000000">
              <w:rPr>
                <w:rtl w:val="0"/>
              </w:rPr>
            </w:r>
          </w:p>
          <w:p w:rsidR="00000000" w:rsidDel="00000000" w:rsidP="00000000" w:rsidRDefault="00000000" w:rsidRPr="00000000" w14:paraId="000001C9">
            <w:pPr>
              <w:rPr>
                <w:sz w:val="20"/>
                <w:szCs w:val="20"/>
              </w:rPr>
            </w:pPr>
            <w:r w:rsidDel="00000000" w:rsidR="00000000" w:rsidRPr="00000000">
              <w:rPr>
                <w:sz w:val="20"/>
                <w:szCs w:val="20"/>
                <w:rtl w:val="0"/>
              </w:rPr>
              <w:t xml:space="preserve">Any essential regular/school liaison visitor to any building shall be screened upon entering.  </w:t>
            </w:r>
          </w:p>
          <w:p w:rsidR="00000000" w:rsidDel="00000000" w:rsidP="00000000" w:rsidRDefault="00000000" w:rsidRPr="00000000" w14:paraId="000001CA">
            <w:pPr>
              <w:rPr>
                <w:sz w:val="20"/>
                <w:szCs w:val="20"/>
              </w:rPr>
            </w:pPr>
            <w:r w:rsidDel="00000000" w:rsidR="00000000" w:rsidRPr="00000000">
              <w:rPr>
                <w:rtl w:val="0"/>
              </w:rPr>
            </w:r>
          </w:p>
          <w:p w:rsidR="00000000" w:rsidDel="00000000" w:rsidP="00000000" w:rsidRDefault="00000000" w:rsidRPr="00000000" w14:paraId="000001CB">
            <w:pPr>
              <w:rPr>
                <w:sz w:val="20"/>
                <w:szCs w:val="20"/>
              </w:rPr>
            </w:pPr>
            <w:r w:rsidDel="00000000" w:rsidR="00000000" w:rsidRPr="00000000">
              <w:rPr>
                <w:sz w:val="20"/>
                <w:szCs w:val="20"/>
                <w:rtl w:val="0"/>
              </w:rPr>
              <w:t xml:space="preserve">Limited individuals renting facilities under Policy 707.</w:t>
            </w:r>
          </w:p>
          <w:p w:rsidR="00000000" w:rsidDel="00000000" w:rsidP="00000000" w:rsidRDefault="00000000" w:rsidRPr="00000000" w14:paraId="000001CC">
            <w:pPr>
              <w:rPr>
                <w:sz w:val="20"/>
                <w:szCs w:val="20"/>
              </w:rPr>
            </w:pPr>
            <w:r w:rsidDel="00000000" w:rsidR="00000000" w:rsidRPr="00000000">
              <w:rPr>
                <w:rtl w:val="0"/>
              </w:rPr>
            </w:r>
          </w:p>
          <w:p w:rsidR="00000000" w:rsidDel="00000000" w:rsidP="00000000" w:rsidRDefault="00000000" w:rsidRPr="00000000" w14:paraId="000001CD">
            <w:pPr>
              <w:rPr>
                <w:sz w:val="20"/>
                <w:szCs w:val="20"/>
              </w:rPr>
            </w:pPr>
            <w:r w:rsidDel="00000000" w:rsidR="00000000" w:rsidRPr="00000000">
              <w:rPr>
                <w:sz w:val="20"/>
                <w:szCs w:val="20"/>
                <w:rtl w:val="0"/>
              </w:rPr>
              <w:t xml:space="preserve">Do not schedule large group activities including, but not limited to assemblies, concerts, and theater.</w:t>
            </w:r>
          </w:p>
        </w:tc>
        <w:tc>
          <w:tcPr/>
          <w:p w:rsidR="00000000" w:rsidDel="00000000" w:rsidP="00000000" w:rsidRDefault="00000000" w:rsidRPr="00000000" w14:paraId="000001CE">
            <w:pPr>
              <w:rPr>
                <w:sz w:val="20"/>
                <w:szCs w:val="20"/>
              </w:rPr>
            </w:pPr>
            <w:r w:rsidDel="00000000" w:rsidR="00000000" w:rsidRPr="00000000">
              <w:rPr>
                <w:sz w:val="20"/>
                <w:szCs w:val="20"/>
                <w:rtl w:val="0"/>
              </w:rPr>
              <w:t xml:space="preserve">School Police Officers</w:t>
            </w:r>
          </w:p>
          <w:p w:rsidR="00000000" w:rsidDel="00000000" w:rsidP="00000000" w:rsidRDefault="00000000" w:rsidRPr="00000000" w14:paraId="000001CF">
            <w:pPr>
              <w:rPr>
                <w:sz w:val="20"/>
                <w:szCs w:val="20"/>
              </w:rPr>
            </w:pPr>
            <w:r w:rsidDel="00000000" w:rsidR="00000000" w:rsidRPr="00000000">
              <w:rPr>
                <w:sz w:val="20"/>
                <w:szCs w:val="20"/>
                <w:rtl w:val="0"/>
              </w:rPr>
              <w:t xml:space="preserve">Principals</w:t>
            </w:r>
          </w:p>
          <w:p w:rsidR="00000000" w:rsidDel="00000000" w:rsidP="00000000" w:rsidRDefault="00000000" w:rsidRPr="00000000" w14:paraId="000001D0">
            <w:pPr>
              <w:rPr>
                <w:sz w:val="20"/>
                <w:szCs w:val="20"/>
              </w:rPr>
            </w:pPr>
            <w:r w:rsidDel="00000000" w:rsidR="00000000" w:rsidRPr="00000000">
              <w:rPr>
                <w:sz w:val="20"/>
                <w:szCs w:val="20"/>
                <w:rtl w:val="0"/>
              </w:rPr>
              <w:t xml:space="preserve">Business Manager</w:t>
            </w:r>
          </w:p>
        </w:tc>
        <w:tc>
          <w:tcPr/>
          <w:p w:rsidR="00000000" w:rsidDel="00000000" w:rsidP="00000000" w:rsidRDefault="00000000" w:rsidRPr="00000000" w14:paraId="000001D1">
            <w:pPr>
              <w:rPr>
                <w:sz w:val="20"/>
                <w:szCs w:val="20"/>
              </w:rPr>
            </w:pPr>
            <w:r w:rsidDel="00000000" w:rsidR="00000000" w:rsidRPr="00000000">
              <w:rPr>
                <w:sz w:val="20"/>
                <w:szCs w:val="20"/>
                <w:rtl w:val="0"/>
              </w:rPr>
              <w:t xml:space="preserve">Office personnel will develop procedures in which to screen and record</w:t>
            </w:r>
          </w:p>
          <w:p w:rsidR="00000000" w:rsidDel="00000000" w:rsidP="00000000" w:rsidRDefault="00000000" w:rsidRPr="00000000" w14:paraId="000001D2">
            <w:pPr>
              <w:rPr>
                <w:sz w:val="20"/>
                <w:szCs w:val="20"/>
              </w:rPr>
            </w:pPr>
            <w:r w:rsidDel="00000000" w:rsidR="00000000" w:rsidRPr="00000000">
              <w:rPr>
                <w:rtl w:val="0"/>
              </w:rPr>
            </w:r>
          </w:p>
          <w:p w:rsidR="00000000" w:rsidDel="00000000" w:rsidP="00000000" w:rsidRDefault="00000000" w:rsidRPr="00000000" w14:paraId="000001D3">
            <w:pPr>
              <w:rPr>
                <w:sz w:val="20"/>
                <w:szCs w:val="20"/>
              </w:rPr>
            </w:pPr>
            <w:r w:rsidDel="00000000" w:rsidR="00000000" w:rsidRPr="00000000">
              <w:rPr>
                <w:sz w:val="20"/>
                <w:szCs w:val="20"/>
                <w:rtl w:val="0"/>
              </w:rPr>
              <w:t xml:space="preserve">Raptor for sign-in</w:t>
            </w:r>
          </w:p>
          <w:p w:rsidR="00000000" w:rsidDel="00000000" w:rsidP="00000000" w:rsidRDefault="00000000" w:rsidRPr="00000000" w14:paraId="000001D4">
            <w:pPr>
              <w:rPr>
                <w:sz w:val="20"/>
                <w:szCs w:val="20"/>
              </w:rPr>
            </w:pPr>
            <w:r w:rsidDel="00000000" w:rsidR="00000000" w:rsidRPr="00000000">
              <w:rPr>
                <w:sz w:val="20"/>
                <w:szCs w:val="20"/>
                <w:rtl w:val="0"/>
              </w:rPr>
              <w:t xml:space="preserve">Infrared Thermometer</w:t>
            </w:r>
          </w:p>
          <w:p w:rsidR="00000000" w:rsidDel="00000000" w:rsidP="00000000" w:rsidRDefault="00000000" w:rsidRPr="00000000" w14:paraId="000001D5">
            <w:pPr>
              <w:rPr>
                <w:sz w:val="20"/>
                <w:szCs w:val="20"/>
              </w:rPr>
            </w:pPr>
            <w:r w:rsidDel="00000000" w:rsidR="00000000" w:rsidRPr="00000000">
              <w:rPr>
                <w:rtl w:val="0"/>
              </w:rPr>
            </w:r>
          </w:p>
        </w:tc>
        <w:tc>
          <w:tcPr/>
          <w:p w:rsidR="00000000" w:rsidDel="00000000" w:rsidP="00000000" w:rsidRDefault="00000000" w:rsidRPr="00000000" w14:paraId="000001D6">
            <w:pPr>
              <w:rPr>
                <w:sz w:val="20"/>
                <w:szCs w:val="20"/>
              </w:rPr>
            </w:pPr>
            <w:r w:rsidDel="00000000" w:rsidR="00000000" w:rsidRPr="00000000">
              <w:rPr>
                <w:sz w:val="20"/>
                <w:szCs w:val="20"/>
                <w:rtl w:val="0"/>
              </w:rPr>
              <w:t xml:space="preserve">Y</w:t>
            </w:r>
          </w:p>
        </w:tc>
      </w:tr>
      <w:tr>
        <w:trPr>
          <w:trHeight w:val="288" w:hRule="atLeast"/>
        </w:trPr>
        <w:tc>
          <w:tcPr/>
          <w:p w:rsidR="00000000" w:rsidDel="00000000" w:rsidP="00000000" w:rsidRDefault="00000000" w:rsidRPr="00000000" w14:paraId="000001D7">
            <w:pPr>
              <w:ind w:left="153" w:hanging="153"/>
              <w:rPr>
                <w:sz w:val="20"/>
                <w:szCs w:val="20"/>
              </w:rPr>
            </w:pPr>
            <w:r w:rsidDel="00000000" w:rsidR="00000000" w:rsidRPr="00000000">
              <w:rPr>
                <w:sz w:val="20"/>
                <w:szCs w:val="20"/>
                <w:rtl w:val="0"/>
              </w:rPr>
              <w:t xml:space="preserve">* Handling sporting activities for recess and physical education classes consistent with the CDC Considerations for Youth Sports </w:t>
            </w:r>
          </w:p>
        </w:tc>
        <w:tc>
          <w:tcPr/>
          <w:p w:rsidR="00000000" w:rsidDel="00000000" w:rsidP="00000000" w:rsidRDefault="00000000" w:rsidRPr="00000000" w14:paraId="000001D8">
            <w:pPr>
              <w:rPr>
                <w:sz w:val="20"/>
                <w:szCs w:val="20"/>
              </w:rPr>
            </w:pPr>
            <w:r w:rsidDel="00000000" w:rsidR="00000000" w:rsidRPr="00000000">
              <w:rPr>
                <w:b w:val="1"/>
                <w:sz w:val="20"/>
                <w:szCs w:val="20"/>
                <w:u w:val="single"/>
                <w:rtl w:val="0"/>
              </w:rPr>
              <w:t xml:space="preserve">Middle School and High School:  Physical Education</w:t>
            </w:r>
            <w:r w:rsidDel="00000000" w:rsidR="00000000" w:rsidRPr="00000000">
              <w:rPr>
                <w:rtl w:val="0"/>
              </w:rPr>
            </w:r>
          </w:p>
          <w:p w:rsidR="00000000" w:rsidDel="00000000" w:rsidP="00000000" w:rsidRDefault="00000000" w:rsidRPr="00000000" w14:paraId="000001D9">
            <w:pPr>
              <w:rPr>
                <w:sz w:val="20"/>
                <w:szCs w:val="20"/>
              </w:rPr>
            </w:pPr>
            <w:r w:rsidDel="00000000" w:rsidR="00000000" w:rsidRPr="00000000">
              <w:rPr>
                <w:sz w:val="20"/>
                <w:szCs w:val="20"/>
                <w:rtl w:val="0"/>
              </w:rPr>
              <w:t xml:space="preserve">Select and provide safe opportunities for exercise and sports events for students. Consider; </w:t>
            </w:r>
          </w:p>
          <w:p w:rsidR="00000000" w:rsidDel="00000000" w:rsidP="00000000" w:rsidRDefault="00000000" w:rsidRPr="00000000" w14:paraId="000001DA">
            <w:pPr>
              <w:rPr>
                <w:sz w:val="20"/>
                <w:szCs w:val="20"/>
              </w:rPr>
            </w:pPr>
            <w:r w:rsidDel="00000000" w:rsidR="00000000" w:rsidRPr="00000000">
              <w:rPr>
                <w:sz w:val="20"/>
                <w:szCs w:val="20"/>
                <w:rtl w:val="0"/>
              </w:rPr>
              <w:t xml:space="preserve">● Physical proximity of players </w:t>
            </w:r>
          </w:p>
          <w:p w:rsidR="00000000" w:rsidDel="00000000" w:rsidP="00000000" w:rsidRDefault="00000000" w:rsidRPr="00000000" w14:paraId="000001DB">
            <w:pPr>
              <w:rPr>
                <w:sz w:val="20"/>
                <w:szCs w:val="20"/>
              </w:rPr>
            </w:pPr>
            <w:r w:rsidDel="00000000" w:rsidR="00000000" w:rsidRPr="00000000">
              <w:rPr>
                <w:sz w:val="20"/>
                <w:szCs w:val="20"/>
                <w:rtl w:val="0"/>
              </w:rPr>
              <w:t xml:space="preserve">● Amount of touching of shared equipment </w:t>
            </w:r>
          </w:p>
          <w:p w:rsidR="00000000" w:rsidDel="00000000" w:rsidP="00000000" w:rsidRDefault="00000000" w:rsidRPr="00000000" w14:paraId="000001DC">
            <w:pPr>
              <w:rPr>
                <w:sz w:val="20"/>
                <w:szCs w:val="20"/>
              </w:rPr>
            </w:pPr>
            <w:r w:rsidDel="00000000" w:rsidR="00000000" w:rsidRPr="00000000">
              <w:rPr>
                <w:sz w:val="20"/>
                <w:szCs w:val="20"/>
                <w:rtl w:val="0"/>
              </w:rPr>
              <w:t xml:space="preserve">● Ability to engage in social distancing while not engaged in active play. </w:t>
            </w:r>
          </w:p>
          <w:p w:rsidR="00000000" w:rsidDel="00000000" w:rsidP="00000000" w:rsidRDefault="00000000" w:rsidRPr="00000000" w14:paraId="000001DD">
            <w:pPr>
              <w:rPr>
                <w:sz w:val="20"/>
                <w:szCs w:val="20"/>
              </w:rPr>
            </w:pPr>
            <w:r w:rsidDel="00000000" w:rsidR="00000000" w:rsidRPr="00000000">
              <w:rPr>
                <w:sz w:val="20"/>
                <w:szCs w:val="20"/>
                <w:rtl w:val="0"/>
              </w:rPr>
              <w:t xml:space="preserve">● Engagement of players at higher risk. </w:t>
            </w:r>
          </w:p>
          <w:p w:rsidR="00000000" w:rsidDel="00000000" w:rsidP="00000000" w:rsidRDefault="00000000" w:rsidRPr="00000000" w14:paraId="000001DE">
            <w:pPr>
              <w:rPr>
                <w:sz w:val="20"/>
                <w:szCs w:val="20"/>
              </w:rPr>
            </w:pPr>
            <w:r w:rsidDel="00000000" w:rsidR="00000000" w:rsidRPr="00000000">
              <w:rPr>
                <w:sz w:val="20"/>
                <w:szCs w:val="20"/>
                <w:rtl w:val="0"/>
              </w:rPr>
              <w:t xml:space="preserve">● Size of </w:t>
            </w:r>
            <w:r w:rsidDel="00000000" w:rsidR="00000000" w:rsidRPr="00000000">
              <w:rPr>
                <w:sz w:val="20"/>
                <w:szCs w:val="20"/>
                <w:rtl w:val="0"/>
              </w:rPr>
              <w:t xml:space="preserve">team</w:t>
            </w:r>
            <w:r w:rsidDel="00000000" w:rsidR="00000000" w:rsidRPr="00000000">
              <w:rPr>
                <w:sz w:val="20"/>
                <w:szCs w:val="20"/>
                <w:rtl w:val="0"/>
              </w:rPr>
              <w:t xml:space="preserve">. </w:t>
            </w:r>
          </w:p>
          <w:p w:rsidR="00000000" w:rsidDel="00000000" w:rsidP="00000000" w:rsidRDefault="00000000" w:rsidRPr="00000000" w14:paraId="000001DF">
            <w:pPr>
              <w:rPr>
                <w:sz w:val="20"/>
                <w:szCs w:val="20"/>
              </w:rPr>
            </w:pPr>
            <w:r w:rsidDel="00000000" w:rsidR="00000000" w:rsidRPr="00000000">
              <w:rPr>
                <w:rtl w:val="0"/>
              </w:rPr>
            </w:r>
          </w:p>
          <w:p w:rsidR="00000000" w:rsidDel="00000000" w:rsidP="00000000" w:rsidRDefault="00000000" w:rsidRPr="00000000" w14:paraId="000001E0">
            <w:pPr>
              <w:rPr>
                <w:sz w:val="20"/>
                <w:szCs w:val="20"/>
              </w:rPr>
            </w:pPr>
            <w:r w:rsidDel="00000000" w:rsidR="00000000" w:rsidRPr="00000000">
              <w:rPr>
                <w:b w:val="1"/>
                <w:sz w:val="20"/>
                <w:szCs w:val="20"/>
                <w:u w:val="single"/>
                <w:rtl w:val="0"/>
              </w:rPr>
              <w:t xml:space="preserve">Elementary School: Recess/Physical Education</w:t>
            </w:r>
            <w:r w:rsidDel="00000000" w:rsidR="00000000" w:rsidRPr="00000000">
              <w:rPr>
                <w:rtl w:val="0"/>
              </w:rPr>
            </w:r>
          </w:p>
          <w:p w:rsidR="00000000" w:rsidDel="00000000" w:rsidP="00000000" w:rsidRDefault="00000000" w:rsidRPr="00000000" w14:paraId="000001E1">
            <w:pPr>
              <w:rPr>
                <w:sz w:val="20"/>
                <w:szCs w:val="20"/>
              </w:rPr>
            </w:pPr>
            <w:r w:rsidDel="00000000" w:rsidR="00000000" w:rsidRPr="00000000">
              <w:rPr>
                <w:sz w:val="20"/>
                <w:szCs w:val="20"/>
                <w:rtl w:val="0"/>
              </w:rPr>
              <w:t xml:space="preserve">Limit recreation areas to open spaces. </w:t>
            </w:r>
          </w:p>
          <w:p w:rsidR="00000000" w:rsidDel="00000000" w:rsidP="00000000" w:rsidRDefault="00000000" w:rsidRPr="00000000" w14:paraId="000001E2">
            <w:pPr>
              <w:rPr>
                <w:sz w:val="20"/>
                <w:szCs w:val="20"/>
              </w:rPr>
            </w:pPr>
            <w:r w:rsidDel="00000000" w:rsidR="00000000" w:rsidRPr="00000000">
              <w:rPr>
                <w:rtl w:val="0"/>
              </w:rPr>
            </w:r>
          </w:p>
          <w:p w:rsidR="00000000" w:rsidDel="00000000" w:rsidP="00000000" w:rsidRDefault="00000000" w:rsidRPr="00000000" w14:paraId="000001E3">
            <w:pPr>
              <w:rPr>
                <w:sz w:val="20"/>
                <w:szCs w:val="20"/>
              </w:rPr>
            </w:pPr>
            <w:r w:rsidDel="00000000" w:rsidR="00000000" w:rsidRPr="00000000">
              <w:rPr>
                <w:sz w:val="20"/>
                <w:szCs w:val="20"/>
                <w:rtl w:val="0"/>
              </w:rPr>
              <w:t xml:space="preserve">Eliminate</w:t>
            </w:r>
            <w:r w:rsidDel="00000000" w:rsidR="00000000" w:rsidRPr="00000000">
              <w:rPr>
                <w:sz w:val="20"/>
                <w:szCs w:val="20"/>
                <w:rtl w:val="0"/>
              </w:rPr>
              <w:t xml:space="preserve"> use of playground structures. </w:t>
            </w:r>
          </w:p>
          <w:p w:rsidR="00000000" w:rsidDel="00000000" w:rsidP="00000000" w:rsidRDefault="00000000" w:rsidRPr="00000000" w14:paraId="000001E4">
            <w:pPr>
              <w:rPr>
                <w:sz w:val="20"/>
                <w:szCs w:val="20"/>
              </w:rPr>
            </w:pPr>
            <w:r w:rsidDel="00000000" w:rsidR="00000000" w:rsidRPr="00000000">
              <w:rPr>
                <w:rtl w:val="0"/>
              </w:rPr>
            </w:r>
          </w:p>
          <w:p w:rsidR="00000000" w:rsidDel="00000000" w:rsidP="00000000" w:rsidRDefault="00000000" w:rsidRPr="00000000" w14:paraId="000001E5">
            <w:pPr>
              <w:rPr>
                <w:sz w:val="20"/>
                <w:szCs w:val="20"/>
              </w:rPr>
            </w:pPr>
            <w:r w:rsidDel="00000000" w:rsidR="00000000" w:rsidRPr="00000000">
              <w:rPr>
                <w:sz w:val="20"/>
                <w:szCs w:val="20"/>
                <w:rtl w:val="0"/>
              </w:rPr>
              <w:t xml:space="preserve">Ensure adequate playground equipment (balls, jump ropes, etc.) to limit the sharing of items or limit to one group of students at a time and disinfect between uses. </w:t>
            </w:r>
          </w:p>
          <w:p w:rsidR="00000000" w:rsidDel="00000000" w:rsidP="00000000" w:rsidRDefault="00000000" w:rsidRPr="00000000" w14:paraId="000001E6">
            <w:pPr>
              <w:rPr>
                <w:sz w:val="20"/>
                <w:szCs w:val="20"/>
              </w:rPr>
            </w:pPr>
            <w:r w:rsidDel="00000000" w:rsidR="00000000" w:rsidRPr="00000000">
              <w:rPr>
                <w:rtl w:val="0"/>
              </w:rPr>
            </w:r>
          </w:p>
          <w:p w:rsidR="00000000" w:rsidDel="00000000" w:rsidP="00000000" w:rsidRDefault="00000000" w:rsidRPr="00000000" w14:paraId="000001E7">
            <w:pPr>
              <w:rPr>
                <w:color w:val="3c4043"/>
                <w:sz w:val="20"/>
                <w:szCs w:val="20"/>
                <w:highlight w:val="white"/>
              </w:rPr>
            </w:pPr>
            <w:r w:rsidDel="00000000" w:rsidR="00000000" w:rsidRPr="00000000">
              <w:rPr>
                <w:color w:val="3c4043"/>
                <w:sz w:val="20"/>
                <w:szCs w:val="20"/>
                <w:highlight w:val="white"/>
                <w:rtl w:val="0"/>
              </w:rPr>
              <w:t xml:space="preserve">Playground equipment will be supplied for individual classrooms.</w:t>
            </w:r>
          </w:p>
          <w:p w:rsidR="00000000" w:rsidDel="00000000" w:rsidP="00000000" w:rsidRDefault="00000000" w:rsidRPr="00000000" w14:paraId="000001E8">
            <w:pPr>
              <w:rPr>
                <w:sz w:val="20"/>
                <w:szCs w:val="20"/>
              </w:rPr>
            </w:pPr>
            <w:r w:rsidDel="00000000" w:rsidR="00000000" w:rsidRPr="00000000">
              <w:rPr>
                <w:rtl w:val="0"/>
              </w:rPr>
            </w:r>
          </w:p>
          <w:p w:rsidR="00000000" w:rsidDel="00000000" w:rsidP="00000000" w:rsidRDefault="00000000" w:rsidRPr="00000000" w14:paraId="000001E9">
            <w:pPr>
              <w:rPr>
                <w:sz w:val="20"/>
                <w:szCs w:val="20"/>
              </w:rPr>
            </w:pPr>
            <w:r w:rsidDel="00000000" w:rsidR="00000000" w:rsidRPr="00000000">
              <w:rPr>
                <w:sz w:val="20"/>
                <w:szCs w:val="20"/>
                <w:rtl w:val="0"/>
              </w:rPr>
              <w:t xml:space="preserve">Limit </w:t>
            </w:r>
            <w:r w:rsidDel="00000000" w:rsidR="00000000" w:rsidRPr="00000000">
              <w:rPr>
                <w:sz w:val="20"/>
                <w:szCs w:val="20"/>
                <w:rtl w:val="0"/>
              </w:rPr>
              <w:t xml:space="preserve">team sports and group games following social distancing guidelines.</w:t>
            </w:r>
          </w:p>
          <w:p w:rsidR="00000000" w:rsidDel="00000000" w:rsidP="00000000" w:rsidRDefault="00000000" w:rsidRPr="00000000" w14:paraId="000001EA">
            <w:pPr>
              <w:rPr>
                <w:sz w:val="20"/>
                <w:szCs w:val="20"/>
              </w:rPr>
            </w:pPr>
            <w:r w:rsidDel="00000000" w:rsidR="00000000" w:rsidRPr="00000000">
              <w:rPr>
                <w:rtl w:val="0"/>
              </w:rPr>
            </w:r>
          </w:p>
          <w:p w:rsidR="00000000" w:rsidDel="00000000" w:rsidP="00000000" w:rsidRDefault="00000000" w:rsidRPr="00000000" w14:paraId="000001EB">
            <w:pPr>
              <w:rPr>
                <w:sz w:val="20"/>
                <w:szCs w:val="20"/>
              </w:rPr>
            </w:pPr>
            <w:r w:rsidDel="00000000" w:rsidR="00000000" w:rsidRPr="00000000">
              <w:rPr>
                <w:sz w:val="20"/>
                <w:szCs w:val="20"/>
                <w:rtl w:val="0"/>
              </w:rPr>
              <w:t xml:space="preserve">Train teachers, coaches, officials, and staff on all safety protocols. </w:t>
            </w:r>
          </w:p>
          <w:p w:rsidR="00000000" w:rsidDel="00000000" w:rsidP="00000000" w:rsidRDefault="00000000" w:rsidRPr="00000000" w14:paraId="000001EC">
            <w:pPr>
              <w:rPr>
                <w:sz w:val="20"/>
                <w:szCs w:val="20"/>
              </w:rPr>
            </w:pPr>
            <w:r w:rsidDel="00000000" w:rsidR="00000000" w:rsidRPr="00000000">
              <w:rPr>
                <w:rtl w:val="0"/>
              </w:rPr>
            </w:r>
          </w:p>
          <w:p w:rsidR="00000000" w:rsidDel="00000000" w:rsidP="00000000" w:rsidRDefault="00000000" w:rsidRPr="00000000" w14:paraId="000001ED">
            <w:pPr>
              <w:rPr>
                <w:sz w:val="20"/>
                <w:szCs w:val="20"/>
              </w:rPr>
            </w:pPr>
            <w:hyperlink r:id="rId26">
              <w:r w:rsidDel="00000000" w:rsidR="00000000" w:rsidRPr="00000000">
                <w:rPr>
                  <w:color w:val="1155cc"/>
                  <w:sz w:val="20"/>
                  <w:szCs w:val="20"/>
                  <w:u w:val="single"/>
                  <w:rtl w:val="0"/>
                </w:rPr>
                <w:t xml:space="preserve">CDC Considerations for Youth Sports </w:t>
              </w:r>
            </w:hyperlink>
            <w:r w:rsidDel="00000000" w:rsidR="00000000" w:rsidRPr="00000000">
              <w:rPr>
                <w:rtl w:val="0"/>
              </w:rPr>
            </w:r>
          </w:p>
          <w:p w:rsidR="00000000" w:rsidDel="00000000" w:rsidP="00000000" w:rsidRDefault="00000000" w:rsidRPr="00000000" w14:paraId="000001EE">
            <w:pPr>
              <w:rPr>
                <w:b w:val="1"/>
                <w:sz w:val="20"/>
                <w:szCs w:val="20"/>
                <w:u w:val="single"/>
              </w:rPr>
            </w:pPr>
            <w:r w:rsidDel="00000000" w:rsidR="00000000" w:rsidRPr="00000000">
              <w:rPr>
                <w:rtl w:val="0"/>
              </w:rPr>
            </w:r>
          </w:p>
          <w:p w:rsidR="00000000" w:rsidDel="00000000" w:rsidP="00000000" w:rsidRDefault="00000000" w:rsidRPr="00000000" w14:paraId="000001EF">
            <w:pPr>
              <w:rPr>
                <w:b w:val="1"/>
                <w:sz w:val="20"/>
                <w:szCs w:val="20"/>
                <w:u w:val="single"/>
              </w:rPr>
            </w:pPr>
            <w:r w:rsidDel="00000000" w:rsidR="00000000" w:rsidRPr="00000000">
              <w:rPr>
                <w:rtl w:val="0"/>
              </w:rPr>
            </w:r>
          </w:p>
          <w:p w:rsidR="00000000" w:rsidDel="00000000" w:rsidP="00000000" w:rsidRDefault="00000000" w:rsidRPr="00000000" w14:paraId="000001F0">
            <w:pPr>
              <w:rPr>
                <w:b w:val="1"/>
                <w:sz w:val="20"/>
                <w:szCs w:val="20"/>
                <w:u w:val="single"/>
              </w:rPr>
            </w:pPr>
            <w:r w:rsidDel="00000000" w:rsidR="00000000" w:rsidRPr="00000000">
              <w:rPr>
                <w:b w:val="1"/>
                <w:sz w:val="20"/>
                <w:szCs w:val="20"/>
                <w:u w:val="single"/>
                <w:rtl w:val="0"/>
              </w:rPr>
              <w:t xml:space="preserve">Music/Band/Chorus</w:t>
            </w:r>
          </w:p>
          <w:p w:rsidR="00000000" w:rsidDel="00000000" w:rsidP="00000000" w:rsidRDefault="00000000" w:rsidRPr="00000000" w14:paraId="000001F1">
            <w:pPr>
              <w:rPr>
                <w:sz w:val="20"/>
                <w:szCs w:val="20"/>
              </w:rPr>
            </w:pPr>
            <w:r w:rsidDel="00000000" w:rsidR="00000000" w:rsidRPr="00000000">
              <w:rPr>
                <w:sz w:val="20"/>
                <w:szCs w:val="20"/>
                <w:rtl w:val="0"/>
              </w:rPr>
              <w:t xml:space="preserve">As outlined on Guidelines established by </w:t>
            </w:r>
            <w:hyperlink r:id="rId27">
              <w:r w:rsidDel="00000000" w:rsidR="00000000" w:rsidRPr="00000000">
                <w:rPr>
                  <w:color w:val="1155cc"/>
                  <w:sz w:val="20"/>
                  <w:szCs w:val="20"/>
                  <w:u w:val="single"/>
                  <w:rtl w:val="0"/>
                </w:rPr>
                <w:t xml:space="preserve">National Association for Music</w:t>
              </w:r>
            </w:hyperlink>
            <w:r w:rsidDel="00000000" w:rsidR="00000000" w:rsidRPr="00000000">
              <w:rPr>
                <w:sz w:val="20"/>
                <w:szCs w:val="20"/>
                <w:rtl w:val="0"/>
              </w:rPr>
              <w:t xml:space="preserve"> in order to deliver the programs</w:t>
            </w:r>
          </w:p>
          <w:p w:rsidR="00000000" w:rsidDel="00000000" w:rsidP="00000000" w:rsidRDefault="00000000" w:rsidRPr="00000000" w14:paraId="000001F2">
            <w:pPr>
              <w:rPr>
                <w:sz w:val="20"/>
                <w:szCs w:val="20"/>
                <w:highlight w:val="yellow"/>
              </w:rPr>
            </w:pPr>
            <w:r w:rsidDel="00000000" w:rsidR="00000000" w:rsidRPr="00000000">
              <w:rPr>
                <w:rtl w:val="0"/>
              </w:rPr>
            </w:r>
          </w:p>
          <w:p w:rsidR="00000000" w:rsidDel="00000000" w:rsidP="00000000" w:rsidRDefault="00000000" w:rsidRPr="00000000" w14:paraId="000001F3">
            <w:pPr>
              <w:rPr>
                <w:sz w:val="20"/>
                <w:szCs w:val="20"/>
                <w:highlight w:val="yellow"/>
              </w:rPr>
            </w:pPr>
            <w:r w:rsidDel="00000000" w:rsidR="00000000" w:rsidRPr="00000000">
              <w:rPr>
                <w:rtl w:val="0"/>
              </w:rPr>
            </w:r>
          </w:p>
          <w:p w:rsidR="00000000" w:rsidDel="00000000" w:rsidP="00000000" w:rsidRDefault="00000000" w:rsidRPr="00000000" w14:paraId="000001F4">
            <w:pPr>
              <w:rPr>
                <w:b w:val="1"/>
                <w:sz w:val="20"/>
                <w:szCs w:val="20"/>
                <w:u w:val="single"/>
              </w:rPr>
            </w:pPr>
            <w:r w:rsidDel="00000000" w:rsidR="00000000" w:rsidRPr="00000000">
              <w:rPr>
                <w:b w:val="1"/>
                <w:sz w:val="20"/>
                <w:szCs w:val="20"/>
                <w:u w:val="single"/>
                <w:rtl w:val="0"/>
              </w:rPr>
              <w:t xml:space="preserve">Athletic Programs</w:t>
            </w:r>
          </w:p>
          <w:p w:rsidR="00000000" w:rsidDel="00000000" w:rsidP="00000000" w:rsidRDefault="00000000" w:rsidRPr="00000000" w14:paraId="000001F5">
            <w:pPr>
              <w:rPr>
                <w:sz w:val="20"/>
                <w:szCs w:val="20"/>
                <w:highlight w:val="yellow"/>
              </w:rPr>
            </w:pPr>
            <w:r w:rsidDel="00000000" w:rsidR="00000000" w:rsidRPr="00000000">
              <w:rPr>
                <w:sz w:val="20"/>
                <w:szCs w:val="20"/>
                <w:rtl w:val="0"/>
              </w:rPr>
              <w:t xml:space="preserve">All athletic teams will follow the latest PIAA Guidelines</w:t>
            </w:r>
            <w:r w:rsidDel="00000000" w:rsidR="00000000" w:rsidRPr="00000000">
              <w:rPr>
                <w:rtl w:val="0"/>
              </w:rPr>
            </w:r>
          </w:p>
        </w:tc>
        <w:tc>
          <w:tcPr/>
          <w:p w:rsidR="00000000" w:rsidDel="00000000" w:rsidP="00000000" w:rsidRDefault="00000000" w:rsidRPr="00000000" w14:paraId="000001F6">
            <w:pPr>
              <w:rPr>
                <w:sz w:val="20"/>
                <w:szCs w:val="20"/>
              </w:rPr>
            </w:pPr>
            <w:r w:rsidDel="00000000" w:rsidR="00000000" w:rsidRPr="00000000">
              <w:rPr>
                <w:b w:val="1"/>
                <w:sz w:val="20"/>
                <w:szCs w:val="20"/>
                <w:u w:val="single"/>
                <w:rtl w:val="0"/>
              </w:rPr>
              <w:t xml:space="preserve">Middle School and High School:  Physical Education</w:t>
            </w:r>
            <w:r w:rsidDel="00000000" w:rsidR="00000000" w:rsidRPr="00000000">
              <w:rPr>
                <w:rtl w:val="0"/>
              </w:rPr>
            </w:r>
          </w:p>
          <w:p w:rsidR="00000000" w:rsidDel="00000000" w:rsidP="00000000" w:rsidRDefault="00000000" w:rsidRPr="00000000" w14:paraId="000001F7">
            <w:pPr>
              <w:rPr>
                <w:sz w:val="20"/>
                <w:szCs w:val="20"/>
              </w:rPr>
            </w:pPr>
            <w:r w:rsidDel="00000000" w:rsidR="00000000" w:rsidRPr="00000000">
              <w:rPr>
                <w:sz w:val="20"/>
                <w:szCs w:val="20"/>
                <w:rtl w:val="0"/>
              </w:rPr>
              <w:t xml:space="preserve">Select and provide safe opportunities for exercise and sports events for students. Consider; </w:t>
            </w:r>
          </w:p>
          <w:p w:rsidR="00000000" w:rsidDel="00000000" w:rsidP="00000000" w:rsidRDefault="00000000" w:rsidRPr="00000000" w14:paraId="000001F8">
            <w:pPr>
              <w:rPr>
                <w:sz w:val="20"/>
                <w:szCs w:val="20"/>
              </w:rPr>
            </w:pPr>
            <w:r w:rsidDel="00000000" w:rsidR="00000000" w:rsidRPr="00000000">
              <w:rPr>
                <w:sz w:val="20"/>
                <w:szCs w:val="20"/>
                <w:rtl w:val="0"/>
              </w:rPr>
              <w:t xml:space="preserve">● Physical proximity of players </w:t>
            </w:r>
          </w:p>
          <w:p w:rsidR="00000000" w:rsidDel="00000000" w:rsidP="00000000" w:rsidRDefault="00000000" w:rsidRPr="00000000" w14:paraId="000001F9">
            <w:pPr>
              <w:rPr>
                <w:sz w:val="20"/>
                <w:szCs w:val="20"/>
              </w:rPr>
            </w:pPr>
            <w:r w:rsidDel="00000000" w:rsidR="00000000" w:rsidRPr="00000000">
              <w:rPr>
                <w:sz w:val="20"/>
                <w:szCs w:val="20"/>
                <w:rtl w:val="0"/>
              </w:rPr>
              <w:t xml:space="preserve">● Amount of touching of shared equipment </w:t>
            </w:r>
          </w:p>
          <w:p w:rsidR="00000000" w:rsidDel="00000000" w:rsidP="00000000" w:rsidRDefault="00000000" w:rsidRPr="00000000" w14:paraId="000001FA">
            <w:pPr>
              <w:rPr>
                <w:sz w:val="20"/>
                <w:szCs w:val="20"/>
              </w:rPr>
            </w:pPr>
            <w:r w:rsidDel="00000000" w:rsidR="00000000" w:rsidRPr="00000000">
              <w:rPr>
                <w:sz w:val="20"/>
                <w:szCs w:val="20"/>
                <w:rtl w:val="0"/>
              </w:rPr>
              <w:t xml:space="preserve">● Ability to engage in social distancing while not engaged in active play. </w:t>
            </w:r>
          </w:p>
          <w:p w:rsidR="00000000" w:rsidDel="00000000" w:rsidP="00000000" w:rsidRDefault="00000000" w:rsidRPr="00000000" w14:paraId="000001FB">
            <w:pPr>
              <w:rPr>
                <w:sz w:val="20"/>
                <w:szCs w:val="20"/>
              </w:rPr>
            </w:pPr>
            <w:r w:rsidDel="00000000" w:rsidR="00000000" w:rsidRPr="00000000">
              <w:rPr>
                <w:sz w:val="20"/>
                <w:szCs w:val="20"/>
                <w:rtl w:val="0"/>
              </w:rPr>
              <w:t xml:space="preserve">● Engagement of players at higher risk. </w:t>
            </w:r>
          </w:p>
          <w:p w:rsidR="00000000" w:rsidDel="00000000" w:rsidP="00000000" w:rsidRDefault="00000000" w:rsidRPr="00000000" w14:paraId="000001FC">
            <w:pPr>
              <w:rPr>
                <w:sz w:val="20"/>
                <w:szCs w:val="20"/>
              </w:rPr>
            </w:pPr>
            <w:r w:rsidDel="00000000" w:rsidR="00000000" w:rsidRPr="00000000">
              <w:rPr>
                <w:sz w:val="20"/>
                <w:szCs w:val="20"/>
                <w:rtl w:val="0"/>
              </w:rPr>
              <w:t xml:space="preserve">● Size of team. </w:t>
            </w:r>
          </w:p>
          <w:p w:rsidR="00000000" w:rsidDel="00000000" w:rsidP="00000000" w:rsidRDefault="00000000" w:rsidRPr="00000000" w14:paraId="000001FD">
            <w:pPr>
              <w:rPr>
                <w:sz w:val="20"/>
                <w:szCs w:val="20"/>
              </w:rPr>
            </w:pPr>
            <w:r w:rsidDel="00000000" w:rsidR="00000000" w:rsidRPr="00000000">
              <w:rPr>
                <w:rtl w:val="0"/>
              </w:rPr>
            </w:r>
          </w:p>
          <w:p w:rsidR="00000000" w:rsidDel="00000000" w:rsidP="00000000" w:rsidRDefault="00000000" w:rsidRPr="00000000" w14:paraId="000001FE">
            <w:pPr>
              <w:rPr>
                <w:sz w:val="20"/>
                <w:szCs w:val="20"/>
              </w:rPr>
            </w:pPr>
            <w:r w:rsidDel="00000000" w:rsidR="00000000" w:rsidRPr="00000000">
              <w:rPr>
                <w:sz w:val="20"/>
                <w:szCs w:val="20"/>
                <w:rtl w:val="0"/>
              </w:rPr>
              <w:t xml:space="preserve"> </w:t>
            </w:r>
            <w:r w:rsidDel="00000000" w:rsidR="00000000" w:rsidRPr="00000000">
              <w:rPr>
                <w:b w:val="1"/>
                <w:sz w:val="20"/>
                <w:szCs w:val="20"/>
                <w:u w:val="single"/>
                <w:rtl w:val="0"/>
              </w:rPr>
              <w:t xml:space="preserve">Elementary School: Recess/Physical Education</w:t>
            </w:r>
            <w:r w:rsidDel="00000000" w:rsidR="00000000" w:rsidRPr="00000000">
              <w:rPr>
                <w:rtl w:val="0"/>
              </w:rPr>
            </w:r>
          </w:p>
          <w:p w:rsidR="00000000" w:rsidDel="00000000" w:rsidP="00000000" w:rsidRDefault="00000000" w:rsidRPr="00000000" w14:paraId="000001FF">
            <w:pPr>
              <w:rPr>
                <w:sz w:val="20"/>
                <w:szCs w:val="20"/>
              </w:rPr>
            </w:pPr>
            <w:r w:rsidDel="00000000" w:rsidR="00000000" w:rsidRPr="00000000">
              <w:rPr>
                <w:sz w:val="20"/>
                <w:szCs w:val="20"/>
                <w:rtl w:val="0"/>
              </w:rPr>
              <w:t xml:space="preserve">Limit recreation areas to open spaces. </w:t>
            </w:r>
          </w:p>
          <w:p w:rsidR="00000000" w:rsidDel="00000000" w:rsidP="00000000" w:rsidRDefault="00000000" w:rsidRPr="00000000" w14:paraId="00000200">
            <w:pPr>
              <w:rPr>
                <w:sz w:val="20"/>
                <w:szCs w:val="20"/>
              </w:rPr>
            </w:pPr>
            <w:r w:rsidDel="00000000" w:rsidR="00000000" w:rsidRPr="00000000">
              <w:rPr>
                <w:rtl w:val="0"/>
              </w:rPr>
            </w:r>
          </w:p>
          <w:p w:rsidR="00000000" w:rsidDel="00000000" w:rsidP="00000000" w:rsidRDefault="00000000" w:rsidRPr="00000000" w14:paraId="00000201">
            <w:pPr>
              <w:rPr>
                <w:sz w:val="20"/>
                <w:szCs w:val="20"/>
              </w:rPr>
            </w:pPr>
            <w:r w:rsidDel="00000000" w:rsidR="00000000" w:rsidRPr="00000000">
              <w:rPr>
                <w:sz w:val="20"/>
                <w:szCs w:val="20"/>
                <w:rtl w:val="0"/>
              </w:rPr>
              <w:t xml:space="preserve">Reduce use of playground structures. </w:t>
            </w:r>
          </w:p>
          <w:p w:rsidR="00000000" w:rsidDel="00000000" w:rsidP="00000000" w:rsidRDefault="00000000" w:rsidRPr="00000000" w14:paraId="00000202">
            <w:pPr>
              <w:rPr>
                <w:sz w:val="20"/>
                <w:szCs w:val="20"/>
              </w:rPr>
            </w:pPr>
            <w:r w:rsidDel="00000000" w:rsidR="00000000" w:rsidRPr="00000000">
              <w:rPr>
                <w:rtl w:val="0"/>
              </w:rPr>
            </w:r>
          </w:p>
          <w:p w:rsidR="00000000" w:rsidDel="00000000" w:rsidP="00000000" w:rsidRDefault="00000000" w:rsidRPr="00000000" w14:paraId="00000203">
            <w:pPr>
              <w:rPr>
                <w:sz w:val="20"/>
                <w:szCs w:val="20"/>
              </w:rPr>
            </w:pPr>
            <w:r w:rsidDel="00000000" w:rsidR="00000000" w:rsidRPr="00000000">
              <w:rPr>
                <w:sz w:val="20"/>
                <w:szCs w:val="20"/>
                <w:rtl w:val="0"/>
              </w:rPr>
              <w:t xml:space="preserve">Ensure adequate playground equipment (balls, jump ropes, etc.) to limit the sharing of items or limit to one group of students at a time and disinfect between uses. </w:t>
            </w:r>
          </w:p>
          <w:p w:rsidR="00000000" w:rsidDel="00000000" w:rsidP="00000000" w:rsidRDefault="00000000" w:rsidRPr="00000000" w14:paraId="00000204">
            <w:pPr>
              <w:rPr>
                <w:sz w:val="20"/>
                <w:szCs w:val="20"/>
              </w:rPr>
            </w:pPr>
            <w:r w:rsidDel="00000000" w:rsidR="00000000" w:rsidRPr="00000000">
              <w:rPr>
                <w:rtl w:val="0"/>
              </w:rPr>
            </w:r>
          </w:p>
          <w:p w:rsidR="00000000" w:rsidDel="00000000" w:rsidP="00000000" w:rsidRDefault="00000000" w:rsidRPr="00000000" w14:paraId="00000205">
            <w:pPr>
              <w:rPr>
                <w:sz w:val="20"/>
                <w:szCs w:val="20"/>
                <w:highlight w:val="white"/>
              </w:rPr>
            </w:pPr>
            <w:r w:rsidDel="00000000" w:rsidR="00000000" w:rsidRPr="00000000">
              <w:rPr>
                <w:sz w:val="20"/>
                <w:szCs w:val="20"/>
                <w:highlight w:val="white"/>
                <w:rtl w:val="0"/>
              </w:rPr>
              <w:t xml:space="preserve">Playground equipment will be supplied for individual classrooms.</w:t>
            </w:r>
          </w:p>
          <w:p w:rsidR="00000000" w:rsidDel="00000000" w:rsidP="00000000" w:rsidRDefault="00000000" w:rsidRPr="00000000" w14:paraId="00000206">
            <w:pPr>
              <w:rPr>
                <w:sz w:val="20"/>
                <w:szCs w:val="20"/>
              </w:rPr>
            </w:pPr>
            <w:r w:rsidDel="00000000" w:rsidR="00000000" w:rsidRPr="00000000">
              <w:rPr>
                <w:rtl w:val="0"/>
              </w:rPr>
            </w:r>
          </w:p>
          <w:p w:rsidR="00000000" w:rsidDel="00000000" w:rsidP="00000000" w:rsidRDefault="00000000" w:rsidRPr="00000000" w14:paraId="00000207">
            <w:pPr>
              <w:rPr>
                <w:sz w:val="20"/>
                <w:szCs w:val="20"/>
              </w:rPr>
            </w:pPr>
            <w:r w:rsidDel="00000000" w:rsidR="00000000" w:rsidRPr="00000000">
              <w:rPr>
                <w:sz w:val="20"/>
                <w:szCs w:val="20"/>
                <w:rtl w:val="0"/>
              </w:rPr>
              <w:t xml:space="preserve">Limit </w:t>
            </w:r>
            <w:r w:rsidDel="00000000" w:rsidR="00000000" w:rsidRPr="00000000">
              <w:rPr>
                <w:sz w:val="20"/>
                <w:szCs w:val="20"/>
                <w:rtl w:val="0"/>
              </w:rPr>
              <w:t xml:space="preserve">team sports and group games following social distancing guidelines.</w:t>
            </w:r>
          </w:p>
          <w:p w:rsidR="00000000" w:rsidDel="00000000" w:rsidP="00000000" w:rsidRDefault="00000000" w:rsidRPr="00000000" w14:paraId="00000208">
            <w:pPr>
              <w:rPr>
                <w:sz w:val="20"/>
                <w:szCs w:val="20"/>
              </w:rPr>
            </w:pPr>
            <w:r w:rsidDel="00000000" w:rsidR="00000000" w:rsidRPr="00000000">
              <w:rPr>
                <w:rtl w:val="0"/>
              </w:rPr>
            </w:r>
          </w:p>
          <w:p w:rsidR="00000000" w:rsidDel="00000000" w:rsidP="00000000" w:rsidRDefault="00000000" w:rsidRPr="00000000" w14:paraId="00000209">
            <w:pPr>
              <w:rPr>
                <w:sz w:val="20"/>
                <w:szCs w:val="20"/>
              </w:rPr>
            </w:pPr>
            <w:r w:rsidDel="00000000" w:rsidR="00000000" w:rsidRPr="00000000">
              <w:rPr>
                <w:sz w:val="20"/>
                <w:szCs w:val="20"/>
                <w:rtl w:val="0"/>
              </w:rPr>
              <w:t xml:space="preserve">Train teachers, coaches, officials, and staff on all safety protocols. </w:t>
            </w:r>
          </w:p>
          <w:p w:rsidR="00000000" w:rsidDel="00000000" w:rsidP="00000000" w:rsidRDefault="00000000" w:rsidRPr="00000000" w14:paraId="0000020A">
            <w:pPr>
              <w:rPr>
                <w:sz w:val="20"/>
                <w:szCs w:val="20"/>
              </w:rPr>
            </w:pPr>
            <w:r w:rsidDel="00000000" w:rsidR="00000000" w:rsidRPr="00000000">
              <w:rPr>
                <w:rtl w:val="0"/>
              </w:rPr>
            </w:r>
          </w:p>
          <w:p w:rsidR="00000000" w:rsidDel="00000000" w:rsidP="00000000" w:rsidRDefault="00000000" w:rsidRPr="00000000" w14:paraId="0000020B">
            <w:pPr>
              <w:rPr>
                <w:sz w:val="20"/>
                <w:szCs w:val="20"/>
              </w:rPr>
            </w:pPr>
            <w:hyperlink r:id="rId28">
              <w:r w:rsidDel="00000000" w:rsidR="00000000" w:rsidRPr="00000000">
                <w:rPr>
                  <w:color w:val="1155cc"/>
                  <w:sz w:val="20"/>
                  <w:szCs w:val="20"/>
                  <w:u w:val="single"/>
                  <w:rtl w:val="0"/>
                </w:rPr>
                <w:t xml:space="preserve">CDC Considerations for Youth Sports </w:t>
              </w:r>
            </w:hyperlink>
            <w:r w:rsidDel="00000000" w:rsidR="00000000" w:rsidRPr="00000000">
              <w:rPr>
                <w:rtl w:val="0"/>
              </w:rPr>
            </w:r>
          </w:p>
          <w:p w:rsidR="00000000" w:rsidDel="00000000" w:rsidP="00000000" w:rsidRDefault="00000000" w:rsidRPr="00000000" w14:paraId="0000020C">
            <w:pPr>
              <w:rPr>
                <w:sz w:val="20"/>
                <w:szCs w:val="20"/>
              </w:rPr>
            </w:pPr>
            <w:r w:rsidDel="00000000" w:rsidR="00000000" w:rsidRPr="00000000">
              <w:rPr>
                <w:rtl w:val="0"/>
              </w:rPr>
            </w:r>
          </w:p>
          <w:p w:rsidR="00000000" w:rsidDel="00000000" w:rsidP="00000000" w:rsidRDefault="00000000" w:rsidRPr="00000000" w14:paraId="0000020D">
            <w:pPr>
              <w:rPr>
                <w:sz w:val="20"/>
                <w:szCs w:val="20"/>
              </w:rPr>
            </w:pPr>
            <w:r w:rsidDel="00000000" w:rsidR="00000000" w:rsidRPr="00000000">
              <w:rPr>
                <w:rtl w:val="0"/>
              </w:rPr>
            </w:r>
          </w:p>
          <w:p w:rsidR="00000000" w:rsidDel="00000000" w:rsidP="00000000" w:rsidRDefault="00000000" w:rsidRPr="00000000" w14:paraId="0000020E">
            <w:pPr>
              <w:rPr>
                <w:b w:val="1"/>
                <w:sz w:val="20"/>
                <w:szCs w:val="20"/>
                <w:u w:val="single"/>
              </w:rPr>
            </w:pPr>
            <w:r w:rsidDel="00000000" w:rsidR="00000000" w:rsidRPr="00000000">
              <w:rPr>
                <w:b w:val="1"/>
                <w:sz w:val="20"/>
                <w:szCs w:val="20"/>
                <w:u w:val="single"/>
                <w:rtl w:val="0"/>
              </w:rPr>
              <w:t xml:space="preserve">Music/Band/Chorus</w:t>
            </w:r>
          </w:p>
          <w:p w:rsidR="00000000" w:rsidDel="00000000" w:rsidP="00000000" w:rsidRDefault="00000000" w:rsidRPr="00000000" w14:paraId="0000020F">
            <w:pPr>
              <w:rPr>
                <w:sz w:val="20"/>
                <w:szCs w:val="20"/>
              </w:rPr>
            </w:pPr>
            <w:r w:rsidDel="00000000" w:rsidR="00000000" w:rsidRPr="00000000">
              <w:rPr>
                <w:sz w:val="20"/>
                <w:szCs w:val="20"/>
                <w:rtl w:val="0"/>
              </w:rPr>
              <w:t xml:space="preserve">As outlined on Guidelines established by </w:t>
            </w:r>
            <w:hyperlink r:id="rId29">
              <w:r w:rsidDel="00000000" w:rsidR="00000000" w:rsidRPr="00000000">
                <w:rPr>
                  <w:color w:val="1155cc"/>
                  <w:sz w:val="20"/>
                  <w:szCs w:val="20"/>
                  <w:u w:val="single"/>
                  <w:rtl w:val="0"/>
                </w:rPr>
                <w:t xml:space="preserve">National Association for Music</w:t>
              </w:r>
            </w:hyperlink>
            <w:r w:rsidDel="00000000" w:rsidR="00000000" w:rsidRPr="00000000">
              <w:rPr>
                <w:sz w:val="20"/>
                <w:szCs w:val="20"/>
                <w:rtl w:val="0"/>
              </w:rPr>
              <w:t xml:space="preserve"> in order to deliver the programs</w:t>
            </w:r>
          </w:p>
          <w:p w:rsidR="00000000" w:rsidDel="00000000" w:rsidP="00000000" w:rsidRDefault="00000000" w:rsidRPr="00000000" w14:paraId="00000210">
            <w:pPr>
              <w:rPr>
                <w:b w:val="1"/>
                <w:sz w:val="20"/>
                <w:szCs w:val="20"/>
                <w:u w:val="single"/>
              </w:rPr>
            </w:pPr>
            <w:r w:rsidDel="00000000" w:rsidR="00000000" w:rsidRPr="00000000">
              <w:rPr>
                <w:rtl w:val="0"/>
              </w:rPr>
            </w:r>
          </w:p>
          <w:p w:rsidR="00000000" w:rsidDel="00000000" w:rsidP="00000000" w:rsidRDefault="00000000" w:rsidRPr="00000000" w14:paraId="00000211">
            <w:pPr>
              <w:rPr>
                <w:b w:val="1"/>
                <w:sz w:val="20"/>
                <w:szCs w:val="20"/>
                <w:u w:val="single"/>
              </w:rPr>
            </w:pPr>
            <w:r w:rsidDel="00000000" w:rsidR="00000000" w:rsidRPr="00000000">
              <w:rPr>
                <w:rtl w:val="0"/>
              </w:rPr>
            </w:r>
          </w:p>
          <w:p w:rsidR="00000000" w:rsidDel="00000000" w:rsidP="00000000" w:rsidRDefault="00000000" w:rsidRPr="00000000" w14:paraId="00000212">
            <w:pPr>
              <w:rPr>
                <w:b w:val="1"/>
                <w:sz w:val="20"/>
                <w:szCs w:val="20"/>
                <w:u w:val="single"/>
              </w:rPr>
            </w:pPr>
            <w:r w:rsidDel="00000000" w:rsidR="00000000" w:rsidRPr="00000000">
              <w:rPr>
                <w:b w:val="1"/>
                <w:sz w:val="20"/>
                <w:szCs w:val="20"/>
                <w:u w:val="single"/>
                <w:rtl w:val="0"/>
              </w:rPr>
              <w:t xml:space="preserve">Athletic Programs</w:t>
            </w:r>
          </w:p>
          <w:p w:rsidR="00000000" w:rsidDel="00000000" w:rsidP="00000000" w:rsidRDefault="00000000" w:rsidRPr="00000000" w14:paraId="00000213">
            <w:pPr>
              <w:rPr>
                <w:b w:val="1"/>
                <w:sz w:val="20"/>
                <w:szCs w:val="20"/>
                <w:u w:val="single"/>
              </w:rPr>
            </w:pPr>
            <w:r w:rsidDel="00000000" w:rsidR="00000000" w:rsidRPr="00000000">
              <w:rPr>
                <w:sz w:val="20"/>
                <w:szCs w:val="20"/>
                <w:rtl w:val="0"/>
              </w:rPr>
              <w:t xml:space="preserve">All athletic teams will follow the latest PIAA Guidelines</w:t>
            </w:r>
            <w:r w:rsidDel="00000000" w:rsidR="00000000" w:rsidRPr="00000000">
              <w:rPr>
                <w:rtl w:val="0"/>
              </w:rPr>
            </w:r>
          </w:p>
          <w:p w:rsidR="00000000" w:rsidDel="00000000" w:rsidP="00000000" w:rsidRDefault="00000000" w:rsidRPr="00000000" w14:paraId="00000214">
            <w:pPr>
              <w:rPr>
                <w:rFonts w:ascii="Roboto" w:cs="Roboto" w:eastAsia="Roboto" w:hAnsi="Roboto"/>
                <w:color w:val="3c4043"/>
                <w:sz w:val="21"/>
                <w:szCs w:val="21"/>
                <w:highlight w:val="white"/>
              </w:rPr>
            </w:pPr>
            <w:r w:rsidDel="00000000" w:rsidR="00000000" w:rsidRPr="00000000">
              <w:rPr>
                <w:rtl w:val="0"/>
              </w:rPr>
            </w:r>
          </w:p>
        </w:tc>
        <w:tc>
          <w:tcPr/>
          <w:p w:rsidR="00000000" w:rsidDel="00000000" w:rsidP="00000000" w:rsidRDefault="00000000" w:rsidRPr="00000000" w14:paraId="00000215">
            <w:pPr>
              <w:rPr>
                <w:sz w:val="20"/>
                <w:szCs w:val="20"/>
              </w:rPr>
            </w:pPr>
            <w:r w:rsidDel="00000000" w:rsidR="00000000" w:rsidRPr="00000000">
              <w:rPr>
                <w:rtl w:val="0"/>
              </w:rPr>
            </w:r>
          </w:p>
        </w:tc>
        <w:tc>
          <w:tcPr/>
          <w:p w:rsidR="00000000" w:rsidDel="00000000" w:rsidP="00000000" w:rsidRDefault="00000000" w:rsidRPr="00000000" w14:paraId="00000216">
            <w:pPr>
              <w:rPr>
                <w:sz w:val="20"/>
                <w:szCs w:val="20"/>
              </w:rPr>
            </w:pPr>
            <w:r w:rsidDel="00000000" w:rsidR="00000000" w:rsidRPr="00000000">
              <w:rPr>
                <w:sz w:val="20"/>
                <w:szCs w:val="20"/>
                <w:rtl w:val="0"/>
              </w:rPr>
              <w:t xml:space="preserve">Each teacher/coach will req</w:t>
            </w:r>
            <w:r w:rsidDel="00000000" w:rsidR="00000000" w:rsidRPr="00000000">
              <w:rPr>
                <w:sz w:val="20"/>
                <w:szCs w:val="20"/>
                <w:rtl w:val="0"/>
              </w:rPr>
              <w:t xml:space="preserve">uire training in the correct protocol.  </w:t>
            </w:r>
          </w:p>
          <w:p w:rsidR="00000000" w:rsidDel="00000000" w:rsidP="00000000" w:rsidRDefault="00000000" w:rsidRPr="00000000" w14:paraId="00000217">
            <w:pPr>
              <w:rPr>
                <w:sz w:val="20"/>
                <w:szCs w:val="20"/>
              </w:rPr>
            </w:pPr>
            <w:r w:rsidDel="00000000" w:rsidR="00000000" w:rsidRPr="00000000">
              <w:rPr>
                <w:rtl w:val="0"/>
              </w:rPr>
            </w:r>
          </w:p>
          <w:p w:rsidR="00000000" w:rsidDel="00000000" w:rsidP="00000000" w:rsidRDefault="00000000" w:rsidRPr="00000000" w14:paraId="00000218">
            <w:pPr>
              <w:rPr>
                <w:sz w:val="20"/>
                <w:szCs w:val="20"/>
              </w:rPr>
            </w:pPr>
            <w:r w:rsidDel="00000000" w:rsidR="00000000" w:rsidRPr="00000000">
              <w:rPr>
                <w:sz w:val="20"/>
                <w:szCs w:val="20"/>
                <w:rtl w:val="0"/>
              </w:rPr>
              <w:t xml:space="preserve">Elementary school teachers will simply follow their communicated schedule.  </w:t>
            </w:r>
          </w:p>
          <w:p w:rsidR="00000000" w:rsidDel="00000000" w:rsidP="00000000" w:rsidRDefault="00000000" w:rsidRPr="00000000" w14:paraId="00000219">
            <w:pPr>
              <w:rPr>
                <w:sz w:val="20"/>
                <w:szCs w:val="20"/>
              </w:rPr>
            </w:pPr>
            <w:r w:rsidDel="00000000" w:rsidR="00000000" w:rsidRPr="00000000">
              <w:rPr>
                <w:rtl w:val="0"/>
              </w:rPr>
            </w:r>
          </w:p>
          <w:p w:rsidR="00000000" w:rsidDel="00000000" w:rsidP="00000000" w:rsidRDefault="00000000" w:rsidRPr="00000000" w14:paraId="0000021A">
            <w:pPr>
              <w:rPr>
                <w:sz w:val="20"/>
                <w:szCs w:val="20"/>
              </w:rPr>
            </w:pPr>
            <w:r w:rsidDel="00000000" w:rsidR="00000000" w:rsidRPr="00000000">
              <w:rPr>
                <w:sz w:val="20"/>
                <w:szCs w:val="20"/>
                <w:rtl w:val="0"/>
              </w:rPr>
              <w:t xml:space="preserve">Middle School and High School the Certi</w:t>
            </w:r>
            <w:r w:rsidDel="00000000" w:rsidR="00000000" w:rsidRPr="00000000">
              <w:rPr>
                <w:sz w:val="20"/>
                <w:szCs w:val="20"/>
                <w:rtl w:val="0"/>
              </w:rPr>
              <w:t xml:space="preserve">fied Athletic Trainer will train necessary staff.  </w:t>
            </w:r>
          </w:p>
        </w:tc>
        <w:tc>
          <w:tcPr/>
          <w:p w:rsidR="00000000" w:rsidDel="00000000" w:rsidP="00000000" w:rsidRDefault="00000000" w:rsidRPr="00000000" w14:paraId="0000021B">
            <w:pPr>
              <w:rPr>
                <w:sz w:val="20"/>
                <w:szCs w:val="20"/>
              </w:rPr>
            </w:pPr>
            <w:r w:rsidDel="00000000" w:rsidR="00000000" w:rsidRPr="00000000">
              <w:rPr>
                <w:sz w:val="20"/>
                <w:szCs w:val="20"/>
                <w:rtl w:val="0"/>
              </w:rPr>
              <w:t xml:space="preserve">Y</w:t>
            </w:r>
          </w:p>
        </w:tc>
      </w:tr>
      <w:tr>
        <w:trPr>
          <w:trHeight w:val="288" w:hRule="atLeast"/>
        </w:trPr>
        <w:tc>
          <w:tcPr/>
          <w:p w:rsidR="00000000" w:rsidDel="00000000" w:rsidP="00000000" w:rsidRDefault="00000000" w:rsidRPr="00000000" w14:paraId="0000021C">
            <w:pPr>
              <w:rPr>
                <w:sz w:val="20"/>
                <w:szCs w:val="20"/>
              </w:rPr>
            </w:pPr>
            <w:r w:rsidDel="00000000" w:rsidR="00000000" w:rsidRPr="00000000">
              <w:rPr>
                <w:sz w:val="20"/>
                <w:szCs w:val="20"/>
                <w:rtl w:val="0"/>
              </w:rPr>
              <w:t xml:space="preserve">Limiting the sharing of materials among students</w:t>
            </w:r>
          </w:p>
        </w:tc>
        <w:tc>
          <w:tcPr/>
          <w:p w:rsidR="00000000" w:rsidDel="00000000" w:rsidP="00000000" w:rsidRDefault="00000000" w:rsidRPr="00000000" w14:paraId="0000021D">
            <w:pPr>
              <w:rPr>
                <w:sz w:val="20"/>
                <w:szCs w:val="20"/>
              </w:rPr>
            </w:pPr>
            <w:r w:rsidDel="00000000" w:rsidR="00000000" w:rsidRPr="00000000">
              <w:rPr>
                <w:sz w:val="20"/>
                <w:szCs w:val="20"/>
                <w:rtl w:val="0"/>
              </w:rPr>
              <w:t xml:space="preserve">Clean and disinfect shared items.</w:t>
            </w:r>
          </w:p>
          <w:p w:rsidR="00000000" w:rsidDel="00000000" w:rsidP="00000000" w:rsidRDefault="00000000" w:rsidRPr="00000000" w14:paraId="0000021E">
            <w:pPr>
              <w:rPr>
                <w:sz w:val="20"/>
                <w:szCs w:val="20"/>
              </w:rPr>
            </w:pPr>
            <w:r w:rsidDel="00000000" w:rsidR="00000000" w:rsidRPr="00000000">
              <w:rPr>
                <w:rtl w:val="0"/>
              </w:rPr>
            </w:r>
          </w:p>
          <w:p w:rsidR="00000000" w:rsidDel="00000000" w:rsidP="00000000" w:rsidRDefault="00000000" w:rsidRPr="00000000" w14:paraId="0000021F">
            <w:pPr>
              <w:rPr>
                <w:sz w:val="20"/>
                <w:szCs w:val="20"/>
              </w:rPr>
            </w:pPr>
            <w:r w:rsidDel="00000000" w:rsidR="00000000" w:rsidRPr="00000000">
              <w:rPr>
                <w:rtl w:val="0"/>
              </w:rPr>
            </w:r>
          </w:p>
          <w:p w:rsidR="00000000" w:rsidDel="00000000" w:rsidP="00000000" w:rsidRDefault="00000000" w:rsidRPr="00000000" w14:paraId="00000220">
            <w:pPr>
              <w:rPr>
                <w:sz w:val="20"/>
                <w:szCs w:val="20"/>
              </w:rPr>
            </w:pPr>
            <w:r w:rsidDel="00000000" w:rsidR="00000000" w:rsidRPr="00000000">
              <w:rPr>
                <w:rtl w:val="0"/>
              </w:rPr>
            </w:r>
          </w:p>
          <w:p w:rsidR="00000000" w:rsidDel="00000000" w:rsidP="00000000" w:rsidRDefault="00000000" w:rsidRPr="00000000" w14:paraId="00000221">
            <w:pPr>
              <w:rPr>
                <w:sz w:val="20"/>
                <w:szCs w:val="20"/>
              </w:rPr>
            </w:pPr>
            <w:r w:rsidDel="00000000" w:rsidR="00000000" w:rsidRPr="00000000">
              <w:rPr>
                <w:sz w:val="20"/>
                <w:szCs w:val="20"/>
                <w:rtl w:val="0"/>
              </w:rPr>
              <w:t xml:space="preserve">Keep each student’s belongings separated from others’ and in individually labeled containers, cubbies, lockers or other areas. This will include the addition of individual student kits.</w:t>
            </w:r>
          </w:p>
          <w:p w:rsidR="00000000" w:rsidDel="00000000" w:rsidP="00000000" w:rsidRDefault="00000000" w:rsidRPr="00000000" w14:paraId="00000222">
            <w:pPr>
              <w:rPr>
                <w:sz w:val="20"/>
                <w:szCs w:val="20"/>
              </w:rPr>
            </w:pPr>
            <w:r w:rsidDel="00000000" w:rsidR="00000000" w:rsidRPr="00000000">
              <w:rPr>
                <w:rtl w:val="0"/>
              </w:rPr>
            </w:r>
          </w:p>
          <w:p w:rsidR="00000000" w:rsidDel="00000000" w:rsidP="00000000" w:rsidRDefault="00000000" w:rsidRPr="00000000" w14:paraId="00000223">
            <w:pPr>
              <w:rPr>
                <w:sz w:val="20"/>
                <w:szCs w:val="20"/>
              </w:rPr>
            </w:pPr>
            <w:r w:rsidDel="00000000" w:rsidR="00000000" w:rsidRPr="00000000">
              <w:rPr>
                <w:sz w:val="20"/>
                <w:szCs w:val="20"/>
                <w:rtl w:val="0"/>
              </w:rPr>
              <w:t xml:space="preserve">Ensure adequate supplies to minimize sharing of high touch materials to the extent possible or limit to one group of students at a time and that a disinfection/quarantine period exists between use. </w:t>
            </w:r>
          </w:p>
          <w:p w:rsidR="00000000" w:rsidDel="00000000" w:rsidP="00000000" w:rsidRDefault="00000000" w:rsidRPr="00000000" w14:paraId="00000224">
            <w:pPr>
              <w:numPr>
                <w:ilvl w:val="0"/>
                <w:numId w:val="13"/>
              </w:numPr>
              <w:ind w:left="720" w:hanging="360"/>
              <w:rPr>
                <w:sz w:val="20"/>
                <w:szCs w:val="20"/>
                <w:u w:val="none"/>
              </w:rPr>
            </w:pPr>
            <w:r w:rsidDel="00000000" w:rsidR="00000000" w:rsidRPr="00000000">
              <w:rPr>
                <w:sz w:val="20"/>
                <w:szCs w:val="20"/>
                <w:rtl w:val="0"/>
              </w:rPr>
              <w:t xml:space="preserve">Textbooks, novels, trade books that are shared </w:t>
            </w:r>
          </w:p>
          <w:p w:rsidR="00000000" w:rsidDel="00000000" w:rsidP="00000000" w:rsidRDefault="00000000" w:rsidRPr="00000000" w14:paraId="00000225">
            <w:pPr>
              <w:numPr>
                <w:ilvl w:val="0"/>
                <w:numId w:val="13"/>
              </w:numPr>
              <w:ind w:left="720" w:hanging="360"/>
              <w:rPr>
                <w:sz w:val="20"/>
                <w:szCs w:val="20"/>
                <w:u w:val="none"/>
              </w:rPr>
            </w:pPr>
            <w:r w:rsidDel="00000000" w:rsidR="00000000" w:rsidRPr="00000000">
              <w:rPr>
                <w:sz w:val="20"/>
                <w:szCs w:val="20"/>
                <w:rtl w:val="0"/>
              </w:rPr>
              <w:t xml:space="preserve">Technology </w:t>
            </w:r>
          </w:p>
          <w:p w:rsidR="00000000" w:rsidDel="00000000" w:rsidP="00000000" w:rsidRDefault="00000000" w:rsidRPr="00000000" w14:paraId="00000226">
            <w:pPr>
              <w:numPr>
                <w:ilvl w:val="0"/>
                <w:numId w:val="13"/>
              </w:numPr>
              <w:ind w:left="720" w:hanging="360"/>
              <w:rPr>
                <w:sz w:val="20"/>
                <w:szCs w:val="20"/>
                <w:u w:val="none"/>
              </w:rPr>
            </w:pPr>
            <w:r w:rsidDel="00000000" w:rsidR="00000000" w:rsidRPr="00000000">
              <w:rPr>
                <w:sz w:val="20"/>
                <w:szCs w:val="20"/>
                <w:rtl w:val="0"/>
              </w:rPr>
              <w:t xml:space="preserve">Art Supplies </w:t>
            </w:r>
          </w:p>
          <w:p w:rsidR="00000000" w:rsidDel="00000000" w:rsidP="00000000" w:rsidRDefault="00000000" w:rsidRPr="00000000" w14:paraId="00000227">
            <w:pPr>
              <w:numPr>
                <w:ilvl w:val="0"/>
                <w:numId w:val="13"/>
              </w:numPr>
              <w:ind w:left="720" w:hanging="360"/>
              <w:rPr>
                <w:sz w:val="20"/>
                <w:szCs w:val="20"/>
                <w:u w:val="none"/>
              </w:rPr>
            </w:pPr>
            <w:r w:rsidDel="00000000" w:rsidR="00000000" w:rsidRPr="00000000">
              <w:rPr>
                <w:sz w:val="20"/>
                <w:szCs w:val="20"/>
                <w:rtl w:val="0"/>
              </w:rPr>
              <w:t xml:space="preserve">PE/Playground Equipment</w:t>
            </w:r>
          </w:p>
          <w:p w:rsidR="00000000" w:rsidDel="00000000" w:rsidP="00000000" w:rsidRDefault="00000000" w:rsidRPr="00000000" w14:paraId="00000228">
            <w:pPr>
              <w:numPr>
                <w:ilvl w:val="0"/>
                <w:numId w:val="13"/>
              </w:numPr>
              <w:ind w:left="720" w:hanging="360"/>
              <w:rPr>
                <w:sz w:val="20"/>
                <w:szCs w:val="20"/>
                <w:u w:val="none"/>
              </w:rPr>
            </w:pPr>
            <w:r w:rsidDel="00000000" w:rsidR="00000000" w:rsidRPr="00000000">
              <w:rPr>
                <w:sz w:val="20"/>
                <w:szCs w:val="20"/>
                <w:rtl w:val="0"/>
              </w:rPr>
              <w:t xml:space="preserve">Manipulatives</w:t>
            </w:r>
          </w:p>
          <w:p w:rsidR="00000000" w:rsidDel="00000000" w:rsidP="00000000" w:rsidRDefault="00000000" w:rsidRPr="00000000" w14:paraId="00000229">
            <w:pPr>
              <w:numPr>
                <w:ilvl w:val="0"/>
                <w:numId w:val="13"/>
              </w:numPr>
              <w:ind w:left="720" w:hanging="360"/>
              <w:rPr>
                <w:sz w:val="20"/>
                <w:szCs w:val="20"/>
                <w:u w:val="none"/>
              </w:rPr>
            </w:pPr>
            <w:r w:rsidDel="00000000" w:rsidR="00000000" w:rsidRPr="00000000">
              <w:rPr>
                <w:sz w:val="20"/>
                <w:szCs w:val="20"/>
                <w:rtl w:val="0"/>
              </w:rPr>
              <w:t xml:space="preserve">Classroom Libraries</w:t>
            </w:r>
          </w:p>
          <w:p w:rsidR="00000000" w:rsidDel="00000000" w:rsidP="00000000" w:rsidRDefault="00000000" w:rsidRPr="00000000" w14:paraId="0000022A">
            <w:pPr>
              <w:rPr>
                <w:sz w:val="20"/>
                <w:szCs w:val="20"/>
              </w:rPr>
            </w:pPr>
            <w:r w:rsidDel="00000000" w:rsidR="00000000" w:rsidRPr="00000000">
              <w:rPr>
                <w:rtl w:val="0"/>
              </w:rPr>
            </w:r>
          </w:p>
          <w:p w:rsidR="00000000" w:rsidDel="00000000" w:rsidP="00000000" w:rsidRDefault="00000000" w:rsidRPr="00000000" w14:paraId="0000022B">
            <w:pPr>
              <w:rPr>
                <w:sz w:val="20"/>
                <w:szCs w:val="20"/>
              </w:rPr>
            </w:pPr>
            <w:r w:rsidDel="00000000" w:rsidR="00000000" w:rsidRPr="00000000">
              <w:rPr>
                <w:sz w:val="20"/>
                <w:szCs w:val="20"/>
                <w:rtl w:val="0"/>
              </w:rPr>
              <w:t xml:space="preserve">Avoid using other employees’ phones, desks, offices, or other work tools and equipment, when possible. Clean and disinfect them before and after use.</w:t>
            </w:r>
          </w:p>
          <w:p w:rsidR="00000000" w:rsidDel="00000000" w:rsidP="00000000" w:rsidRDefault="00000000" w:rsidRPr="00000000" w14:paraId="0000022C">
            <w:pPr>
              <w:rPr>
                <w:sz w:val="20"/>
                <w:szCs w:val="20"/>
              </w:rPr>
            </w:pPr>
            <w:r w:rsidDel="00000000" w:rsidR="00000000" w:rsidRPr="00000000">
              <w:rPr>
                <w:rtl w:val="0"/>
              </w:rPr>
            </w:r>
          </w:p>
          <w:p w:rsidR="00000000" w:rsidDel="00000000" w:rsidP="00000000" w:rsidRDefault="00000000" w:rsidRPr="00000000" w14:paraId="0000022D">
            <w:pPr>
              <w:rPr>
                <w:sz w:val="20"/>
                <w:szCs w:val="20"/>
              </w:rPr>
            </w:pPr>
            <w:r w:rsidDel="00000000" w:rsidR="00000000" w:rsidRPr="00000000">
              <w:rPr>
                <w:sz w:val="20"/>
                <w:szCs w:val="20"/>
                <w:rtl w:val="0"/>
              </w:rPr>
              <w:t xml:space="preserve">Employees will be discouraged from congregating in rooms or other locations in the building where social distancing cannot be maintained.</w:t>
            </w:r>
          </w:p>
          <w:p w:rsidR="00000000" w:rsidDel="00000000" w:rsidP="00000000" w:rsidRDefault="00000000" w:rsidRPr="00000000" w14:paraId="0000022E">
            <w:pPr>
              <w:rPr>
                <w:sz w:val="20"/>
                <w:szCs w:val="20"/>
              </w:rPr>
            </w:pPr>
            <w:r w:rsidDel="00000000" w:rsidR="00000000" w:rsidRPr="00000000">
              <w:rPr>
                <w:rtl w:val="0"/>
              </w:rPr>
            </w:r>
          </w:p>
        </w:tc>
        <w:tc>
          <w:tcPr/>
          <w:p w:rsidR="00000000" w:rsidDel="00000000" w:rsidP="00000000" w:rsidRDefault="00000000" w:rsidRPr="00000000" w14:paraId="0000022F">
            <w:pPr>
              <w:rPr>
                <w:sz w:val="20"/>
                <w:szCs w:val="20"/>
              </w:rPr>
            </w:pPr>
            <w:r w:rsidDel="00000000" w:rsidR="00000000" w:rsidRPr="00000000">
              <w:rPr>
                <w:sz w:val="20"/>
                <w:szCs w:val="20"/>
                <w:rtl w:val="0"/>
              </w:rPr>
              <w:t xml:space="preserve">Students will be discouraged from sharing school materials with another student.  </w:t>
            </w:r>
          </w:p>
          <w:p w:rsidR="00000000" w:rsidDel="00000000" w:rsidP="00000000" w:rsidRDefault="00000000" w:rsidRPr="00000000" w14:paraId="00000230">
            <w:pPr>
              <w:rPr>
                <w:sz w:val="20"/>
                <w:szCs w:val="20"/>
              </w:rPr>
            </w:pPr>
            <w:r w:rsidDel="00000000" w:rsidR="00000000" w:rsidRPr="00000000">
              <w:rPr>
                <w:rtl w:val="0"/>
              </w:rPr>
            </w:r>
          </w:p>
          <w:p w:rsidR="00000000" w:rsidDel="00000000" w:rsidP="00000000" w:rsidRDefault="00000000" w:rsidRPr="00000000" w14:paraId="00000231">
            <w:pPr>
              <w:rPr>
                <w:sz w:val="20"/>
                <w:szCs w:val="20"/>
              </w:rPr>
            </w:pPr>
            <w:r w:rsidDel="00000000" w:rsidR="00000000" w:rsidRPr="00000000">
              <w:rPr>
                <w:sz w:val="20"/>
                <w:szCs w:val="20"/>
                <w:rtl w:val="0"/>
              </w:rPr>
              <w:t xml:space="preserve">Keep each student’s belongings separated from others’ and in individually labeled containers, cubbies, lockers, or other areas if possible. </w:t>
            </w:r>
          </w:p>
          <w:p w:rsidR="00000000" w:rsidDel="00000000" w:rsidP="00000000" w:rsidRDefault="00000000" w:rsidRPr="00000000" w14:paraId="00000232">
            <w:pPr>
              <w:rPr>
                <w:sz w:val="20"/>
                <w:szCs w:val="20"/>
              </w:rPr>
            </w:pPr>
            <w:r w:rsidDel="00000000" w:rsidR="00000000" w:rsidRPr="00000000">
              <w:rPr>
                <w:rtl w:val="0"/>
              </w:rPr>
            </w:r>
          </w:p>
          <w:p w:rsidR="00000000" w:rsidDel="00000000" w:rsidP="00000000" w:rsidRDefault="00000000" w:rsidRPr="00000000" w14:paraId="00000233">
            <w:pPr>
              <w:rPr>
                <w:sz w:val="20"/>
                <w:szCs w:val="20"/>
              </w:rPr>
            </w:pPr>
            <w:r w:rsidDel="00000000" w:rsidR="00000000" w:rsidRPr="00000000">
              <w:rPr>
                <w:rtl w:val="0"/>
              </w:rPr>
            </w:r>
          </w:p>
          <w:p w:rsidR="00000000" w:rsidDel="00000000" w:rsidP="00000000" w:rsidRDefault="00000000" w:rsidRPr="00000000" w14:paraId="00000234">
            <w:pPr>
              <w:rPr>
                <w:sz w:val="20"/>
                <w:szCs w:val="20"/>
              </w:rPr>
            </w:pPr>
            <w:r w:rsidDel="00000000" w:rsidR="00000000" w:rsidRPr="00000000">
              <w:rPr>
                <w:sz w:val="20"/>
                <w:szCs w:val="20"/>
                <w:rtl w:val="0"/>
              </w:rPr>
              <w:t xml:space="preserve">Ensure adequate supplies to minimize sharing of high touch materials to the extent possible or limit to one group of students at a time and that a disinfection/quarantine period exists between use. </w:t>
            </w:r>
          </w:p>
          <w:p w:rsidR="00000000" w:rsidDel="00000000" w:rsidP="00000000" w:rsidRDefault="00000000" w:rsidRPr="00000000" w14:paraId="00000235">
            <w:pPr>
              <w:numPr>
                <w:ilvl w:val="0"/>
                <w:numId w:val="13"/>
              </w:numPr>
              <w:ind w:left="720" w:hanging="360"/>
              <w:rPr>
                <w:sz w:val="20"/>
                <w:szCs w:val="20"/>
              </w:rPr>
            </w:pPr>
            <w:r w:rsidDel="00000000" w:rsidR="00000000" w:rsidRPr="00000000">
              <w:rPr>
                <w:sz w:val="20"/>
                <w:szCs w:val="20"/>
                <w:rtl w:val="0"/>
              </w:rPr>
              <w:t xml:space="preserve">Textbooks, novels, trade books that are shared </w:t>
            </w:r>
          </w:p>
          <w:p w:rsidR="00000000" w:rsidDel="00000000" w:rsidP="00000000" w:rsidRDefault="00000000" w:rsidRPr="00000000" w14:paraId="00000236">
            <w:pPr>
              <w:numPr>
                <w:ilvl w:val="0"/>
                <w:numId w:val="13"/>
              </w:numPr>
              <w:ind w:left="720" w:hanging="360"/>
              <w:rPr>
                <w:sz w:val="20"/>
                <w:szCs w:val="20"/>
              </w:rPr>
            </w:pPr>
            <w:r w:rsidDel="00000000" w:rsidR="00000000" w:rsidRPr="00000000">
              <w:rPr>
                <w:sz w:val="20"/>
                <w:szCs w:val="20"/>
                <w:rtl w:val="0"/>
              </w:rPr>
              <w:t xml:space="preserve">Technology </w:t>
            </w:r>
          </w:p>
          <w:p w:rsidR="00000000" w:rsidDel="00000000" w:rsidP="00000000" w:rsidRDefault="00000000" w:rsidRPr="00000000" w14:paraId="00000237">
            <w:pPr>
              <w:numPr>
                <w:ilvl w:val="0"/>
                <w:numId w:val="13"/>
              </w:numPr>
              <w:ind w:left="720" w:hanging="360"/>
              <w:rPr>
                <w:sz w:val="20"/>
                <w:szCs w:val="20"/>
              </w:rPr>
            </w:pPr>
            <w:r w:rsidDel="00000000" w:rsidR="00000000" w:rsidRPr="00000000">
              <w:rPr>
                <w:sz w:val="20"/>
                <w:szCs w:val="20"/>
                <w:rtl w:val="0"/>
              </w:rPr>
              <w:t xml:space="preserve">Art Supplies </w:t>
            </w:r>
          </w:p>
          <w:p w:rsidR="00000000" w:rsidDel="00000000" w:rsidP="00000000" w:rsidRDefault="00000000" w:rsidRPr="00000000" w14:paraId="00000238">
            <w:pPr>
              <w:numPr>
                <w:ilvl w:val="0"/>
                <w:numId w:val="13"/>
              </w:numPr>
              <w:ind w:left="720" w:hanging="360"/>
              <w:rPr>
                <w:sz w:val="20"/>
                <w:szCs w:val="20"/>
              </w:rPr>
            </w:pPr>
            <w:r w:rsidDel="00000000" w:rsidR="00000000" w:rsidRPr="00000000">
              <w:rPr>
                <w:sz w:val="20"/>
                <w:szCs w:val="20"/>
                <w:rtl w:val="0"/>
              </w:rPr>
              <w:t xml:space="preserve">PE/Playground Equipment</w:t>
            </w:r>
          </w:p>
          <w:p w:rsidR="00000000" w:rsidDel="00000000" w:rsidP="00000000" w:rsidRDefault="00000000" w:rsidRPr="00000000" w14:paraId="00000239">
            <w:pPr>
              <w:numPr>
                <w:ilvl w:val="0"/>
                <w:numId w:val="13"/>
              </w:numPr>
              <w:ind w:left="720" w:hanging="360"/>
              <w:rPr>
                <w:sz w:val="20"/>
                <w:szCs w:val="20"/>
              </w:rPr>
            </w:pPr>
            <w:r w:rsidDel="00000000" w:rsidR="00000000" w:rsidRPr="00000000">
              <w:rPr>
                <w:sz w:val="20"/>
                <w:szCs w:val="20"/>
                <w:rtl w:val="0"/>
              </w:rPr>
              <w:t xml:space="preserve">Manipulatives</w:t>
            </w:r>
          </w:p>
          <w:p w:rsidR="00000000" w:rsidDel="00000000" w:rsidP="00000000" w:rsidRDefault="00000000" w:rsidRPr="00000000" w14:paraId="0000023A">
            <w:pPr>
              <w:numPr>
                <w:ilvl w:val="0"/>
                <w:numId w:val="13"/>
              </w:numPr>
              <w:ind w:left="720" w:hanging="360"/>
              <w:rPr>
                <w:sz w:val="20"/>
                <w:szCs w:val="20"/>
              </w:rPr>
            </w:pPr>
            <w:r w:rsidDel="00000000" w:rsidR="00000000" w:rsidRPr="00000000">
              <w:rPr>
                <w:sz w:val="20"/>
                <w:szCs w:val="20"/>
                <w:rtl w:val="0"/>
              </w:rPr>
              <w:t xml:space="preserve">Classroom Libraries</w:t>
            </w:r>
          </w:p>
          <w:p w:rsidR="00000000" w:rsidDel="00000000" w:rsidP="00000000" w:rsidRDefault="00000000" w:rsidRPr="00000000" w14:paraId="0000023B">
            <w:pPr>
              <w:rPr>
                <w:sz w:val="20"/>
                <w:szCs w:val="20"/>
              </w:rPr>
            </w:pPr>
            <w:r w:rsidDel="00000000" w:rsidR="00000000" w:rsidRPr="00000000">
              <w:rPr>
                <w:rtl w:val="0"/>
              </w:rPr>
            </w:r>
          </w:p>
          <w:p w:rsidR="00000000" w:rsidDel="00000000" w:rsidP="00000000" w:rsidRDefault="00000000" w:rsidRPr="00000000" w14:paraId="0000023C">
            <w:pPr>
              <w:rPr>
                <w:sz w:val="20"/>
                <w:szCs w:val="20"/>
              </w:rPr>
            </w:pPr>
            <w:r w:rsidDel="00000000" w:rsidR="00000000" w:rsidRPr="00000000">
              <w:rPr>
                <w:sz w:val="20"/>
                <w:szCs w:val="20"/>
                <w:rtl w:val="0"/>
              </w:rPr>
              <w:t xml:space="preserve">Avoid using other employees’ phones, desks, offices, or other work tools and equipment, when possible. Clean and disinfect them before and after use.</w:t>
            </w:r>
          </w:p>
          <w:p w:rsidR="00000000" w:rsidDel="00000000" w:rsidP="00000000" w:rsidRDefault="00000000" w:rsidRPr="00000000" w14:paraId="0000023D">
            <w:pPr>
              <w:rPr>
                <w:sz w:val="20"/>
                <w:szCs w:val="20"/>
              </w:rPr>
            </w:pPr>
            <w:r w:rsidDel="00000000" w:rsidR="00000000" w:rsidRPr="00000000">
              <w:rPr>
                <w:rtl w:val="0"/>
              </w:rPr>
            </w:r>
          </w:p>
          <w:p w:rsidR="00000000" w:rsidDel="00000000" w:rsidP="00000000" w:rsidRDefault="00000000" w:rsidRPr="00000000" w14:paraId="0000023E">
            <w:pPr>
              <w:rPr>
                <w:sz w:val="20"/>
                <w:szCs w:val="20"/>
              </w:rPr>
            </w:pPr>
            <w:r w:rsidDel="00000000" w:rsidR="00000000" w:rsidRPr="00000000">
              <w:rPr>
                <w:sz w:val="20"/>
                <w:szCs w:val="20"/>
                <w:rtl w:val="0"/>
              </w:rPr>
              <w:t xml:space="preserve">Employees will be discouraged from congregating in rooms or other locations in the building where social distancing cannot be maintained.</w:t>
            </w:r>
          </w:p>
          <w:p w:rsidR="00000000" w:rsidDel="00000000" w:rsidP="00000000" w:rsidRDefault="00000000" w:rsidRPr="00000000" w14:paraId="0000023F">
            <w:pPr>
              <w:rPr>
                <w:sz w:val="20"/>
                <w:szCs w:val="20"/>
              </w:rPr>
            </w:pPr>
            <w:r w:rsidDel="00000000" w:rsidR="00000000" w:rsidRPr="00000000">
              <w:rPr>
                <w:rtl w:val="0"/>
              </w:rPr>
            </w:r>
          </w:p>
        </w:tc>
        <w:tc>
          <w:tcPr/>
          <w:p w:rsidR="00000000" w:rsidDel="00000000" w:rsidP="00000000" w:rsidRDefault="00000000" w:rsidRPr="00000000" w14:paraId="00000240">
            <w:pPr>
              <w:rPr>
                <w:sz w:val="20"/>
                <w:szCs w:val="20"/>
              </w:rPr>
            </w:pPr>
            <w:r w:rsidDel="00000000" w:rsidR="00000000" w:rsidRPr="00000000">
              <w:rPr>
                <w:sz w:val="20"/>
                <w:szCs w:val="20"/>
                <w:rtl w:val="0"/>
              </w:rPr>
              <w:t xml:space="preserve">Principals/Teachers</w:t>
            </w:r>
          </w:p>
        </w:tc>
        <w:tc>
          <w:tcPr/>
          <w:p w:rsidR="00000000" w:rsidDel="00000000" w:rsidP="00000000" w:rsidRDefault="00000000" w:rsidRPr="00000000" w14:paraId="00000241">
            <w:pPr>
              <w:rPr>
                <w:sz w:val="20"/>
                <w:szCs w:val="20"/>
              </w:rPr>
            </w:pPr>
            <w:r w:rsidDel="00000000" w:rsidR="00000000" w:rsidRPr="00000000">
              <w:rPr>
                <w:rtl w:val="0"/>
              </w:rPr>
            </w:r>
          </w:p>
        </w:tc>
        <w:tc>
          <w:tcPr/>
          <w:p w:rsidR="00000000" w:rsidDel="00000000" w:rsidP="00000000" w:rsidRDefault="00000000" w:rsidRPr="00000000" w14:paraId="00000242">
            <w:pPr>
              <w:rPr>
                <w:sz w:val="20"/>
                <w:szCs w:val="20"/>
              </w:rPr>
            </w:pPr>
            <w:r w:rsidDel="00000000" w:rsidR="00000000" w:rsidRPr="00000000">
              <w:rPr>
                <w:sz w:val="20"/>
                <w:szCs w:val="20"/>
                <w:rtl w:val="0"/>
              </w:rPr>
              <w:t xml:space="preserve">Students will need to be trained for proper cleaning procedure</w:t>
            </w:r>
          </w:p>
        </w:tc>
      </w:tr>
      <w:tr>
        <w:trPr>
          <w:trHeight w:val="288" w:hRule="atLeast"/>
        </w:trPr>
        <w:tc>
          <w:tcPr/>
          <w:p w:rsidR="00000000" w:rsidDel="00000000" w:rsidP="00000000" w:rsidRDefault="00000000" w:rsidRPr="00000000" w14:paraId="00000243">
            <w:pPr>
              <w:rPr>
                <w:sz w:val="20"/>
                <w:szCs w:val="20"/>
              </w:rPr>
            </w:pPr>
            <w:r w:rsidDel="00000000" w:rsidR="00000000" w:rsidRPr="00000000">
              <w:rPr>
                <w:sz w:val="20"/>
                <w:szCs w:val="20"/>
                <w:rtl w:val="0"/>
              </w:rPr>
              <w:t xml:space="preserve">Staggering the use of communal spaces and hallways </w:t>
            </w:r>
          </w:p>
        </w:tc>
        <w:tc>
          <w:tcPr/>
          <w:p w:rsidR="00000000" w:rsidDel="00000000" w:rsidP="00000000" w:rsidRDefault="00000000" w:rsidRPr="00000000" w14:paraId="00000244">
            <w:pPr>
              <w:rPr>
                <w:sz w:val="20"/>
                <w:szCs w:val="20"/>
              </w:rPr>
            </w:pPr>
            <w:r w:rsidDel="00000000" w:rsidR="00000000" w:rsidRPr="00000000">
              <w:rPr>
                <w:sz w:val="20"/>
                <w:szCs w:val="20"/>
                <w:rtl w:val="0"/>
              </w:rPr>
              <w:t xml:space="preserve">Structured hallway movement and traffic patterns. Directional signage will be present. </w:t>
            </w:r>
          </w:p>
          <w:p w:rsidR="00000000" w:rsidDel="00000000" w:rsidP="00000000" w:rsidRDefault="00000000" w:rsidRPr="00000000" w14:paraId="00000245">
            <w:pPr>
              <w:rPr>
                <w:sz w:val="20"/>
                <w:szCs w:val="20"/>
              </w:rPr>
            </w:pPr>
            <w:r w:rsidDel="00000000" w:rsidR="00000000" w:rsidRPr="00000000">
              <w:rPr>
                <w:rtl w:val="0"/>
              </w:rPr>
            </w:r>
          </w:p>
          <w:p w:rsidR="00000000" w:rsidDel="00000000" w:rsidP="00000000" w:rsidRDefault="00000000" w:rsidRPr="00000000" w14:paraId="00000246">
            <w:pPr>
              <w:rPr>
                <w:sz w:val="20"/>
                <w:szCs w:val="20"/>
              </w:rPr>
            </w:pPr>
            <w:r w:rsidDel="00000000" w:rsidR="00000000" w:rsidRPr="00000000">
              <w:rPr>
                <w:sz w:val="20"/>
                <w:szCs w:val="20"/>
                <w:rtl w:val="0"/>
              </w:rPr>
              <w:t xml:space="preserve">Students will regularly be reminded to maintain a social distance during change of class times. </w:t>
            </w:r>
          </w:p>
          <w:p w:rsidR="00000000" w:rsidDel="00000000" w:rsidP="00000000" w:rsidRDefault="00000000" w:rsidRPr="00000000" w14:paraId="00000247">
            <w:pPr>
              <w:rPr>
                <w:sz w:val="20"/>
                <w:szCs w:val="20"/>
              </w:rPr>
            </w:pPr>
            <w:r w:rsidDel="00000000" w:rsidR="00000000" w:rsidRPr="00000000">
              <w:rPr>
                <w:rtl w:val="0"/>
              </w:rPr>
            </w:r>
          </w:p>
          <w:p w:rsidR="00000000" w:rsidDel="00000000" w:rsidP="00000000" w:rsidRDefault="00000000" w:rsidRPr="00000000" w14:paraId="00000248">
            <w:pPr>
              <w:rPr>
                <w:sz w:val="20"/>
                <w:szCs w:val="20"/>
              </w:rPr>
            </w:pPr>
            <w:r w:rsidDel="00000000" w:rsidR="00000000" w:rsidRPr="00000000">
              <w:rPr>
                <w:sz w:val="20"/>
                <w:szCs w:val="20"/>
                <w:rtl w:val="0"/>
              </w:rPr>
              <w:t xml:space="preserve">Staff will be present to monitor transitions to assure students are not congregating.</w:t>
            </w:r>
            <w:r w:rsidDel="00000000" w:rsidR="00000000" w:rsidRPr="00000000">
              <w:rPr>
                <w:sz w:val="20"/>
                <w:szCs w:val="20"/>
                <w:rtl w:val="0"/>
              </w:rPr>
              <w:t xml:space="preserve">  </w:t>
            </w:r>
          </w:p>
          <w:p w:rsidR="00000000" w:rsidDel="00000000" w:rsidP="00000000" w:rsidRDefault="00000000" w:rsidRPr="00000000" w14:paraId="00000249">
            <w:pPr>
              <w:rPr>
                <w:sz w:val="20"/>
                <w:szCs w:val="20"/>
              </w:rPr>
            </w:pPr>
            <w:r w:rsidDel="00000000" w:rsidR="00000000" w:rsidRPr="00000000">
              <w:rPr>
                <w:rtl w:val="0"/>
              </w:rPr>
            </w:r>
          </w:p>
          <w:p w:rsidR="00000000" w:rsidDel="00000000" w:rsidP="00000000" w:rsidRDefault="00000000" w:rsidRPr="00000000" w14:paraId="0000024A">
            <w:pPr>
              <w:rPr>
                <w:sz w:val="20"/>
                <w:szCs w:val="20"/>
              </w:rPr>
            </w:pPr>
            <w:r w:rsidDel="00000000" w:rsidR="00000000" w:rsidRPr="00000000">
              <w:rPr>
                <w:sz w:val="20"/>
                <w:szCs w:val="20"/>
                <w:rtl w:val="0"/>
              </w:rPr>
              <w:t xml:space="preserve">Separate students within common areas to the extent possible. </w:t>
            </w:r>
          </w:p>
          <w:p w:rsidR="00000000" w:rsidDel="00000000" w:rsidP="00000000" w:rsidRDefault="00000000" w:rsidRPr="00000000" w14:paraId="0000024B">
            <w:pPr>
              <w:numPr>
                <w:ilvl w:val="0"/>
                <w:numId w:val="6"/>
              </w:numPr>
              <w:ind w:left="720" w:hanging="360"/>
              <w:rPr>
                <w:sz w:val="20"/>
                <w:szCs w:val="20"/>
              </w:rPr>
            </w:pPr>
            <w:r w:rsidDel="00000000" w:rsidR="00000000" w:rsidRPr="00000000">
              <w:rPr>
                <w:sz w:val="20"/>
                <w:szCs w:val="20"/>
                <w:rtl w:val="0"/>
              </w:rPr>
              <w:t xml:space="preserve">Foyers</w:t>
            </w:r>
          </w:p>
          <w:p w:rsidR="00000000" w:rsidDel="00000000" w:rsidP="00000000" w:rsidRDefault="00000000" w:rsidRPr="00000000" w14:paraId="0000024C">
            <w:pPr>
              <w:numPr>
                <w:ilvl w:val="0"/>
                <w:numId w:val="6"/>
              </w:numPr>
              <w:ind w:left="720" w:hanging="360"/>
              <w:rPr>
                <w:sz w:val="20"/>
                <w:szCs w:val="20"/>
              </w:rPr>
            </w:pPr>
            <w:r w:rsidDel="00000000" w:rsidR="00000000" w:rsidRPr="00000000">
              <w:rPr>
                <w:sz w:val="20"/>
                <w:szCs w:val="20"/>
                <w:rtl w:val="0"/>
              </w:rPr>
              <w:t xml:space="preserve">Cafeterias</w:t>
            </w:r>
          </w:p>
          <w:p w:rsidR="00000000" w:rsidDel="00000000" w:rsidP="00000000" w:rsidRDefault="00000000" w:rsidRPr="00000000" w14:paraId="0000024D">
            <w:pPr>
              <w:numPr>
                <w:ilvl w:val="0"/>
                <w:numId w:val="6"/>
              </w:numPr>
              <w:ind w:left="720" w:hanging="360"/>
              <w:rPr>
                <w:sz w:val="20"/>
                <w:szCs w:val="20"/>
              </w:rPr>
            </w:pPr>
            <w:r w:rsidDel="00000000" w:rsidR="00000000" w:rsidRPr="00000000">
              <w:rPr>
                <w:sz w:val="20"/>
                <w:szCs w:val="20"/>
                <w:rtl w:val="0"/>
              </w:rPr>
              <w:t xml:space="preserve">Lockers/Hallway Areas </w:t>
            </w:r>
          </w:p>
          <w:p w:rsidR="00000000" w:rsidDel="00000000" w:rsidP="00000000" w:rsidRDefault="00000000" w:rsidRPr="00000000" w14:paraId="0000024E">
            <w:pPr>
              <w:numPr>
                <w:ilvl w:val="0"/>
                <w:numId w:val="6"/>
              </w:numPr>
              <w:ind w:left="720" w:hanging="360"/>
              <w:rPr>
                <w:sz w:val="20"/>
                <w:szCs w:val="20"/>
                <w:u w:val="none"/>
              </w:rPr>
            </w:pPr>
            <w:r w:rsidDel="00000000" w:rsidR="00000000" w:rsidRPr="00000000">
              <w:rPr>
                <w:sz w:val="20"/>
                <w:szCs w:val="20"/>
                <w:rtl w:val="0"/>
              </w:rPr>
              <w:t xml:space="preserve">Locker Rooms</w:t>
            </w:r>
          </w:p>
          <w:p w:rsidR="00000000" w:rsidDel="00000000" w:rsidP="00000000" w:rsidRDefault="00000000" w:rsidRPr="00000000" w14:paraId="0000024F">
            <w:pPr>
              <w:rPr>
                <w:sz w:val="20"/>
                <w:szCs w:val="20"/>
              </w:rPr>
            </w:pPr>
            <w:r w:rsidDel="00000000" w:rsidR="00000000" w:rsidRPr="00000000">
              <w:rPr>
                <w:rtl w:val="0"/>
              </w:rPr>
            </w:r>
          </w:p>
          <w:p w:rsidR="00000000" w:rsidDel="00000000" w:rsidP="00000000" w:rsidRDefault="00000000" w:rsidRPr="00000000" w14:paraId="00000250">
            <w:pPr>
              <w:rPr>
                <w:sz w:val="20"/>
                <w:szCs w:val="20"/>
              </w:rPr>
            </w:pPr>
            <w:r w:rsidDel="00000000" w:rsidR="00000000" w:rsidRPr="00000000">
              <w:rPr>
                <w:sz w:val="20"/>
                <w:szCs w:val="20"/>
                <w:rtl w:val="0"/>
              </w:rPr>
              <w:t xml:space="preserve">Locker assignments will be staggered to maintain social distancing.</w:t>
            </w:r>
          </w:p>
          <w:p w:rsidR="00000000" w:rsidDel="00000000" w:rsidP="00000000" w:rsidRDefault="00000000" w:rsidRPr="00000000" w14:paraId="00000251">
            <w:pPr>
              <w:rPr>
                <w:sz w:val="20"/>
                <w:szCs w:val="20"/>
              </w:rPr>
            </w:pPr>
            <w:r w:rsidDel="00000000" w:rsidR="00000000" w:rsidRPr="00000000">
              <w:rPr>
                <w:rtl w:val="0"/>
              </w:rPr>
            </w:r>
          </w:p>
          <w:p w:rsidR="00000000" w:rsidDel="00000000" w:rsidP="00000000" w:rsidRDefault="00000000" w:rsidRPr="00000000" w14:paraId="00000252">
            <w:pPr>
              <w:rPr>
                <w:sz w:val="20"/>
                <w:szCs w:val="20"/>
              </w:rPr>
            </w:pPr>
            <w:r w:rsidDel="00000000" w:rsidR="00000000" w:rsidRPr="00000000">
              <w:rPr>
                <w:sz w:val="20"/>
                <w:szCs w:val="20"/>
                <w:rtl w:val="0"/>
              </w:rPr>
              <w:t xml:space="preserve">Pursue virtual group events, gatherings, or meetings, if possible, and promote social distancing of at least 6 feet between people if events are held.Teachers will train students on proper hallway travel. </w:t>
            </w:r>
          </w:p>
          <w:p w:rsidR="00000000" w:rsidDel="00000000" w:rsidP="00000000" w:rsidRDefault="00000000" w:rsidRPr="00000000" w14:paraId="00000253">
            <w:pPr>
              <w:rPr>
                <w:sz w:val="20"/>
                <w:szCs w:val="20"/>
                <w:highlight w:val="yellow"/>
              </w:rPr>
            </w:pPr>
            <w:r w:rsidDel="00000000" w:rsidR="00000000" w:rsidRPr="00000000">
              <w:rPr>
                <w:rtl w:val="0"/>
              </w:rPr>
            </w:r>
          </w:p>
        </w:tc>
        <w:tc>
          <w:tcPr/>
          <w:p w:rsidR="00000000" w:rsidDel="00000000" w:rsidP="00000000" w:rsidRDefault="00000000" w:rsidRPr="00000000" w14:paraId="00000254">
            <w:pPr>
              <w:rPr>
                <w:sz w:val="20"/>
                <w:szCs w:val="20"/>
              </w:rPr>
            </w:pPr>
            <w:r w:rsidDel="00000000" w:rsidR="00000000" w:rsidRPr="00000000">
              <w:rPr>
                <w:sz w:val="20"/>
                <w:szCs w:val="20"/>
                <w:rtl w:val="0"/>
              </w:rPr>
              <w:t xml:space="preserve">Structured hallway movement and traffic patterns. Directional signage will be present. </w:t>
            </w:r>
          </w:p>
          <w:p w:rsidR="00000000" w:rsidDel="00000000" w:rsidP="00000000" w:rsidRDefault="00000000" w:rsidRPr="00000000" w14:paraId="00000255">
            <w:pPr>
              <w:rPr>
                <w:sz w:val="20"/>
                <w:szCs w:val="20"/>
              </w:rPr>
            </w:pPr>
            <w:r w:rsidDel="00000000" w:rsidR="00000000" w:rsidRPr="00000000">
              <w:rPr>
                <w:rtl w:val="0"/>
              </w:rPr>
            </w:r>
          </w:p>
          <w:p w:rsidR="00000000" w:rsidDel="00000000" w:rsidP="00000000" w:rsidRDefault="00000000" w:rsidRPr="00000000" w14:paraId="00000256">
            <w:pPr>
              <w:rPr>
                <w:sz w:val="20"/>
                <w:szCs w:val="20"/>
              </w:rPr>
            </w:pPr>
            <w:r w:rsidDel="00000000" w:rsidR="00000000" w:rsidRPr="00000000">
              <w:rPr>
                <w:sz w:val="20"/>
                <w:szCs w:val="20"/>
                <w:rtl w:val="0"/>
              </w:rPr>
              <w:t xml:space="preserve">Students will regularly be reminded to maintain a social distance during change of class times. </w:t>
            </w:r>
          </w:p>
          <w:p w:rsidR="00000000" w:rsidDel="00000000" w:rsidP="00000000" w:rsidRDefault="00000000" w:rsidRPr="00000000" w14:paraId="00000257">
            <w:pPr>
              <w:rPr>
                <w:sz w:val="20"/>
                <w:szCs w:val="20"/>
              </w:rPr>
            </w:pPr>
            <w:r w:rsidDel="00000000" w:rsidR="00000000" w:rsidRPr="00000000">
              <w:rPr>
                <w:rtl w:val="0"/>
              </w:rPr>
            </w:r>
          </w:p>
          <w:p w:rsidR="00000000" w:rsidDel="00000000" w:rsidP="00000000" w:rsidRDefault="00000000" w:rsidRPr="00000000" w14:paraId="00000258">
            <w:pPr>
              <w:rPr>
                <w:sz w:val="20"/>
                <w:szCs w:val="20"/>
              </w:rPr>
            </w:pPr>
            <w:r w:rsidDel="00000000" w:rsidR="00000000" w:rsidRPr="00000000">
              <w:rPr>
                <w:sz w:val="20"/>
                <w:szCs w:val="20"/>
                <w:rtl w:val="0"/>
              </w:rPr>
              <w:t xml:space="preserve">Staff will be present to monitor transitions to assure students are not congregating.</w:t>
            </w:r>
            <w:r w:rsidDel="00000000" w:rsidR="00000000" w:rsidRPr="00000000">
              <w:rPr>
                <w:sz w:val="20"/>
                <w:szCs w:val="20"/>
                <w:rtl w:val="0"/>
              </w:rPr>
              <w:t xml:space="preserve">  </w:t>
            </w:r>
          </w:p>
          <w:p w:rsidR="00000000" w:rsidDel="00000000" w:rsidP="00000000" w:rsidRDefault="00000000" w:rsidRPr="00000000" w14:paraId="00000259">
            <w:pPr>
              <w:rPr>
                <w:sz w:val="20"/>
                <w:szCs w:val="20"/>
                <w:highlight w:val="yellow"/>
              </w:rPr>
            </w:pPr>
            <w:r w:rsidDel="00000000" w:rsidR="00000000" w:rsidRPr="00000000">
              <w:rPr>
                <w:rtl w:val="0"/>
              </w:rPr>
            </w:r>
          </w:p>
          <w:p w:rsidR="00000000" w:rsidDel="00000000" w:rsidP="00000000" w:rsidRDefault="00000000" w:rsidRPr="00000000" w14:paraId="0000025A">
            <w:pPr>
              <w:rPr>
                <w:sz w:val="20"/>
                <w:szCs w:val="20"/>
              </w:rPr>
            </w:pPr>
            <w:r w:rsidDel="00000000" w:rsidR="00000000" w:rsidRPr="00000000">
              <w:rPr>
                <w:sz w:val="20"/>
                <w:szCs w:val="20"/>
                <w:rtl w:val="0"/>
              </w:rPr>
              <w:t xml:space="preserve">Separate students within common areas to the extent possible.</w:t>
            </w:r>
          </w:p>
          <w:p w:rsidR="00000000" w:rsidDel="00000000" w:rsidP="00000000" w:rsidRDefault="00000000" w:rsidRPr="00000000" w14:paraId="0000025B">
            <w:pPr>
              <w:numPr>
                <w:ilvl w:val="0"/>
                <w:numId w:val="6"/>
              </w:numPr>
              <w:ind w:left="720" w:hanging="360"/>
              <w:rPr>
                <w:sz w:val="20"/>
                <w:szCs w:val="20"/>
                <w:u w:val="none"/>
              </w:rPr>
            </w:pPr>
            <w:r w:rsidDel="00000000" w:rsidR="00000000" w:rsidRPr="00000000">
              <w:rPr>
                <w:sz w:val="20"/>
                <w:szCs w:val="20"/>
                <w:rtl w:val="0"/>
              </w:rPr>
              <w:t xml:space="preserve">Foyers</w:t>
            </w:r>
          </w:p>
          <w:p w:rsidR="00000000" w:rsidDel="00000000" w:rsidP="00000000" w:rsidRDefault="00000000" w:rsidRPr="00000000" w14:paraId="0000025C">
            <w:pPr>
              <w:numPr>
                <w:ilvl w:val="0"/>
                <w:numId w:val="6"/>
              </w:numPr>
              <w:ind w:left="720" w:hanging="360"/>
              <w:rPr>
                <w:sz w:val="20"/>
                <w:szCs w:val="20"/>
                <w:u w:val="none"/>
              </w:rPr>
            </w:pPr>
            <w:r w:rsidDel="00000000" w:rsidR="00000000" w:rsidRPr="00000000">
              <w:rPr>
                <w:sz w:val="20"/>
                <w:szCs w:val="20"/>
                <w:rtl w:val="0"/>
              </w:rPr>
              <w:t xml:space="preserve">Cafeterias</w:t>
            </w:r>
          </w:p>
          <w:p w:rsidR="00000000" w:rsidDel="00000000" w:rsidP="00000000" w:rsidRDefault="00000000" w:rsidRPr="00000000" w14:paraId="0000025D">
            <w:pPr>
              <w:numPr>
                <w:ilvl w:val="0"/>
                <w:numId w:val="6"/>
              </w:numPr>
              <w:ind w:left="720" w:hanging="360"/>
              <w:rPr>
                <w:sz w:val="20"/>
                <w:szCs w:val="20"/>
                <w:u w:val="none"/>
              </w:rPr>
            </w:pPr>
            <w:r w:rsidDel="00000000" w:rsidR="00000000" w:rsidRPr="00000000">
              <w:rPr>
                <w:sz w:val="20"/>
                <w:szCs w:val="20"/>
                <w:rtl w:val="0"/>
              </w:rPr>
              <w:t xml:space="preserve">Lockers/Hallway Areas  </w:t>
            </w:r>
          </w:p>
          <w:p w:rsidR="00000000" w:rsidDel="00000000" w:rsidP="00000000" w:rsidRDefault="00000000" w:rsidRPr="00000000" w14:paraId="0000025E">
            <w:pPr>
              <w:numPr>
                <w:ilvl w:val="0"/>
                <w:numId w:val="6"/>
              </w:numPr>
              <w:ind w:left="720" w:hanging="360"/>
              <w:rPr>
                <w:sz w:val="20"/>
                <w:szCs w:val="20"/>
                <w:u w:val="none"/>
              </w:rPr>
            </w:pPr>
            <w:r w:rsidDel="00000000" w:rsidR="00000000" w:rsidRPr="00000000">
              <w:rPr>
                <w:sz w:val="20"/>
                <w:szCs w:val="20"/>
                <w:rtl w:val="0"/>
              </w:rPr>
              <w:t xml:space="preserve">Locker Rooms</w:t>
            </w:r>
          </w:p>
          <w:p w:rsidR="00000000" w:rsidDel="00000000" w:rsidP="00000000" w:rsidRDefault="00000000" w:rsidRPr="00000000" w14:paraId="0000025F">
            <w:pPr>
              <w:rPr>
                <w:sz w:val="20"/>
                <w:szCs w:val="20"/>
              </w:rPr>
            </w:pPr>
            <w:r w:rsidDel="00000000" w:rsidR="00000000" w:rsidRPr="00000000">
              <w:rPr>
                <w:rtl w:val="0"/>
              </w:rPr>
            </w:r>
          </w:p>
          <w:p w:rsidR="00000000" w:rsidDel="00000000" w:rsidP="00000000" w:rsidRDefault="00000000" w:rsidRPr="00000000" w14:paraId="00000260">
            <w:pPr>
              <w:rPr>
                <w:sz w:val="20"/>
                <w:szCs w:val="20"/>
              </w:rPr>
            </w:pPr>
            <w:r w:rsidDel="00000000" w:rsidR="00000000" w:rsidRPr="00000000">
              <w:rPr>
                <w:sz w:val="20"/>
                <w:szCs w:val="20"/>
                <w:rtl w:val="0"/>
              </w:rPr>
              <w:t xml:space="preserve">Locker assignments will be staggered to maintain social distancing.</w:t>
            </w:r>
          </w:p>
          <w:p w:rsidR="00000000" w:rsidDel="00000000" w:rsidP="00000000" w:rsidRDefault="00000000" w:rsidRPr="00000000" w14:paraId="00000261">
            <w:pPr>
              <w:rPr>
                <w:sz w:val="20"/>
                <w:szCs w:val="20"/>
              </w:rPr>
            </w:pPr>
            <w:r w:rsidDel="00000000" w:rsidR="00000000" w:rsidRPr="00000000">
              <w:rPr>
                <w:rtl w:val="0"/>
              </w:rPr>
            </w:r>
          </w:p>
          <w:p w:rsidR="00000000" w:rsidDel="00000000" w:rsidP="00000000" w:rsidRDefault="00000000" w:rsidRPr="00000000" w14:paraId="00000262">
            <w:pPr>
              <w:rPr>
                <w:sz w:val="20"/>
                <w:szCs w:val="20"/>
              </w:rPr>
            </w:pPr>
            <w:r w:rsidDel="00000000" w:rsidR="00000000" w:rsidRPr="00000000">
              <w:rPr>
                <w:sz w:val="20"/>
                <w:szCs w:val="20"/>
                <w:rtl w:val="0"/>
              </w:rPr>
              <w:t xml:space="preserve">Pursue virtual group events, gatherings, or meetings, if possible, and promote social distancing of at least 6 feet between people if events are held.Teachers will train students on proper hallway travel. </w:t>
            </w:r>
          </w:p>
          <w:p w:rsidR="00000000" w:rsidDel="00000000" w:rsidP="00000000" w:rsidRDefault="00000000" w:rsidRPr="00000000" w14:paraId="00000263">
            <w:pPr>
              <w:rPr>
                <w:sz w:val="20"/>
                <w:szCs w:val="20"/>
                <w:highlight w:val="yellow"/>
              </w:rPr>
            </w:pPr>
            <w:r w:rsidDel="00000000" w:rsidR="00000000" w:rsidRPr="00000000">
              <w:rPr>
                <w:rtl w:val="0"/>
              </w:rPr>
            </w:r>
          </w:p>
        </w:tc>
        <w:tc>
          <w:tcPr/>
          <w:p w:rsidR="00000000" w:rsidDel="00000000" w:rsidP="00000000" w:rsidRDefault="00000000" w:rsidRPr="00000000" w14:paraId="00000264">
            <w:pPr>
              <w:rPr>
                <w:sz w:val="20"/>
                <w:szCs w:val="20"/>
              </w:rPr>
            </w:pPr>
            <w:r w:rsidDel="00000000" w:rsidR="00000000" w:rsidRPr="00000000">
              <w:rPr>
                <w:sz w:val="20"/>
                <w:szCs w:val="20"/>
                <w:rtl w:val="0"/>
              </w:rPr>
              <w:t xml:space="preserve">Principals</w:t>
            </w:r>
          </w:p>
        </w:tc>
        <w:tc>
          <w:tcPr/>
          <w:p w:rsidR="00000000" w:rsidDel="00000000" w:rsidP="00000000" w:rsidRDefault="00000000" w:rsidRPr="00000000" w14:paraId="00000265">
            <w:pPr>
              <w:rPr>
                <w:sz w:val="20"/>
                <w:szCs w:val="20"/>
              </w:rPr>
            </w:pPr>
            <w:r w:rsidDel="00000000" w:rsidR="00000000" w:rsidRPr="00000000">
              <w:rPr>
                <w:sz w:val="20"/>
                <w:szCs w:val="20"/>
                <w:rtl w:val="0"/>
              </w:rPr>
              <w:t xml:space="preserve">Signage</w:t>
            </w:r>
          </w:p>
          <w:p w:rsidR="00000000" w:rsidDel="00000000" w:rsidP="00000000" w:rsidRDefault="00000000" w:rsidRPr="00000000" w14:paraId="00000266">
            <w:pPr>
              <w:rPr>
                <w:sz w:val="20"/>
                <w:szCs w:val="20"/>
              </w:rPr>
            </w:pPr>
            <w:r w:rsidDel="00000000" w:rsidR="00000000" w:rsidRPr="00000000">
              <w:rPr>
                <w:sz w:val="20"/>
                <w:szCs w:val="20"/>
                <w:rtl w:val="0"/>
              </w:rPr>
              <w:t xml:space="preserve">Modified schedules</w:t>
            </w:r>
          </w:p>
          <w:p w:rsidR="00000000" w:rsidDel="00000000" w:rsidP="00000000" w:rsidRDefault="00000000" w:rsidRPr="00000000" w14:paraId="00000267">
            <w:pPr>
              <w:rPr>
                <w:sz w:val="20"/>
                <w:szCs w:val="20"/>
              </w:rPr>
            </w:pPr>
            <w:r w:rsidDel="00000000" w:rsidR="00000000" w:rsidRPr="00000000">
              <w:rPr>
                <w:sz w:val="20"/>
                <w:szCs w:val="20"/>
                <w:rtl w:val="0"/>
              </w:rPr>
              <w:t xml:space="preserve">Locker Assignments Modified</w:t>
            </w:r>
          </w:p>
        </w:tc>
        <w:tc>
          <w:tcPr/>
          <w:p w:rsidR="00000000" w:rsidDel="00000000" w:rsidP="00000000" w:rsidRDefault="00000000" w:rsidRPr="00000000" w14:paraId="00000268">
            <w:pPr>
              <w:rPr>
                <w:sz w:val="20"/>
                <w:szCs w:val="20"/>
              </w:rPr>
            </w:pPr>
            <w:r w:rsidDel="00000000" w:rsidR="00000000" w:rsidRPr="00000000">
              <w:rPr>
                <w:rtl w:val="0"/>
              </w:rPr>
            </w:r>
          </w:p>
        </w:tc>
      </w:tr>
      <w:tr>
        <w:trPr>
          <w:trHeight w:val="288" w:hRule="atLeast"/>
        </w:trPr>
        <w:tc>
          <w:tcPr/>
          <w:p w:rsidR="00000000" w:rsidDel="00000000" w:rsidP="00000000" w:rsidRDefault="00000000" w:rsidRPr="00000000" w14:paraId="00000269">
            <w:pPr>
              <w:rPr>
                <w:sz w:val="20"/>
                <w:szCs w:val="20"/>
              </w:rPr>
            </w:pPr>
            <w:r w:rsidDel="00000000" w:rsidR="00000000" w:rsidRPr="00000000">
              <w:rPr>
                <w:sz w:val="20"/>
                <w:szCs w:val="20"/>
                <w:rtl w:val="0"/>
              </w:rPr>
              <w:t xml:space="preserve">Adjusting transportation schedules and practices to create social distance between students</w:t>
            </w:r>
          </w:p>
        </w:tc>
        <w:tc>
          <w:tcPr/>
          <w:p w:rsidR="00000000" w:rsidDel="00000000" w:rsidP="00000000" w:rsidRDefault="00000000" w:rsidRPr="00000000" w14:paraId="0000026A">
            <w:pPr>
              <w:rPr>
                <w:sz w:val="20"/>
                <w:szCs w:val="20"/>
              </w:rPr>
            </w:pPr>
            <w:r w:rsidDel="00000000" w:rsidR="00000000" w:rsidRPr="00000000">
              <w:rPr>
                <w:sz w:val="20"/>
                <w:szCs w:val="20"/>
                <w:rtl w:val="0"/>
              </w:rPr>
              <w:t xml:space="preserve">Parents/guardians will need to remain in their vehicles for pick-up and drop-off procedures.</w:t>
            </w:r>
          </w:p>
          <w:p w:rsidR="00000000" w:rsidDel="00000000" w:rsidP="00000000" w:rsidRDefault="00000000" w:rsidRPr="00000000" w14:paraId="0000026B">
            <w:pPr>
              <w:rPr>
                <w:sz w:val="20"/>
                <w:szCs w:val="20"/>
                <w:highlight w:val="yellow"/>
              </w:rPr>
            </w:pPr>
            <w:r w:rsidDel="00000000" w:rsidR="00000000" w:rsidRPr="00000000">
              <w:rPr>
                <w:rtl w:val="0"/>
              </w:rPr>
            </w:r>
          </w:p>
          <w:p w:rsidR="00000000" w:rsidDel="00000000" w:rsidP="00000000" w:rsidRDefault="00000000" w:rsidRPr="00000000" w14:paraId="0000026C">
            <w:pPr>
              <w:rPr>
                <w:sz w:val="20"/>
                <w:szCs w:val="20"/>
              </w:rPr>
            </w:pPr>
            <w:r w:rsidDel="00000000" w:rsidR="00000000" w:rsidRPr="00000000">
              <w:rPr>
                <w:sz w:val="20"/>
                <w:szCs w:val="20"/>
                <w:rtl w:val="0"/>
              </w:rPr>
              <w:t xml:space="preserve">Attention will be given to balancing student ridership. </w:t>
            </w:r>
          </w:p>
          <w:p w:rsidR="00000000" w:rsidDel="00000000" w:rsidP="00000000" w:rsidRDefault="00000000" w:rsidRPr="00000000" w14:paraId="0000026D">
            <w:pPr>
              <w:rPr>
                <w:sz w:val="20"/>
                <w:szCs w:val="20"/>
              </w:rPr>
            </w:pPr>
            <w:r w:rsidDel="00000000" w:rsidR="00000000" w:rsidRPr="00000000">
              <w:rPr>
                <w:rtl w:val="0"/>
              </w:rPr>
            </w:r>
          </w:p>
          <w:p w:rsidR="00000000" w:rsidDel="00000000" w:rsidP="00000000" w:rsidRDefault="00000000" w:rsidRPr="00000000" w14:paraId="0000026E">
            <w:pPr>
              <w:rPr>
                <w:sz w:val="20"/>
                <w:szCs w:val="20"/>
              </w:rPr>
            </w:pPr>
            <w:r w:rsidDel="00000000" w:rsidR="00000000" w:rsidRPr="00000000">
              <w:rPr>
                <w:sz w:val="20"/>
                <w:szCs w:val="20"/>
                <w:rtl w:val="0"/>
              </w:rPr>
              <w:t xml:space="preserve">Students are required to wear masks. They will also be encouraged to sit with members of their household.</w:t>
            </w:r>
          </w:p>
          <w:p w:rsidR="00000000" w:rsidDel="00000000" w:rsidP="00000000" w:rsidRDefault="00000000" w:rsidRPr="00000000" w14:paraId="0000026F">
            <w:pPr>
              <w:rPr>
                <w:sz w:val="20"/>
                <w:szCs w:val="20"/>
              </w:rPr>
            </w:pPr>
            <w:r w:rsidDel="00000000" w:rsidR="00000000" w:rsidRPr="00000000">
              <w:rPr>
                <w:rtl w:val="0"/>
              </w:rPr>
            </w:r>
          </w:p>
          <w:p w:rsidR="00000000" w:rsidDel="00000000" w:rsidP="00000000" w:rsidRDefault="00000000" w:rsidRPr="00000000" w14:paraId="00000270">
            <w:pPr>
              <w:rPr>
                <w:sz w:val="20"/>
                <w:szCs w:val="20"/>
              </w:rPr>
            </w:pPr>
            <w:r w:rsidDel="00000000" w:rsidR="00000000" w:rsidRPr="00000000">
              <w:rPr>
                <w:sz w:val="20"/>
                <w:szCs w:val="20"/>
                <w:rtl w:val="0"/>
              </w:rPr>
              <w:t xml:space="preserve">Extracurricular and Educational field trips will be eliminated. </w:t>
            </w:r>
          </w:p>
          <w:p w:rsidR="00000000" w:rsidDel="00000000" w:rsidP="00000000" w:rsidRDefault="00000000" w:rsidRPr="00000000" w14:paraId="00000271">
            <w:pPr>
              <w:rPr>
                <w:sz w:val="20"/>
                <w:szCs w:val="20"/>
              </w:rPr>
            </w:pPr>
            <w:r w:rsidDel="00000000" w:rsidR="00000000" w:rsidRPr="00000000">
              <w:rPr>
                <w:rtl w:val="0"/>
              </w:rPr>
            </w:r>
          </w:p>
          <w:p w:rsidR="00000000" w:rsidDel="00000000" w:rsidP="00000000" w:rsidRDefault="00000000" w:rsidRPr="00000000" w14:paraId="00000272">
            <w:pPr>
              <w:rPr>
                <w:sz w:val="20"/>
                <w:szCs w:val="20"/>
              </w:rPr>
            </w:pPr>
            <w:r w:rsidDel="00000000" w:rsidR="00000000" w:rsidRPr="00000000">
              <w:rPr>
                <w:sz w:val="20"/>
                <w:szCs w:val="20"/>
                <w:rtl w:val="0"/>
              </w:rPr>
              <w:t xml:space="preserve">Roof hatches and windows may be opened whenever possible to allow for the best ventilation. </w:t>
            </w:r>
          </w:p>
          <w:p w:rsidR="00000000" w:rsidDel="00000000" w:rsidP="00000000" w:rsidRDefault="00000000" w:rsidRPr="00000000" w14:paraId="00000273">
            <w:pPr>
              <w:rPr>
                <w:sz w:val="20"/>
                <w:szCs w:val="20"/>
              </w:rPr>
            </w:pPr>
            <w:r w:rsidDel="00000000" w:rsidR="00000000" w:rsidRPr="00000000">
              <w:rPr>
                <w:rtl w:val="0"/>
              </w:rPr>
            </w:r>
          </w:p>
          <w:p w:rsidR="00000000" w:rsidDel="00000000" w:rsidP="00000000" w:rsidRDefault="00000000" w:rsidRPr="00000000" w14:paraId="00000274">
            <w:pPr>
              <w:rPr>
                <w:sz w:val="20"/>
                <w:szCs w:val="20"/>
              </w:rPr>
            </w:pPr>
            <w:r w:rsidDel="00000000" w:rsidR="00000000" w:rsidRPr="00000000">
              <w:rPr>
                <w:sz w:val="20"/>
                <w:szCs w:val="20"/>
                <w:rtl w:val="0"/>
              </w:rPr>
              <w:t xml:space="preserve">School buses and vehicles will be disinfected </w:t>
            </w:r>
            <w:r w:rsidDel="00000000" w:rsidR="00000000" w:rsidRPr="00000000">
              <w:rPr>
                <w:sz w:val="20"/>
                <w:szCs w:val="20"/>
                <w:rtl w:val="0"/>
              </w:rPr>
              <w:t xml:space="preserve">regularly</w:t>
            </w:r>
          </w:p>
          <w:p w:rsidR="00000000" w:rsidDel="00000000" w:rsidP="00000000" w:rsidRDefault="00000000" w:rsidRPr="00000000" w14:paraId="00000275">
            <w:pPr>
              <w:rPr>
                <w:sz w:val="20"/>
                <w:szCs w:val="20"/>
                <w:highlight w:val="yellow"/>
              </w:rPr>
            </w:pPr>
            <w:r w:rsidDel="00000000" w:rsidR="00000000" w:rsidRPr="00000000">
              <w:rPr>
                <w:rtl w:val="0"/>
              </w:rPr>
            </w:r>
          </w:p>
          <w:p w:rsidR="00000000" w:rsidDel="00000000" w:rsidP="00000000" w:rsidRDefault="00000000" w:rsidRPr="00000000" w14:paraId="00000276">
            <w:pPr>
              <w:rPr>
                <w:sz w:val="20"/>
                <w:szCs w:val="20"/>
                <w:highlight w:val="yellow"/>
              </w:rPr>
            </w:pPr>
            <w:r w:rsidDel="00000000" w:rsidR="00000000" w:rsidRPr="00000000">
              <w:rPr>
                <w:rtl w:val="0"/>
              </w:rPr>
            </w:r>
          </w:p>
        </w:tc>
        <w:tc>
          <w:tcPr/>
          <w:p w:rsidR="00000000" w:rsidDel="00000000" w:rsidP="00000000" w:rsidRDefault="00000000" w:rsidRPr="00000000" w14:paraId="00000277">
            <w:pPr>
              <w:rPr>
                <w:sz w:val="20"/>
                <w:szCs w:val="20"/>
              </w:rPr>
            </w:pPr>
            <w:r w:rsidDel="00000000" w:rsidR="00000000" w:rsidRPr="00000000">
              <w:rPr>
                <w:sz w:val="20"/>
                <w:szCs w:val="20"/>
                <w:rtl w:val="0"/>
              </w:rPr>
              <w:t xml:space="preserve">Parents/guardians will need to remain in their vehicles for pick-up and drop-off procedures.</w:t>
            </w:r>
          </w:p>
          <w:p w:rsidR="00000000" w:rsidDel="00000000" w:rsidP="00000000" w:rsidRDefault="00000000" w:rsidRPr="00000000" w14:paraId="00000278">
            <w:pPr>
              <w:rPr>
                <w:sz w:val="20"/>
                <w:szCs w:val="20"/>
              </w:rPr>
            </w:pPr>
            <w:r w:rsidDel="00000000" w:rsidR="00000000" w:rsidRPr="00000000">
              <w:rPr>
                <w:rtl w:val="0"/>
              </w:rPr>
            </w:r>
          </w:p>
          <w:p w:rsidR="00000000" w:rsidDel="00000000" w:rsidP="00000000" w:rsidRDefault="00000000" w:rsidRPr="00000000" w14:paraId="00000279">
            <w:pPr>
              <w:rPr>
                <w:sz w:val="20"/>
                <w:szCs w:val="20"/>
              </w:rPr>
            </w:pPr>
            <w:r w:rsidDel="00000000" w:rsidR="00000000" w:rsidRPr="00000000">
              <w:rPr>
                <w:sz w:val="20"/>
                <w:szCs w:val="20"/>
                <w:rtl w:val="0"/>
              </w:rPr>
              <w:t xml:space="preserve">Attention will be given to balancing student ridership. </w:t>
            </w:r>
          </w:p>
          <w:p w:rsidR="00000000" w:rsidDel="00000000" w:rsidP="00000000" w:rsidRDefault="00000000" w:rsidRPr="00000000" w14:paraId="0000027A">
            <w:pPr>
              <w:rPr>
                <w:sz w:val="20"/>
                <w:szCs w:val="20"/>
              </w:rPr>
            </w:pPr>
            <w:r w:rsidDel="00000000" w:rsidR="00000000" w:rsidRPr="00000000">
              <w:rPr>
                <w:rtl w:val="0"/>
              </w:rPr>
            </w:r>
          </w:p>
          <w:p w:rsidR="00000000" w:rsidDel="00000000" w:rsidP="00000000" w:rsidRDefault="00000000" w:rsidRPr="00000000" w14:paraId="0000027B">
            <w:pPr>
              <w:rPr>
                <w:sz w:val="20"/>
                <w:szCs w:val="20"/>
              </w:rPr>
            </w:pPr>
            <w:r w:rsidDel="00000000" w:rsidR="00000000" w:rsidRPr="00000000">
              <w:rPr>
                <w:sz w:val="20"/>
                <w:szCs w:val="20"/>
                <w:rtl w:val="0"/>
              </w:rPr>
              <w:t xml:space="preserve">Students are required to wear masks. They will also be encouraged to sit with members of their household.</w:t>
            </w:r>
          </w:p>
          <w:p w:rsidR="00000000" w:rsidDel="00000000" w:rsidP="00000000" w:rsidRDefault="00000000" w:rsidRPr="00000000" w14:paraId="0000027C">
            <w:pPr>
              <w:rPr>
                <w:sz w:val="20"/>
                <w:szCs w:val="20"/>
              </w:rPr>
            </w:pPr>
            <w:r w:rsidDel="00000000" w:rsidR="00000000" w:rsidRPr="00000000">
              <w:rPr>
                <w:rtl w:val="0"/>
              </w:rPr>
            </w:r>
          </w:p>
          <w:p w:rsidR="00000000" w:rsidDel="00000000" w:rsidP="00000000" w:rsidRDefault="00000000" w:rsidRPr="00000000" w14:paraId="0000027D">
            <w:pPr>
              <w:rPr>
                <w:sz w:val="20"/>
                <w:szCs w:val="20"/>
              </w:rPr>
            </w:pPr>
            <w:r w:rsidDel="00000000" w:rsidR="00000000" w:rsidRPr="00000000">
              <w:rPr>
                <w:sz w:val="20"/>
                <w:szCs w:val="20"/>
                <w:rtl w:val="0"/>
              </w:rPr>
              <w:t xml:space="preserve">Extracurricular and Educational field trips will be limited. </w:t>
            </w:r>
          </w:p>
          <w:p w:rsidR="00000000" w:rsidDel="00000000" w:rsidP="00000000" w:rsidRDefault="00000000" w:rsidRPr="00000000" w14:paraId="0000027E">
            <w:pPr>
              <w:rPr>
                <w:sz w:val="20"/>
                <w:szCs w:val="20"/>
              </w:rPr>
            </w:pPr>
            <w:r w:rsidDel="00000000" w:rsidR="00000000" w:rsidRPr="00000000">
              <w:rPr>
                <w:rtl w:val="0"/>
              </w:rPr>
            </w:r>
          </w:p>
          <w:p w:rsidR="00000000" w:rsidDel="00000000" w:rsidP="00000000" w:rsidRDefault="00000000" w:rsidRPr="00000000" w14:paraId="0000027F">
            <w:pPr>
              <w:rPr>
                <w:sz w:val="20"/>
                <w:szCs w:val="20"/>
              </w:rPr>
            </w:pPr>
            <w:r w:rsidDel="00000000" w:rsidR="00000000" w:rsidRPr="00000000">
              <w:rPr>
                <w:sz w:val="20"/>
                <w:szCs w:val="20"/>
                <w:rtl w:val="0"/>
              </w:rPr>
              <w:t xml:space="preserve">Roof hatches and windows may be opened whenever possible to allow for the best ventilation. </w:t>
            </w:r>
          </w:p>
          <w:p w:rsidR="00000000" w:rsidDel="00000000" w:rsidP="00000000" w:rsidRDefault="00000000" w:rsidRPr="00000000" w14:paraId="00000280">
            <w:pPr>
              <w:rPr>
                <w:sz w:val="20"/>
                <w:szCs w:val="20"/>
              </w:rPr>
            </w:pPr>
            <w:r w:rsidDel="00000000" w:rsidR="00000000" w:rsidRPr="00000000">
              <w:rPr>
                <w:rtl w:val="0"/>
              </w:rPr>
            </w:r>
          </w:p>
          <w:p w:rsidR="00000000" w:rsidDel="00000000" w:rsidP="00000000" w:rsidRDefault="00000000" w:rsidRPr="00000000" w14:paraId="00000281">
            <w:pPr>
              <w:rPr>
                <w:sz w:val="20"/>
                <w:szCs w:val="20"/>
              </w:rPr>
            </w:pPr>
            <w:r w:rsidDel="00000000" w:rsidR="00000000" w:rsidRPr="00000000">
              <w:rPr>
                <w:sz w:val="20"/>
                <w:szCs w:val="20"/>
                <w:rtl w:val="0"/>
              </w:rPr>
              <w:t xml:space="preserve">School buses and vehicles will be disinfected </w:t>
            </w:r>
            <w:r w:rsidDel="00000000" w:rsidR="00000000" w:rsidRPr="00000000">
              <w:rPr>
                <w:sz w:val="20"/>
                <w:szCs w:val="20"/>
                <w:rtl w:val="0"/>
              </w:rPr>
              <w:t xml:space="preserve">regularly</w:t>
            </w:r>
          </w:p>
          <w:p w:rsidR="00000000" w:rsidDel="00000000" w:rsidP="00000000" w:rsidRDefault="00000000" w:rsidRPr="00000000" w14:paraId="00000282">
            <w:pPr>
              <w:rPr>
                <w:sz w:val="20"/>
                <w:szCs w:val="20"/>
                <w:highlight w:val="yellow"/>
              </w:rPr>
            </w:pPr>
            <w:r w:rsidDel="00000000" w:rsidR="00000000" w:rsidRPr="00000000">
              <w:rPr>
                <w:rtl w:val="0"/>
              </w:rPr>
            </w:r>
          </w:p>
        </w:tc>
        <w:tc>
          <w:tcPr/>
          <w:p w:rsidR="00000000" w:rsidDel="00000000" w:rsidP="00000000" w:rsidRDefault="00000000" w:rsidRPr="00000000" w14:paraId="00000283">
            <w:pPr>
              <w:rPr>
                <w:sz w:val="20"/>
                <w:szCs w:val="20"/>
              </w:rPr>
            </w:pPr>
            <w:r w:rsidDel="00000000" w:rsidR="00000000" w:rsidRPr="00000000">
              <w:rPr>
                <w:sz w:val="20"/>
                <w:szCs w:val="20"/>
                <w:rtl w:val="0"/>
              </w:rPr>
              <w:t xml:space="preserve">Business Manager/Coordinator of Transportation</w:t>
            </w:r>
          </w:p>
        </w:tc>
        <w:tc>
          <w:tcPr/>
          <w:p w:rsidR="00000000" w:rsidDel="00000000" w:rsidP="00000000" w:rsidRDefault="00000000" w:rsidRPr="00000000" w14:paraId="00000284">
            <w:pPr>
              <w:rPr>
                <w:sz w:val="20"/>
                <w:szCs w:val="20"/>
              </w:rPr>
            </w:pPr>
            <w:r w:rsidDel="00000000" w:rsidR="00000000" w:rsidRPr="00000000">
              <w:rPr>
                <w:sz w:val="20"/>
                <w:szCs w:val="20"/>
                <w:rtl w:val="0"/>
              </w:rPr>
              <w:t xml:space="preserve">Attendance and charts for seating on buses </w:t>
            </w:r>
          </w:p>
        </w:tc>
        <w:tc>
          <w:tcPr/>
          <w:p w:rsidR="00000000" w:rsidDel="00000000" w:rsidP="00000000" w:rsidRDefault="00000000" w:rsidRPr="00000000" w14:paraId="00000285">
            <w:pPr>
              <w:rPr>
                <w:sz w:val="20"/>
                <w:szCs w:val="20"/>
              </w:rPr>
            </w:pPr>
            <w:r w:rsidDel="00000000" w:rsidR="00000000" w:rsidRPr="00000000">
              <w:rPr>
                <w:rtl w:val="0"/>
              </w:rPr>
            </w:r>
          </w:p>
        </w:tc>
      </w:tr>
      <w:tr>
        <w:trPr>
          <w:trHeight w:val="288" w:hRule="atLeast"/>
        </w:trPr>
        <w:tc>
          <w:tcPr/>
          <w:p w:rsidR="00000000" w:rsidDel="00000000" w:rsidP="00000000" w:rsidRDefault="00000000" w:rsidRPr="00000000" w14:paraId="00000286">
            <w:pPr>
              <w:rPr>
                <w:sz w:val="20"/>
                <w:szCs w:val="20"/>
              </w:rPr>
            </w:pPr>
            <w:r w:rsidDel="00000000" w:rsidR="00000000" w:rsidRPr="00000000">
              <w:rPr>
                <w:sz w:val="20"/>
                <w:szCs w:val="20"/>
                <w:rtl w:val="0"/>
              </w:rPr>
              <w:t xml:space="preserve">Limiting the number of individuals in classrooms and other learning spaces, and interactions between groups of students</w:t>
            </w:r>
          </w:p>
        </w:tc>
        <w:tc>
          <w:tcPr/>
          <w:p w:rsidR="00000000" w:rsidDel="00000000" w:rsidP="00000000" w:rsidRDefault="00000000" w:rsidRPr="00000000" w14:paraId="00000287">
            <w:pPr>
              <w:rPr>
                <w:sz w:val="20"/>
                <w:szCs w:val="20"/>
              </w:rPr>
            </w:pPr>
            <w:r w:rsidDel="00000000" w:rsidR="00000000" w:rsidRPr="00000000">
              <w:rPr>
                <w:sz w:val="20"/>
                <w:szCs w:val="20"/>
                <w:rtl w:val="0"/>
              </w:rPr>
              <w:t xml:space="preserve">To the extent feasible, students should be socially distanced six feet apart pursuant to CDC and PDE guidelines. If six feet is not achievable in the classroom setting, students should be spaced to the maximum extent possible. </w:t>
            </w:r>
          </w:p>
          <w:p w:rsidR="00000000" w:rsidDel="00000000" w:rsidP="00000000" w:rsidRDefault="00000000" w:rsidRPr="00000000" w14:paraId="00000288">
            <w:pPr>
              <w:rPr>
                <w:sz w:val="20"/>
                <w:szCs w:val="20"/>
                <w:highlight w:val="yellow"/>
              </w:rPr>
            </w:pPr>
            <w:r w:rsidDel="00000000" w:rsidR="00000000" w:rsidRPr="00000000">
              <w:rPr>
                <w:rtl w:val="0"/>
              </w:rPr>
            </w:r>
          </w:p>
          <w:p w:rsidR="00000000" w:rsidDel="00000000" w:rsidP="00000000" w:rsidRDefault="00000000" w:rsidRPr="00000000" w14:paraId="00000289">
            <w:pPr>
              <w:rPr>
                <w:sz w:val="20"/>
                <w:szCs w:val="20"/>
              </w:rPr>
            </w:pPr>
            <w:r w:rsidDel="00000000" w:rsidR="00000000" w:rsidRPr="00000000">
              <w:rPr>
                <w:sz w:val="20"/>
                <w:szCs w:val="20"/>
                <w:rtl w:val="0"/>
              </w:rPr>
              <w:t xml:space="preserve">Ensure that student and staff groupings are as static as possible by having the same group of children stay with the same staff (all day for young children, as much as possible for older children). </w:t>
            </w:r>
          </w:p>
          <w:p w:rsidR="00000000" w:rsidDel="00000000" w:rsidP="00000000" w:rsidRDefault="00000000" w:rsidRPr="00000000" w14:paraId="0000028A">
            <w:pPr>
              <w:rPr>
                <w:sz w:val="20"/>
                <w:szCs w:val="20"/>
                <w:highlight w:val="yellow"/>
              </w:rPr>
            </w:pPr>
            <w:r w:rsidDel="00000000" w:rsidR="00000000" w:rsidRPr="00000000">
              <w:rPr>
                <w:rtl w:val="0"/>
              </w:rPr>
            </w:r>
          </w:p>
          <w:p w:rsidR="00000000" w:rsidDel="00000000" w:rsidP="00000000" w:rsidRDefault="00000000" w:rsidRPr="00000000" w14:paraId="0000028B">
            <w:pPr>
              <w:rPr>
                <w:sz w:val="20"/>
                <w:szCs w:val="20"/>
              </w:rPr>
            </w:pPr>
            <w:r w:rsidDel="00000000" w:rsidR="00000000" w:rsidRPr="00000000">
              <w:rPr>
                <w:sz w:val="20"/>
                <w:szCs w:val="20"/>
                <w:rtl w:val="0"/>
              </w:rPr>
              <w:t xml:space="preserve">Limit mixing between groups if possible. </w:t>
            </w:r>
          </w:p>
          <w:p w:rsidR="00000000" w:rsidDel="00000000" w:rsidP="00000000" w:rsidRDefault="00000000" w:rsidRPr="00000000" w14:paraId="0000028C">
            <w:pPr>
              <w:rPr>
                <w:sz w:val="20"/>
                <w:szCs w:val="20"/>
                <w:highlight w:val="yellow"/>
              </w:rPr>
            </w:pPr>
            <w:r w:rsidDel="00000000" w:rsidR="00000000" w:rsidRPr="00000000">
              <w:rPr>
                <w:rtl w:val="0"/>
              </w:rPr>
            </w:r>
          </w:p>
          <w:p w:rsidR="00000000" w:rsidDel="00000000" w:rsidP="00000000" w:rsidRDefault="00000000" w:rsidRPr="00000000" w14:paraId="0000028D">
            <w:pPr>
              <w:rPr>
                <w:sz w:val="20"/>
                <w:szCs w:val="20"/>
              </w:rPr>
            </w:pPr>
            <w:r w:rsidDel="00000000" w:rsidR="00000000" w:rsidRPr="00000000">
              <w:rPr>
                <w:sz w:val="20"/>
                <w:szCs w:val="20"/>
                <w:rtl w:val="0"/>
              </w:rPr>
              <w:t xml:space="preserve">Restrict interactions between groups of students.</w:t>
            </w:r>
          </w:p>
          <w:p w:rsidR="00000000" w:rsidDel="00000000" w:rsidP="00000000" w:rsidRDefault="00000000" w:rsidRPr="00000000" w14:paraId="0000028E">
            <w:pPr>
              <w:shd w:fill="ffffff" w:val="clear"/>
              <w:spacing w:after="240" w:before="240" w:lineRule="auto"/>
              <w:rPr>
                <w:sz w:val="20"/>
                <w:szCs w:val="20"/>
              </w:rPr>
            </w:pPr>
            <w:r w:rsidDel="00000000" w:rsidR="00000000" w:rsidRPr="00000000">
              <w:rPr>
                <w:sz w:val="20"/>
                <w:szCs w:val="20"/>
                <w:rtl w:val="0"/>
              </w:rPr>
              <w:t xml:space="preserve">Elementary School: L</w:t>
            </w:r>
            <w:r w:rsidDel="00000000" w:rsidR="00000000" w:rsidRPr="00000000">
              <w:rPr>
                <w:sz w:val="20"/>
                <w:szCs w:val="20"/>
                <w:rtl w:val="0"/>
              </w:rPr>
              <w:t xml:space="preserve">imit students' travel to classes throughout the day. Staff (including WINN, Special Education and departmentalized teachers) will travel to specific classrooms for instructional purposes instead of having students come to them when feasible and will wash hands in between each class. Small groups pulled out from different classes will occur only when absolutely necessary. Special area instruction will take place in classrooms or in the special area room, depending on the activity. If students move to the teacher (instead of the teacher moving to the student) student desks will be cleaned between classes.</w:t>
            </w:r>
          </w:p>
          <w:p w:rsidR="00000000" w:rsidDel="00000000" w:rsidP="00000000" w:rsidRDefault="00000000" w:rsidRPr="00000000" w14:paraId="0000028F">
            <w:pPr>
              <w:rPr>
                <w:sz w:val="20"/>
                <w:szCs w:val="20"/>
              </w:rPr>
            </w:pPr>
            <w:r w:rsidDel="00000000" w:rsidR="00000000" w:rsidRPr="00000000">
              <w:rPr>
                <w:sz w:val="20"/>
                <w:szCs w:val="20"/>
                <w:rtl w:val="0"/>
              </w:rPr>
              <w:t xml:space="preserve">For large or specialized learning spaces (band/choral room, auditorium, gymnasium), teachers should also consider maximizing those spaces in order to afford appropriate social distancing.</w:t>
            </w:r>
            <w:r w:rsidDel="00000000" w:rsidR="00000000" w:rsidRPr="00000000">
              <w:rPr>
                <w:rtl w:val="0"/>
              </w:rPr>
            </w:r>
          </w:p>
        </w:tc>
        <w:tc>
          <w:tcPr/>
          <w:p w:rsidR="00000000" w:rsidDel="00000000" w:rsidP="00000000" w:rsidRDefault="00000000" w:rsidRPr="00000000" w14:paraId="00000290">
            <w:pPr>
              <w:rPr>
                <w:sz w:val="20"/>
                <w:szCs w:val="20"/>
              </w:rPr>
            </w:pPr>
            <w:r w:rsidDel="00000000" w:rsidR="00000000" w:rsidRPr="00000000">
              <w:rPr>
                <w:sz w:val="20"/>
                <w:szCs w:val="20"/>
                <w:rtl w:val="0"/>
              </w:rPr>
              <w:t xml:space="preserve">To the extent feasible, students should be socially distanced six feet apart pursuant to CDC and PDE guidelines. If six feet is not achievable in the classroom setting, students should be spaced to the maximum extent possible. </w:t>
            </w:r>
          </w:p>
          <w:p w:rsidR="00000000" w:rsidDel="00000000" w:rsidP="00000000" w:rsidRDefault="00000000" w:rsidRPr="00000000" w14:paraId="00000291">
            <w:pPr>
              <w:rPr>
                <w:sz w:val="20"/>
                <w:szCs w:val="20"/>
                <w:highlight w:val="yellow"/>
              </w:rPr>
            </w:pPr>
            <w:r w:rsidDel="00000000" w:rsidR="00000000" w:rsidRPr="00000000">
              <w:rPr>
                <w:rtl w:val="0"/>
              </w:rPr>
            </w:r>
          </w:p>
          <w:p w:rsidR="00000000" w:rsidDel="00000000" w:rsidP="00000000" w:rsidRDefault="00000000" w:rsidRPr="00000000" w14:paraId="00000292">
            <w:pPr>
              <w:rPr>
                <w:sz w:val="20"/>
                <w:szCs w:val="20"/>
              </w:rPr>
            </w:pPr>
            <w:r w:rsidDel="00000000" w:rsidR="00000000" w:rsidRPr="00000000">
              <w:rPr>
                <w:sz w:val="20"/>
                <w:szCs w:val="20"/>
                <w:rtl w:val="0"/>
              </w:rPr>
              <w:t xml:space="preserve">Ensure that student and staff groupings are as static as possible by having the same group of children stay with the same staff (all day for young children, as much as possible for older children). </w:t>
            </w:r>
          </w:p>
          <w:p w:rsidR="00000000" w:rsidDel="00000000" w:rsidP="00000000" w:rsidRDefault="00000000" w:rsidRPr="00000000" w14:paraId="00000293">
            <w:pPr>
              <w:rPr>
                <w:sz w:val="20"/>
                <w:szCs w:val="20"/>
              </w:rPr>
            </w:pPr>
            <w:r w:rsidDel="00000000" w:rsidR="00000000" w:rsidRPr="00000000">
              <w:rPr>
                <w:rtl w:val="0"/>
              </w:rPr>
            </w:r>
          </w:p>
          <w:p w:rsidR="00000000" w:rsidDel="00000000" w:rsidP="00000000" w:rsidRDefault="00000000" w:rsidRPr="00000000" w14:paraId="00000294">
            <w:pPr>
              <w:rPr>
                <w:sz w:val="20"/>
                <w:szCs w:val="20"/>
              </w:rPr>
            </w:pPr>
            <w:r w:rsidDel="00000000" w:rsidR="00000000" w:rsidRPr="00000000">
              <w:rPr>
                <w:sz w:val="20"/>
                <w:szCs w:val="20"/>
                <w:rtl w:val="0"/>
              </w:rPr>
              <w:t xml:space="preserve">Limit mixing between groups if possible.</w:t>
            </w:r>
          </w:p>
          <w:p w:rsidR="00000000" w:rsidDel="00000000" w:rsidP="00000000" w:rsidRDefault="00000000" w:rsidRPr="00000000" w14:paraId="00000295">
            <w:pPr>
              <w:rPr>
                <w:sz w:val="20"/>
                <w:szCs w:val="20"/>
              </w:rPr>
            </w:pPr>
            <w:r w:rsidDel="00000000" w:rsidR="00000000" w:rsidRPr="00000000">
              <w:rPr>
                <w:rtl w:val="0"/>
              </w:rPr>
            </w:r>
          </w:p>
          <w:p w:rsidR="00000000" w:rsidDel="00000000" w:rsidP="00000000" w:rsidRDefault="00000000" w:rsidRPr="00000000" w14:paraId="00000296">
            <w:pPr>
              <w:rPr>
                <w:sz w:val="20"/>
                <w:szCs w:val="20"/>
              </w:rPr>
            </w:pPr>
            <w:r w:rsidDel="00000000" w:rsidR="00000000" w:rsidRPr="00000000">
              <w:rPr>
                <w:sz w:val="20"/>
                <w:szCs w:val="20"/>
                <w:rtl w:val="0"/>
              </w:rPr>
              <w:t xml:space="preserve">Restrict interactions between groups of students.</w:t>
            </w:r>
          </w:p>
          <w:p w:rsidR="00000000" w:rsidDel="00000000" w:rsidP="00000000" w:rsidRDefault="00000000" w:rsidRPr="00000000" w14:paraId="00000297">
            <w:pPr>
              <w:shd w:fill="ffffff" w:val="clear"/>
              <w:spacing w:after="240" w:before="240" w:lineRule="auto"/>
              <w:rPr>
                <w:sz w:val="20"/>
                <w:szCs w:val="20"/>
              </w:rPr>
            </w:pPr>
            <w:r w:rsidDel="00000000" w:rsidR="00000000" w:rsidRPr="00000000">
              <w:rPr>
                <w:sz w:val="20"/>
                <w:szCs w:val="20"/>
                <w:rtl w:val="0"/>
              </w:rPr>
              <w:t xml:space="preserve">Elementary School: Limit students' travel to classes throughout the day. Staff (including WINN, Special Education and departmentalized teachers) will travel to specific classrooms for instructional purposes instead of having students come to them when feasible and will wash hands in between each class. Small groups pulled out from different classes will occur only when absolutely necessary. Special area instruction will take place in classrooms or in the special area room, depending on the activity. If students move to the teacher (instead of the teacher moving to the student) student desks will be cleaned between classes.</w:t>
            </w:r>
          </w:p>
          <w:p w:rsidR="00000000" w:rsidDel="00000000" w:rsidP="00000000" w:rsidRDefault="00000000" w:rsidRPr="00000000" w14:paraId="00000298">
            <w:pPr>
              <w:rPr>
                <w:sz w:val="20"/>
                <w:szCs w:val="20"/>
              </w:rPr>
            </w:pPr>
            <w:r w:rsidDel="00000000" w:rsidR="00000000" w:rsidRPr="00000000">
              <w:rPr>
                <w:sz w:val="20"/>
                <w:szCs w:val="20"/>
                <w:rtl w:val="0"/>
              </w:rPr>
              <w:t xml:space="preserve">For large or specialized learning spaces (band/choral room, auditorium, gymnasium), teachers should also consider maximizing those spaces in order to afford appropriate social distancing. </w:t>
            </w:r>
          </w:p>
          <w:p w:rsidR="00000000" w:rsidDel="00000000" w:rsidP="00000000" w:rsidRDefault="00000000" w:rsidRPr="00000000" w14:paraId="00000299">
            <w:pPr>
              <w:rPr>
                <w:sz w:val="20"/>
                <w:szCs w:val="20"/>
              </w:rPr>
            </w:pPr>
            <w:r w:rsidDel="00000000" w:rsidR="00000000" w:rsidRPr="00000000">
              <w:rPr>
                <w:sz w:val="20"/>
                <w:szCs w:val="20"/>
                <w:rtl w:val="0"/>
              </w:rPr>
              <w:t xml:space="preserve"> </w:t>
            </w:r>
          </w:p>
          <w:p w:rsidR="00000000" w:rsidDel="00000000" w:rsidP="00000000" w:rsidRDefault="00000000" w:rsidRPr="00000000" w14:paraId="0000029A">
            <w:pPr>
              <w:rPr>
                <w:sz w:val="20"/>
                <w:szCs w:val="20"/>
              </w:rPr>
            </w:pPr>
            <w:r w:rsidDel="00000000" w:rsidR="00000000" w:rsidRPr="00000000">
              <w:rPr>
                <w:rtl w:val="0"/>
              </w:rPr>
            </w:r>
          </w:p>
          <w:p w:rsidR="00000000" w:rsidDel="00000000" w:rsidP="00000000" w:rsidRDefault="00000000" w:rsidRPr="00000000" w14:paraId="0000029B">
            <w:pPr>
              <w:shd w:fill="ffffff" w:val="clear"/>
              <w:spacing w:after="240" w:before="240" w:lineRule="auto"/>
              <w:rPr>
                <w:color w:val="17375e"/>
                <w:sz w:val="20"/>
                <w:szCs w:val="20"/>
              </w:rPr>
            </w:pPr>
            <w:r w:rsidDel="00000000" w:rsidR="00000000" w:rsidRPr="00000000">
              <w:rPr>
                <w:rtl w:val="0"/>
              </w:rPr>
            </w:r>
          </w:p>
          <w:p w:rsidR="00000000" w:rsidDel="00000000" w:rsidP="00000000" w:rsidRDefault="00000000" w:rsidRPr="00000000" w14:paraId="0000029C">
            <w:pPr>
              <w:rPr>
                <w:sz w:val="20"/>
                <w:szCs w:val="20"/>
              </w:rPr>
            </w:pPr>
            <w:r w:rsidDel="00000000" w:rsidR="00000000" w:rsidRPr="00000000">
              <w:rPr>
                <w:rtl w:val="0"/>
              </w:rPr>
            </w:r>
          </w:p>
        </w:tc>
        <w:tc>
          <w:tcPr/>
          <w:p w:rsidR="00000000" w:rsidDel="00000000" w:rsidP="00000000" w:rsidRDefault="00000000" w:rsidRPr="00000000" w14:paraId="0000029D">
            <w:pPr>
              <w:rPr>
                <w:sz w:val="20"/>
                <w:szCs w:val="20"/>
              </w:rPr>
            </w:pPr>
            <w:r w:rsidDel="00000000" w:rsidR="00000000" w:rsidRPr="00000000">
              <w:rPr>
                <w:sz w:val="20"/>
                <w:szCs w:val="20"/>
                <w:rtl w:val="0"/>
              </w:rPr>
              <w:t xml:space="preserve">Principals</w:t>
            </w:r>
          </w:p>
        </w:tc>
        <w:tc>
          <w:tcPr/>
          <w:p w:rsidR="00000000" w:rsidDel="00000000" w:rsidP="00000000" w:rsidRDefault="00000000" w:rsidRPr="00000000" w14:paraId="0000029E">
            <w:pPr>
              <w:rPr>
                <w:sz w:val="20"/>
                <w:szCs w:val="20"/>
              </w:rPr>
            </w:pPr>
            <w:r w:rsidDel="00000000" w:rsidR="00000000" w:rsidRPr="00000000">
              <w:rPr>
                <w:sz w:val="20"/>
                <w:szCs w:val="20"/>
                <w:rtl w:val="0"/>
              </w:rPr>
              <w:t xml:space="preserve">Markings on desks, floors</w:t>
            </w:r>
          </w:p>
          <w:p w:rsidR="00000000" w:rsidDel="00000000" w:rsidP="00000000" w:rsidRDefault="00000000" w:rsidRPr="00000000" w14:paraId="0000029F">
            <w:pPr>
              <w:rPr>
                <w:sz w:val="20"/>
                <w:szCs w:val="20"/>
              </w:rPr>
            </w:pPr>
            <w:r w:rsidDel="00000000" w:rsidR="00000000" w:rsidRPr="00000000">
              <w:rPr>
                <w:sz w:val="20"/>
                <w:szCs w:val="20"/>
                <w:rtl w:val="0"/>
              </w:rPr>
              <w:t xml:space="preserve">Adjusted scheduling for transitions, recesses, lunches, band, chorus, and intervention services, etc.</w:t>
            </w:r>
          </w:p>
        </w:tc>
        <w:tc>
          <w:tcPr/>
          <w:p w:rsidR="00000000" w:rsidDel="00000000" w:rsidP="00000000" w:rsidRDefault="00000000" w:rsidRPr="00000000" w14:paraId="000002A0">
            <w:pPr>
              <w:rPr>
                <w:sz w:val="20"/>
                <w:szCs w:val="20"/>
              </w:rPr>
            </w:pPr>
            <w:r w:rsidDel="00000000" w:rsidR="00000000" w:rsidRPr="00000000">
              <w:rPr>
                <w:rtl w:val="0"/>
              </w:rPr>
            </w:r>
          </w:p>
        </w:tc>
      </w:tr>
      <w:tr>
        <w:trPr>
          <w:trHeight w:val="288" w:hRule="atLeast"/>
        </w:trPr>
        <w:tc>
          <w:tcPr/>
          <w:p w:rsidR="00000000" w:rsidDel="00000000" w:rsidP="00000000" w:rsidRDefault="00000000" w:rsidRPr="00000000" w14:paraId="000002A1">
            <w:pPr>
              <w:rPr>
                <w:sz w:val="20"/>
                <w:szCs w:val="20"/>
              </w:rPr>
            </w:pPr>
            <w:r w:rsidDel="00000000" w:rsidR="00000000" w:rsidRPr="00000000">
              <w:rPr>
                <w:sz w:val="20"/>
                <w:szCs w:val="20"/>
                <w:rtl w:val="0"/>
              </w:rPr>
              <w:t xml:space="preserve">Coordinating with local childcare regarding on site care, transportation protocol changes and, when possible, revised hours of operation or modified school-year calendars</w:t>
            </w:r>
          </w:p>
        </w:tc>
        <w:tc>
          <w:tcPr/>
          <w:p w:rsidR="00000000" w:rsidDel="00000000" w:rsidP="00000000" w:rsidRDefault="00000000" w:rsidRPr="00000000" w14:paraId="000002A2">
            <w:pPr>
              <w:rPr>
                <w:sz w:val="20"/>
                <w:szCs w:val="20"/>
              </w:rPr>
            </w:pPr>
            <w:r w:rsidDel="00000000" w:rsidR="00000000" w:rsidRPr="00000000">
              <w:rPr>
                <w:sz w:val="20"/>
                <w:szCs w:val="20"/>
                <w:rtl w:val="0"/>
              </w:rPr>
              <w:t xml:space="preserve">Update the LTSD website with any  changes.</w:t>
            </w:r>
          </w:p>
          <w:p w:rsidR="00000000" w:rsidDel="00000000" w:rsidP="00000000" w:rsidRDefault="00000000" w:rsidRPr="00000000" w14:paraId="000002A3">
            <w:pPr>
              <w:rPr>
                <w:sz w:val="20"/>
                <w:szCs w:val="20"/>
              </w:rPr>
            </w:pPr>
            <w:r w:rsidDel="00000000" w:rsidR="00000000" w:rsidRPr="00000000">
              <w:rPr>
                <w:rtl w:val="0"/>
              </w:rPr>
            </w:r>
          </w:p>
          <w:p w:rsidR="00000000" w:rsidDel="00000000" w:rsidP="00000000" w:rsidRDefault="00000000" w:rsidRPr="00000000" w14:paraId="000002A4">
            <w:pPr>
              <w:rPr>
                <w:sz w:val="20"/>
                <w:szCs w:val="20"/>
              </w:rPr>
            </w:pPr>
            <w:r w:rsidDel="00000000" w:rsidR="00000000" w:rsidRPr="00000000">
              <w:rPr>
                <w:sz w:val="20"/>
                <w:szCs w:val="20"/>
                <w:rtl w:val="0"/>
              </w:rPr>
              <w:t xml:space="preserve">Collaboration with outside agencies to provide assistance where possible. </w:t>
            </w:r>
          </w:p>
          <w:p w:rsidR="00000000" w:rsidDel="00000000" w:rsidP="00000000" w:rsidRDefault="00000000" w:rsidRPr="00000000" w14:paraId="000002A5">
            <w:pPr>
              <w:rPr>
                <w:sz w:val="20"/>
                <w:szCs w:val="20"/>
              </w:rPr>
            </w:pPr>
            <w:r w:rsidDel="00000000" w:rsidR="00000000" w:rsidRPr="00000000">
              <w:rPr>
                <w:rtl w:val="0"/>
              </w:rPr>
            </w:r>
          </w:p>
          <w:p w:rsidR="00000000" w:rsidDel="00000000" w:rsidP="00000000" w:rsidRDefault="00000000" w:rsidRPr="00000000" w14:paraId="000002A6">
            <w:pPr>
              <w:rPr>
                <w:sz w:val="20"/>
                <w:szCs w:val="20"/>
              </w:rPr>
            </w:pPr>
            <w:r w:rsidDel="00000000" w:rsidR="00000000" w:rsidRPr="00000000">
              <w:rPr>
                <w:rtl w:val="0"/>
              </w:rPr>
            </w:r>
          </w:p>
        </w:tc>
        <w:tc>
          <w:tcPr/>
          <w:p w:rsidR="00000000" w:rsidDel="00000000" w:rsidP="00000000" w:rsidRDefault="00000000" w:rsidRPr="00000000" w14:paraId="000002A7">
            <w:pPr>
              <w:rPr>
                <w:sz w:val="20"/>
                <w:szCs w:val="20"/>
              </w:rPr>
            </w:pPr>
            <w:r w:rsidDel="00000000" w:rsidR="00000000" w:rsidRPr="00000000">
              <w:rPr>
                <w:sz w:val="20"/>
                <w:szCs w:val="20"/>
                <w:rtl w:val="0"/>
              </w:rPr>
              <w:t xml:space="preserve">Update the LTSD website with any  changes.</w:t>
            </w:r>
          </w:p>
          <w:p w:rsidR="00000000" w:rsidDel="00000000" w:rsidP="00000000" w:rsidRDefault="00000000" w:rsidRPr="00000000" w14:paraId="000002A8">
            <w:pPr>
              <w:rPr>
                <w:sz w:val="20"/>
                <w:szCs w:val="20"/>
              </w:rPr>
            </w:pPr>
            <w:r w:rsidDel="00000000" w:rsidR="00000000" w:rsidRPr="00000000">
              <w:rPr>
                <w:rtl w:val="0"/>
              </w:rPr>
            </w:r>
          </w:p>
          <w:p w:rsidR="00000000" w:rsidDel="00000000" w:rsidP="00000000" w:rsidRDefault="00000000" w:rsidRPr="00000000" w14:paraId="000002A9">
            <w:pPr>
              <w:rPr>
                <w:sz w:val="20"/>
                <w:szCs w:val="20"/>
              </w:rPr>
            </w:pPr>
            <w:r w:rsidDel="00000000" w:rsidR="00000000" w:rsidRPr="00000000">
              <w:rPr>
                <w:sz w:val="20"/>
                <w:szCs w:val="20"/>
                <w:rtl w:val="0"/>
              </w:rPr>
              <w:t xml:space="preserve">Collaboration with outside agencies to provide assistance where possible.</w:t>
            </w:r>
          </w:p>
        </w:tc>
        <w:tc>
          <w:tcPr/>
          <w:p w:rsidR="00000000" w:rsidDel="00000000" w:rsidP="00000000" w:rsidRDefault="00000000" w:rsidRPr="00000000" w14:paraId="000002AA">
            <w:pPr>
              <w:rPr>
                <w:sz w:val="20"/>
                <w:szCs w:val="20"/>
              </w:rPr>
            </w:pPr>
            <w:r w:rsidDel="00000000" w:rsidR="00000000" w:rsidRPr="00000000">
              <w:rPr>
                <w:sz w:val="20"/>
                <w:szCs w:val="20"/>
                <w:rtl w:val="0"/>
              </w:rPr>
              <w:t xml:space="preserve">District Office Superintendent and Business Manager</w:t>
            </w:r>
          </w:p>
          <w:p w:rsidR="00000000" w:rsidDel="00000000" w:rsidP="00000000" w:rsidRDefault="00000000" w:rsidRPr="00000000" w14:paraId="000002AB">
            <w:pPr>
              <w:rPr>
                <w:sz w:val="20"/>
                <w:szCs w:val="20"/>
              </w:rPr>
            </w:pPr>
            <w:r w:rsidDel="00000000" w:rsidR="00000000" w:rsidRPr="00000000">
              <w:rPr>
                <w:sz w:val="20"/>
                <w:szCs w:val="20"/>
                <w:rtl w:val="0"/>
              </w:rPr>
              <w:t xml:space="preserve">Director of Technology</w:t>
            </w:r>
          </w:p>
          <w:p w:rsidR="00000000" w:rsidDel="00000000" w:rsidP="00000000" w:rsidRDefault="00000000" w:rsidRPr="00000000" w14:paraId="000002AC">
            <w:pPr>
              <w:rPr>
                <w:sz w:val="20"/>
                <w:szCs w:val="20"/>
              </w:rPr>
            </w:pPr>
            <w:r w:rsidDel="00000000" w:rsidR="00000000" w:rsidRPr="00000000">
              <w:rPr>
                <w:sz w:val="20"/>
                <w:szCs w:val="20"/>
                <w:rtl w:val="0"/>
              </w:rPr>
              <w:t xml:space="preserve">Supervisor of Curriculum and Instruction</w:t>
            </w:r>
          </w:p>
        </w:tc>
        <w:tc>
          <w:tcPr/>
          <w:p w:rsidR="00000000" w:rsidDel="00000000" w:rsidP="00000000" w:rsidRDefault="00000000" w:rsidRPr="00000000" w14:paraId="000002AD">
            <w:pPr>
              <w:rPr>
                <w:sz w:val="20"/>
                <w:szCs w:val="20"/>
              </w:rPr>
            </w:pPr>
            <w:r w:rsidDel="00000000" w:rsidR="00000000" w:rsidRPr="00000000">
              <w:rPr>
                <w:rtl w:val="0"/>
              </w:rPr>
            </w:r>
          </w:p>
        </w:tc>
        <w:tc>
          <w:tcPr/>
          <w:p w:rsidR="00000000" w:rsidDel="00000000" w:rsidP="00000000" w:rsidRDefault="00000000" w:rsidRPr="00000000" w14:paraId="000002AE">
            <w:pPr>
              <w:rPr>
                <w:sz w:val="20"/>
                <w:szCs w:val="20"/>
              </w:rPr>
            </w:pPr>
            <w:r w:rsidDel="00000000" w:rsidR="00000000" w:rsidRPr="00000000">
              <w:rPr>
                <w:rtl w:val="0"/>
              </w:rPr>
            </w:r>
          </w:p>
        </w:tc>
      </w:tr>
      <w:tr>
        <w:trPr>
          <w:trHeight w:val="288" w:hRule="atLeast"/>
        </w:trPr>
        <w:tc>
          <w:tcPr/>
          <w:p w:rsidR="00000000" w:rsidDel="00000000" w:rsidP="00000000" w:rsidRDefault="00000000" w:rsidRPr="00000000" w14:paraId="000002AF">
            <w:pPr>
              <w:rPr>
                <w:sz w:val="20"/>
                <w:szCs w:val="20"/>
              </w:rPr>
            </w:pPr>
            <w:r w:rsidDel="00000000" w:rsidR="00000000" w:rsidRPr="00000000">
              <w:rPr>
                <w:sz w:val="20"/>
                <w:szCs w:val="20"/>
                <w:rtl w:val="0"/>
              </w:rPr>
              <w:t xml:space="preserve">Other social distancing and safety practices</w:t>
            </w:r>
          </w:p>
        </w:tc>
        <w:tc>
          <w:tcPr/>
          <w:p w:rsidR="00000000" w:rsidDel="00000000" w:rsidP="00000000" w:rsidRDefault="00000000" w:rsidRPr="00000000" w14:paraId="000002B0">
            <w:pPr>
              <w:rPr>
                <w:sz w:val="20"/>
                <w:szCs w:val="20"/>
              </w:rPr>
            </w:pPr>
            <w:r w:rsidDel="00000000" w:rsidR="00000000" w:rsidRPr="00000000">
              <w:rPr>
                <w:sz w:val="20"/>
                <w:szCs w:val="20"/>
                <w:rtl w:val="0"/>
              </w:rPr>
              <w:t xml:space="preserve">Installing Sneeze-Guards in Main Offices and Cafeteria P.O.S. Areas, and labs where feasible</w:t>
            </w:r>
          </w:p>
          <w:p w:rsidR="00000000" w:rsidDel="00000000" w:rsidP="00000000" w:rsidRDefault="00000000" w:rsidRPr="00000000" w14:paraId="000002B1">
            <w:pPr>
              <w:rPr>
                <w:sz w:val="20"/>
                <w:szCs w:val="20"/>
              </w:rPr>
            </w:pPr>
            <w:r w:rsidDel="00000000" w:rsidR="00000000" w:rsidRPr="00000000">
              <w:rPr>
                <w:rtl w:val="0"/>
              </w:rPr>
            </w:r>
          </w:p>
          <w:p w:rsidR="00000000" w:rsidDel="00000000" w:rsidP="00000000" w:rsidRDefault="00000000" w:rsidRPr="00000000" w14:paraId="000002B2">
            <w:pPr>
              <w:rPr>
                <w:sz w:val="20"/>
                <w:szCs w:val="20"/>
              </w:rPr>
            </w:pPr>
            <w:r w:rsidDel="00000000" w:rsidR="00000000" w:rsidRPr="00000000">
              <w:rPr>
                <w:sz w:val="20"/>
                <w:szCs w:val="20"/>
                <w:rtl w:val="0"/>
              </w:rPr>
              <w:t xml:space="preserve">Tables and seating will be arranged and marked so that social distancing will be maintained as much as possible. </w:t>
            </w:r>
          </w:p>
          <w:p w:rsidR="00000000" w:rsidDel="00000000" w:rsidP="00000000" w:rsidRDefault="00000000" w:rsidRPr="00000000" w14:paraId="000002B3">
            <w:pPr>
              <w:rPr>
                <w:sz w:val="20"/>
                <w:szCs w:val="20"/>
              </w:rPr>
            </w:pPr>
            <w:r w:rsidDel="00000000" w:rsidR="00000000" w:rsidRPr="00000000">
              <w:rPr>
                <w:rtl w:val="0"/>
              </w:rPr>
            </w:r>
          </w:p>
        </w:tc>
        <w:tc>
          <w:tcPr/>
          <w:p w:rsidR="00000000" w:rsidDel="00000000" w:rsidP="00000000" w:rsidRDefault="00000000" w:rsidRPr="00000000" w14:paraId="000002B4">
            <w:pPr>
              <w:rPr>
                <w:sz w:val="20"/>
                <w:szCs w:val="20"/>
              </w:rPr>
            </w:pPr>
            <w:r w:rsidDel="00000000" w:rsidR="00000000" w:rsidRPr="00000000">
              <w:rPr>
                <w:sz w:val="20"/>
                <w:szCs w:val="20"/>
                <w:rtl w:val="0"/>
              </w:rPr>
              <w:t xml:space="preserve">Installing Sneeze-Guards in Main Offices and Cafeteria P.O.S. Areas, and labs where feasible</w:t>
            </w:r>
          </w:p>
          <w:p w:rsidR="00000000" w:rsidDel="00000000" w:rsidP="00000000" w:rsidRDefault="00000000" w:rsidRPr="00000000" w14:paraId="000002B5">
            <w:pPr>
              <w:rPr>
                <w:sz w:val="20"/>
                <w:szCs w:val="20"/>
              </w:rPr>
            </w:pPr>
            <w:r w:rsidDel="00000000" w:rsidR="00000000" w:rsidRPr="00000000">
              <w:rPr>
                <w:rtl w:val="0"/>
              </w:rPr>
            </w:r>
          </w:p>
          <w:p w:rsidR="00000000" w:rsidDel="00000000" w:rsidP="00000000" w:rsidRDefault="00000000" w:rsidRPr="00000000" w14:paraId="000002B6">
            <w:pPr>
              <w:rPr>
                <w:sz w:val="20"/>
                <w:szCs w:val="20"/>
              </w:rPr>
            </w:pPr>
            <w:r w:rsidDel="00000000" w:rsidR="00000000" w:rsidRPr="00000000">
              <w:rPr>
                <w:sz w:val="20"/>
                <w:szCs w:val="20"/>
                <w:rtl w:val="0"/>
              </w:rPr>
              <w:t xml:space="preserve">Tables and seating will be arranged and marked so that social distancing will be maintained as much as possible. </w:t>
            </w:r>
          </w:p>
        </w:tc>
        <w:tc>
          <w:tcPr/>
          <w:p w:rsidR="00000000" w:rsidDel="00000000" w:rsidP="00000000" w:rsidRDefault="00000000" w:rsidRPr="00000000" w14:paraId="000002B7">
            <w:pPr>
              <w:rPr>
                <w:sz w:val="20"/>
                <w:szCs w:val="20"/>
              </w:rPr>
            </w:pPr>
            <w:r w:rsidDel="00000000" w:rsidR="00000000" w:rsidRPr="00000000">
              <w:rPr>
                <w:sz w:val="20"/>
                <w:szCs w:val="20"/>
                <w:rtl w:val="0"/>
              </w:rPr>
              <w:t xml:space="preserve">Administrative Team</w:t>
            </w:r>
          </w:p>
        </w:tc>
        <w:tc>
          <w:tcPr/>
          <w:p w:rsidR="00000000" w:rsidDel="00000000" w:rsidP="00000000" w:rsidRDefault="00000000" w:rsidRPr="00000000" w14:paraId="000002B8">
            <w:pPr>
              <w:rPr>
                <w:sz w:val="20"/>
                <w:szCs w:val="20"/>
              </w:rPr>
            </w:pPr>
            <w:r w:rsidDel="00000000" w:rsidR="00000000" w:rsidRPr="00000000">
              <w:rPr>
                <w:rtl w:val="0"/>
              </w:rPr>
            </w:r>
          </w:p>
        </w:tc>
        <w:tc>
          <w:tcPr/>
          <w:p w:rsidR="00000000" w:rsidDel="00000000" w:rsidP="00000000" w:rsidRDefault="00000000" w:rsidRPr="00000000" w14:paraId="000002B9">
            <w:pPr>
              <w:rPr>
                <w:sz w:val="20"/>
                <w:szCs w:val="20"/>
              </w:rPr>
            </w:pPr>
            <w:r w:rsidDel="00000000" w:rsidR="00000000" w:rsidRPr="00000000">
              <w:rPr>
                <w:rtl w:val="0"/>
              </w:rPr>
            </w:r>
          </w:p>
        </w:tc>
      </w:tr>
    </w:tbl>
    <w:p w:rsidR="00000000" w:rsidDel="00000000" w:rsidP="00000000" w:rsidRDefault="00000000" w:rsidRPr="00000000" w14:paraId="000002BA">
      <w:pPr>
        <w:rPr>
          <w:b w:val="1"/>
          <w:sz w:val="24"/>
          <w:szCs w:val="24"/>
        </w:rPr>
      </w:pPr>
      <w:bookmarkStart w:colFirst="0" w:colLast="0" w:name="_heading=h.3dy6vkm" w:id="6"/>
      <w:bookmarkEnd w:id="6"/>
      <w:r w:rsidDel="00000000" w:rsidR="00000000" w:rsidRPr="00000000">
        <w:rPr>
          <w:rtl w:val="0"/>
        </w:rPr>
      </w:r>
    </w:p>
    <w:p w:rsidR="00000000" w:rsidDel="00000000" w:rsidP="00000000" w:rsidRDefault="00000000" w:rsidRPr="00000000" w14:paraId="000002BB">
      <w:pPr>
        <w:pStyle w:val="Heading3"/>
        <w:rPr/>
      </w:pPr>
      <w:r w:rsidDel="00000000" w:rsidR="00000000" w:rsidRPr="00000000">
        <w:rPr>
          <w:rtl w:val="0"/>
        </w:rPr>
        <w:t xml:space="preserve">Monitoring Student and Staff Health</w:t>
      </w:r>
    </w:p>
    <w:p w:rsidR="00000000" w:rsidDel="00000000" w:rsidP="00000000" w:rsidRDefault="00000000" w:rsidRPr="00000000" w14:paraId="000002BC">
      <w:pPr>
        <w:pStyle w:val="Heading4"/>
        <w:rPr>
          <w:i w:val="0"/>
        </w:rPr>
      </w:pPr>
      <w:r w:rsidDel="00000000" w:rsidR="00000000" w:rsidRPr="00000000">
        <w:rPr>
          <w:i w:val="0"/>
          <w:rtl w:val="0"/>
        </w:rPr>
        <w:t xml:space="preserve">Key Questions</w:t>
      </w:r>
    </w:p>
    <w:p w:rsidR="00000000" w:rsidDel="00000000" w:rsidP="00000000" w:rsidRDefault="00000000" w:rsidRPr="00000000" w14:paraId="000002BD">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How will you monitor students, staff, and others who interact with each other to ensure they are healthy and not exhibiting signs of illness?</w:t>
      </w:r>
    </w:p>
    <w:p w:rsidR="00000000" w:rsidDel="00000000" w:rsidP="00000000" w:rsidRDefault="00000000" w:rsidRPr="00000000" w14:paraId="000002BE">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Where, to whom, when, and how frequently will the monitoring take place (e.g. parent or child report from home or upon arrival to school)?</w:t>
      </w:r>
    </w:p>
    <w:p w:rsidR="00000000" w:rsidDel="00000000" w:rsidP="00000000" w:rsidRDefault="00000000" w:rsidRPr="00000000" w14:paraId="000002BF">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is the policy for quarantine or isolation if a staff, student, or other member of the school community becomes ill or has been exposed to an individual confirmed positive for COVID-19?  </w:t>
      </w:r>
      <w:r w:rsidDel="00000000" w:rsidR="00000000" w:rsidRPr="00000000">
        <w:rPr>
          <w:rtl w:val="0"/>
        </w:rPr>
      </w:r>
    </w:p>
    <w:p w:rsidR="00000000" w:rsidDel="00000000" w:rsidP="00000000" w:rsidRDefault="00000000" w:rsidRPr="00000000" w14:paraId="000002C0">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Which staff will be responsible for making decisions regarding quarantine or isolation requirements of staff or students?</w:t>
      </w:r>
      <w:r w:rsidDel="00000000" w:rsidR="00000000" w:rsidRPr="00000000">
        <w:rPr>
          <w:rtl w:val="0"/>
        </w:rPr>
      </w:r>
    </w:p>
    <w:p w:rsidR="00000000" w:rsidDel="00000000" w:rsidP="00000000" w:rsidRDefault="00000000" w:rsidRPr="00000000" w14:paraId="000002C1">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conditions will a staff or student confirmed to have COVID-19 need to meet to safely return to school? How will you accommodate staff who are unable to uncomfortable to return?</w:t>
      </w:r>
      <w:r w:rsidDel="00000000" w:rsidR="00000000" w:rsidRPr="00000000">
        <w:rPr>
          <w:rtl w:val="0"/>
        </w:rPr>
      </w:r>
    </w:p>
    <w:p w:rsidR="00000000" w:rsidDel="00000000" w:rsidP="00000000" w:rsidRDefault="00000000" w:rsidRPr="00000000" w14:paraId="000002C2">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How will you determine which students are willing/able to return? How will you accommodate students who are unable or uncomfortable to return?</w:t>
      </w:r>
      <w:r w:rsidDel="00000000" w:rsidR="00000000" w:rsidRPr="00000000">
        <w:rPr>
          <w:rtl w:val="0"/>
        </w:rPr>
      </w:r>
    </w:p>
    <w:p w:rsidR="00000000" w:rsidDel="00000000" w:rsidP="00000000" w:rsidRDefault="00000000" w:rsidRPr="00000000" w14:paraId="000002C3">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When and how will families be notified of confirmed staff or student illness or exposure and resulting changes to the local Health and Safety Plan?</w:t>
      </w:r>
      <w:r w:rsidDel="00000000" w:rsidR="00000000" w:rsidRPr="00000000">
        <w:rPr>
          <w:rtl w:val="0"/>
        </w:rPr>
      </w:r>
    </w:p>
    <w:p w:rsidR="00000000" w:rsidDel="00000000" w:rsidP="00000000" w:rsidRDefault="00000000" w:rsidRPr="00000000" w14:paraId="000002C4">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Which stakeholders will be trained on protocols for monitoring student and staff health? When and how will the training be provided? How will preparedness to implement as a result of the training be measured?</w:t>
      </w:r>
      <w:r w:rsidDel="00000000" w:rsidR="00000000" w:rsidRPr="00000000">
        <w:rPr>
          <w:rtl w:val="0"/>
        </w:rPr>
      </w:r>
    </w:p>
    <w:p w:rsidR="00000000" w:rsidDel="00000000" w:rsidP="00000000" w:rsidRDefault="00000000" w:rsidRPr="00000000" w14:paraId="000002C5">
      <w:pPr>
        <w:rPr>
          <w:b w:val="1"/>
        </w:rPr>
      </w:pPr>
      <w:r w:rsidDel="00000000" w:rsidR="00000000" w:rsidRPr="00000000">
        <w:rPr>
          <w:b w:val="1"/>
          <w:rtl w:val="0"/>
        </w:rPr>
        <w:t xml:space="preserve">Summary of Responses to Key Questions: </w:t>
      </w:r>
    </w:p>
    <w:p w:rsidR="00000000" w:rsidDel="00000000" w:rsidP="00000000" w:rsidRDefault="00000000" w:rsidRPr="00000000" w14:paraId="000002C6">
      <w:pPr>
        <w:rPr>
          <w:sz w:val="20"/>
          <w:szCs w:val="20"/>
        </w:rPr>
      </w:pPr>
      <w:r w:rsidDel="00000000" w:rsidR="00000000" w:rsidRPr="00000000">
        <w:rPr>
          <w:sz w:val="20"/>
          <w:szCs w:val="20"/>
          <w:rtl w:val="0"/>
        </w:rPr>
        <w:t xml:space="preserve">All families in the school district will be provided with information and materials on the signs and symptoms of COVID-19 in children so that they can monitor their children at home. If students exhibit any symptoms, families will be asked to keep their child/children at home until they are symptom free and it will be recommended to consult with a medical professional. Any student who is absent from school for a day may  be screened on the next day that he/she attends school. The screening will involve having their temperature taken by the district’s nursing staff and a brief screening to ensure they are symptom free of COVID-19. If the child has symptoms, they will be placed in the isolation room and the parent will be contacted to pick up the child.  A doctor’s note will be required before the child can return to school if sent home with COVID-19 symptoms.</w:t>
      </w:r>
    </w:p>
    <w:p w:rsidR="00000000" w:rsidDel="00000000" w:rsidP="00000000" w:rsidRDefault="00000000" w:rsidRPr="00000000" w14:paraId="000002C7">
      <w:pPr>
        <w:spacing w:after="0" w:lineRule="auto"/>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2C8">
      <w:pPr>
        <w:spacing w:after="0" w:lineRule="auto"/>
        <w:jc w:val="both"/>
        <w:rPr>
          <w:sz w:val="20"/>
          <w:szCs w:val="20"/>
        </w:rPr>
      </w:pPr>
      <w:r w:rsidDel="00000000" w:rsidR="00000000" w:rsidRPr="00000000">
        <w:rPr>
          <w:sz w:val="20"/>
          <w:szCs w:val="20"/>
          <w:rtl w:val="0"/>
        </w:rPr>
        <w:t xml:space="preserve">All permanent staff employees will be required to self-monitor their temperatures, each day, prior to reporting to work. All substitute employees and approved contracted workers will have their temperatures checked and screened by school staff prior to reporting to his/her work assignment within a school building. Any visitors entering our school district will go through a screening process to include infrared temperature scanning and completion of questions through the use of our Raptor System.</w:t>
      </w:r>
    </w:p>
    <w:p w:rsidR="00000000" w:rsidDel="00000000" w:rsidP="00000000" w:rsidRDefault="00000000" w:rsidRPr="00000000" w14:paraId="000002C9">
      <w:pPr>
        <w:spacing w:after="0" w:lineRule="auto"/>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2CA">
      <w:pPr>
        <w:spacing w:after="0" w:lineRule="auto"/>
        <w:jc w:val="both"/>
        <w:rPr>
          <w:sz w:val="20"/>
          <w:szCs w:val="20"/>
        </w:rPr>
      </w:pPr>
      <w:r w:rsidDel="00000000" w:rsidR="00000000" w:rsidRPr="00000000">
        <w:rPr>
          <w:sz w:val="20"/>
          <w:szCs w:val="20"/>
          <w:rtl w:val="0"/>
        </w:rPr>
        <w:t xml:space="preserve">Professional development for all employees will be conducted to include training on CDC guidelines pertaining to the symptoms of COVID-19, how to stop the spread of COVID-19 and what to look for when assessing others for potential COVID-19.  The district’s health and safety plan outlines steps required should an employee exhibit any COVID-19 symptoms or been exposed to an individual with COVID-19.  All staff in the district will be trained on the signs and symptoms of COVID-19 in children, and will be asked to constantly monitor the children’s health they are working with. If they believe a child is exhibiting symptoms of COVID-19, the nursing staff in the school will be contacted to screen the student and take their temperature. If the student has COVID-19 symptoms following the nurse screening, the child will be placed in the isolation room and the parent will be contacted to pick up the child.  A doctor’s note will be required before the child can return to school if sent home with COVID-19 symptoms.</w:t>
      </w:r>
    </w:p>
    <w:p w:rsidR="00000000" w:rsidDel="00000000" w:rsidP="00000000" w:rsidRDefault="00000000" w:rsidRPr="00000000" w14:paraId="000002CB">
      <w:pPr>
        <w:spacing w:after="0" w:lineRule="auto"/>
        <w:jc w:val="both"/>
        <w:rPr>
          <w:sz w:val="20"/>
          <w:szCs w:val="20"/>
        </w:rPr>
      </w:pPr>
      <w:r w:rsidDel="00000000" w:rsidR="00000000" w:rsidRPr="00000000">
        <w:rPr>
          <w:rtl w:val="0"/>
        </w:rPr>
      </w:r>
    </w:p>
    <w:p w:rsidR="00000000" w:rsidDel="00000000" w:rsidP="00000000" w:rsidRDefault="00000000" w:rsidRPr="00000000" w14:paraId="000002CC">
      <w:pPr>
        <w:spacing w:after="0" w:lineRule="auto"/>
        <w:rPr>
          <w:sz w:val="20"/>
          <w:szCs w:val="20"/>
        </w:rPr>
      </w:pPr>
      <w:r w:rsidDel="00000000" w:rsidR="00000000" w:rsidRPr="00000000">
        <w:rPr>
          <w:sz w:val="20"/>
          <w:szCs w:val="20"/>
          <w:rtl w:val="0"/>
        </w:rPr>
        <w:t xml:space="preserve">During the school day, if a child becomes ill or shows symptoms, he/she will be quarantined in the nurse’s office in the  isolation room until a parent or guardian can pick him/her up. Any child showing symptoms of COVID-19 will be required to return home immediately and wear a mask while waiting to be transported home. If the school is made aware during the school day that a student has been exposed to an individual with a confirmed positive for COVID-19, the student will immediately be placed in the nurse’s office in an isolation room until a parent or guardian can pick him/her up. The student will also be required to immediately wear a mask.  If any employee becomes ill and or has been exposed to an individual confirmed positive for COVID-19, that employee will immediately report to his/her Supervisor or Principal, with his/her personal belongings and will be required to immediately exit the building and return home.  A doctor’s note will be required upon the employee’s return to work.   If any employee has been in contact with a COVID-19 positive individual, he/she must immediately follow the recommendations for self-quarantine provided by the Department of Health, and may not return to work without a doctor’s note. </w:t>
      </w:r>
    </w:p>
    <w:p w:rsidR="00000000" w:rsidDel="00000000" w:rsidP="00000000" w:rsidRDefault="00000000" w:rsidRPr="00000000" w14:paraId="000002CD">
      <w:pPr>
        <w:spacing w:after="0" w:lineRule="auto"/>
        <w:rPr>
          <w:b w:val="1"/>
          <w:sz w:val="20"/>
          <w:szCs w:val="20"/>
        </w:rPr>
      </w:pPr>
      <w:r w:rsidDel="00000000" w:rsidR="00000000" w:rsidRPr="00000000">
        <w:rPr>
          <w:b w:val="1"/>
          <w:sz w:val="20"/>
          <w:szCs w:val="20"/>
          <w:rtl w:val="0"/>
        </w:rPr>
        <w:t xml:space="preserve"> </w:t>
      </w:r>
      <w:r w:rsidDel="00000000" w:rsidR="00000000" w:rsidRPr="00000000">
        <w:rPr>
          <w:rtl w:val="0"/>
        </w:rPr>
      </w:r>
    </w:p>
    <w:p w:rsidR="00000000" w:rsidDel="00000000" w:rsidP="00000000" w:rsidRDefault="00000000" w:rsidRPr="00000000" w14:paraId="000002CE">
      <w:pPr>
        <w:rPr>
          <w:b w:val="1"/>
        </w:rPr>
      </w:pPr>
      <w:r w:rsidDel="00000000" w:rsidR="00000000" w:rsidRPr="00000000">
        <w:rPr>
          <w:sz w:val="20"/>
          <w:szCs w:val="20"/>
          <w:rtl w:val="0"/>
        </w:rPr>
        <w:t xml:space="preserve">All staff in the district will be provided basic training on protocols for monitoring children for signs and symptoms of COVID-19. The training will be provided to staff before students return to school on staff in-service days.  All health services staff in the district will be provided comprehensive training on protocols and procedures for monitoring staff and students health in relation to COVID-19. This training will be provided in person and with support and advice from the district’s pandemic coordinator and Pennsylvania Department of Health.</w:t>
      </w:r>
      <w:r w:rsidDel="00000000" w:rsidR="00000000" w:rsidRPr="00000000">
        <w:rPr>
          <w:rtl w:val="0"/>
        </w:rPr>
      </w:r>
    </w:p>
    <w:p w:rsidR="00000000" w:rsidDel="00000000" w:rsidP="00000000" w:rsidRDefault="00000000" w:rsidRPr="00000000" w14:paraId="000002CF">
      <w:pPr>
        <w:rPr>
          <w:sz w:val="20"/>
          <w:szCs w:val="20"/>
        </w:rPr>
      </w:pPr>
      <w:r w:rsidDel="00000000" w:rsidR="00000000" w:rsidRPr="00000000">
        <w:rPr>
          <w:sz w:val="20"/>
          <w:szCs w:val="20"/>
          <w:rtl w:val="0"/>
        </w:rPr>
        <w:t xml:space="preserve">If there is a confirmed positive case of COVID-19 with a student or staff member, all parents in the school will be notified through our media outlets.  If students have to be excluded and quarantined due to direct exposure with another student or staff member, parents will be notified via phone, text,, and with a letter sent home. If a student or students have been directly exposed to a COVID-19 positive case, they will be excluded from school according to directions provided by the Department of Health.  The student will be provided instruction remotely while absent from school. Decisions on exclusions due to direct exposure will be made in consultation with the district’s pandemic coordinator, medical professionals, and the Department of Health.  If there is a change to the local safety plan in the district, all families will be notified through our parent notification systems via phone and text, district’s website and other social media platforms. </w:t>
      </w:r>
    </w:p>
    <w:p w:rsidR="00000000" w:rsidDel="00000000" w:rsidP="00000000" w:rsidRDefault="00000000" w:rsidRPr="00000000" w14:paraId="000002D0">
      <w:pPr>
        <w:rPr>
          <w:b w:val="1"/>
          <w:color w:val="ff0000"/>
        </w:rPr>
      </w:pPr>
      <w:r w:rsidDel="00000000" w:rsidR="00000000" w:rsidRPr="00000000">
        <w:rPr>
          <w:rtl w:val="0"/>
        </w:rPr>
      </w:r>
    </w:p>
    <w:p w:rsidR="00000000" w:rsidDel="00000000" w:rsidP="00000000" w:rsidRDefault="00000000" w:rsidRPr="00000000" w14:paraId="000002D1">
      <w:pPr>
        <w:rPr>
          <w:b w:val="1"/>
        </w:rPr>
      </w:pPr>
      <w:r w:rsidDel="00000000" w:rsidR="00000000" w:rsidRPr="00000000">
        <w:rPr>
          <w:rtl w:val="0"/>
        </w:rPr>
      </w:r>
    </w:p>
    <w:tbl>
      <w:tblPr>
        <w:tblStyle w:val="Table4"/>
        <w:tblW w:w="14400.000000000002" w:type="dxa"/>
        <w:jc w:val="center"/>
        <w:tblBorders>
          <w:top w:color="95b3d7" w:space="0" w:sz="4" w:val="single"/>
          <w:left w:color="95b3d7" w:space="0" w:sz="4" w:val="single"/>
          <w:bottom w:color="95b3d7" w:space="0" w:sz="4" w:val="single"/>
          <w:right w:color="95b3d7" w:space="0" w:sz="4" w:val="single"/>
          <w:insideH w:color="95b3d7" w:space="0" w:sz="4" w:val="single"/>
          <w:insideV w:color="95b3d7" w:space="0" w:sz="4" w:val="single"/>
        </w:tblBorders>
        <w:tblLayout w:type="fixed"/>
        <w:tblLook w:val="04A0"/>
      </w:tblPr>
      <w:tblGrid>
        <w:gridCol w:w="2160"/>
        <w:gridCol w:w="3312"/>
        <w:gridCol w:w="3312"/>
        <w:gridCol w:w="2160"/>
        <w:gridCol w:w="2304"/>
        <w:gridCol w:w="1152"/>
        <w:tblGridChange w:id="0">
          <w:tblGrid>
            <w:gridCol w:w="2160"/>
            <w:gridCol w:w="3312"/>
            <w:gridCol w:w="3312"/>
            <w:gridCol w:w="2160"/>
            <w:gridCol w:w="2304"/>
            <w:gridCol w:w="1152"/>
          </w:tblGrid>
        </w:tblGridChange>
      </w:tblGrid>
      <w:tr>
        <w:trPr>
          <w:trHeight w:val="20" w:hRule="atLeast"/>
        </w:trPr>
        <w:tc>
          <w:tcPr>
            <w:vAlign w:val="center"/>
          </w:tcPr>
          <w:p w:rsidR="00000000" w:rsidDel="00000000" w:rsidP="00000000" w:rsidRDefault="00000000" w:rsidRPr="00000000" w14:paraId="000002D2">
            <w:pPr>
              <w:jc w:val="center"/>
              <w:rPr>
                <w:sz w:val="20"/>
                <w:szCs w:val="20"/>
              </w:rPr>
            </w:pPr>
            <w:r w:rsidDel="00000000" w:rsidR="00000000" w:rsidRPr="00000000">
              <w:rPr>
                <w:sz w:val="20"/>
                <w:szCs w:val="20"/>
                <w:rtl w:val="0"/>
              </w:rPr>
              <w:t xml:space="preserve">Requirements</w:t>
            </w:r>
          </w:p>
        </w:tc>
        <w:tc>
          <w:tcPr>
            <w:vAlign w:val="center"/>
          </w:tcPr>
          <w:p w:rsidR="00000000" w:rsidDel="00000000" w:rsidP="00000000" w:rsidRDefault="00000000" w:rsidRPr="00000000" w14:paraId="000002D3">
            <w:pPr>
              <w:jc w:val="center"/>
              <w:rPr>
                <w:sz w:val="20"/>
                <w:szCs w:val="20"/>
              </w:rPr>
            </w:pPr>
            <w:r w:rsidDel="00000000" w:rsidR="00000000" w:rsidRPr="00000000">
              <w:rPr>
                <w:sz w:val="20"/>
                <w:szCs w:val="20"/>
                <w:rtl w:val="0"/>
              </w:rPr>
              <w:t xml:space="preserve">Action Steps </w:t>
              <w:br w:type="textWrapping"/>
              <w:t xml:space="preserve">under Yellow Phase</w:t>
            </w:r>
          </w:p>
        </w:tc>
        <w:tc>
          <w:tcPr>
            <w:vAlign w:val="center"/>
          </w:tcPr>
          <w:p w:rsidR="00000000" w:rsidDel="00000000" w:rsidP="00000000" w:rsidRDefault="00000000" w:rsidRPr="00000000" w14:paraId="000002D4">
            <w:pPr>
              <w:jc w:val="center"/>
              <w:rPr>
                <w:sz w:val="20"/>
                <w:szCs w:val="20"/>
              </w:rPr>
            </w:pPr>
            <w:r w:rsidDel="00000000" w:rsidR="00000000" w:rsidRPr="00000000">
              <w:rPr>
                <w:sz w:val="20"/>
                <w:szCs w:val="20"/>
                <w:rtl w:val="0"/>
              </w:rPr>
              <w:t xml:space="preserve">Action Steps </w:t>
              <w:br w:type="textWrapping"/>
              <w:t xml:space="preserve">under Green Phase</w:t>
            </w:r>
          </w:p>
        </w:tc>
        <w:tc>
          <w:tcPr>
            <w:vAlign w:val="center"/>
          </w:tcPr>
          <w:p w:rsidR="00000000" w:rsidDel="00000000" w:rsidP="00000000" w:rsidRDefault="00000000" w:rsidRPr="00000000" w14:paraId="000002D5">
            <w:pPr>
              <w:jc w:val="center"/>
              <w:rPr>
                <w:sz w:val="20"/>
                <w:szCs w:val="20"/>
              </w:rPr>
            </w:pPr>
            <w:r w:rsidDel="00000000" w:rsidR="00000000" w:rsidRPr="00000000">
              <w:rPr>
                <w:sz w:val="20"/>
                <w:szCs w:val="20"/>
                <w:rtl w:val="0"/>
              </w:rPr>
              <w:t xml:space="preserve">Lead Individual </w:t>
              <w:br w:type="textWrapping"/>
              <w:t xml:space="preserve">and Position</w:t>
            </w:r>
          </w:p>
        </w:tc>
        <w:tc>
          <w:tcPr>
            <w:vAlign w:val="center"/>
          </w:tcPr>
          <w:p w:rsidR="00000000" w:rsidDel="00000000" w:rsidP="00000000" w:rsidRDefault="00000000" w:rsidRPr="00000000" w14:paraId="000002D6">
            <w:pPr>
              <w:jc w:val="center"/>
              <w:rPr>
                <w:sz w:val="20"/>
                <w:szCs w:val="20"/>
              </w:rPr>
            </w:pPr>
            <w:r w:rsidDel="00000000" w:rsidR="00000000" w:rsidRPr="00000000">
              <w:rPr>
                <w:sz w:val="20"/>
                <w:szCs w:val="20"/>
                <w:rtl w:val="0"/>
              </w:rPr>
              <w:t xml:space="preserve">Materials, Resources, and or Supports Needed</w:t>
            </w:r>
          </w:p>
        </w:tc>
        <w:tc>
          <w:tcPr>
            <w:vAlign w:val="center"/>
          </w:tcPr>
          <w:p w:rsidR="00000000" w:rsidDel="00000000" w:rsidP="00000000" w:rsidRDefault="00000000" w:rsidRPr="00000000" w14:paraId="000002D7">
            <w:pPr>
              <w:jc w:val="center"/>
              <w:rPr>
                <w:sz w:val="20"/>
                <w:szCs w:val="20"/>
              </w:rPr>
            </w:pPr>
            <w:r w:rsidDel="00000000" w:rsidR="00000000" w:rsidRPr="00000000">
              <w:rPr>
                <w:sz w:val="20"/>
                <w:szCs w:val="20"/>
                <w:rtl w:val="0"/>
              </w:rPr>
              <w:t xml:space="preserve">PD Required (Y/N)</w:t>
            </w:r>
          </w:p>
        </w:tc>
      </w:tr>
      <w:tr>
        <w:trPr>
          <w:trHeight w:val="20" w:hRule="atLeast"/>
        </w:trPr>
        <w:tc>
          <w:tcPr/>
          <w:p w:rsidR="00000000" w:rsidDel="00000000" w:rsidP="00000000" w:rsidRDefault="00000000" w:rsidRPr="00000000" w14:paraId="000002D8">
            <w:pPr>
              <w:ind w:left="153" w:hanging="153"/>
              <w:rPr>
                <w:sz w:val="20"/>
                <w:szCs w:val="20"/>
              </w:rPr>
            </w:pPr>
            <w:r w:rsidDel="00000000" w:rsidR="00000000" w:rsidRPr="00000000">
              <w:rPr>
                <w:sz w:val="20"/>
                <w:szCs w:val="20"/>
                <w:rtl w:val="0"/>
              </w:rPr>
              <w:t xml:space="preserve">* Monitoring students and staff for symptoms and history of exposure</w:t>
            </w:r>
          </w:p>
        </w:tc>
        <w:tc>
          <w:tcPr/>
          <w:p w:rsidR="00000000" w:rsidDel="00000000" w:rsidP="00000000" w:rsidRDefault="00000000" w:rsidRPr="00000000" w14:paraId="000002D9">
            <w:pPr>
              <w:rPr>
                <w:sz w:val="20"/>
                <w:szCs w:val="20"/>
              </w:rPr>
            </w:pPr>
            <w:r w:rsidDel="00000000" w:rsidR="00000000" w:rsidRPr="00000000">
              <w:rPr>
                <w:sz w:val="20"/>
                <w:szCs w:val="20"/>
                <w:rtl w:val="0"/>
              </w:rPr>
              <w:t xml:space="preserve">Symptom screening will be done by all parents/guardians at home each morning before the school day. </w:t>
            </w:r>
          </w:p>
          <w:p w:rsidR="00000000" w:rsidDel="00000000" w:rsidP="00000000" w:rsidRDefault="00000000" w:rsidRPr="00000000" w14:paraId="000002DA">
            <w:pPr>
              <w:rPr>
                <w:sz w:val="20"/>
                <w:szCs w:val="20"/>
                <w:highlight w:val="yellow"/>
              </w:rPr>
            </w:pPr>
            <w:r w:rsidDel="00000000" w:rsidR="00000000" w:rsidRPr="00000000">
              <w:rPr>
                <w:rtl w:val="0"/>
              </w:rPr>
            </w:r>
          </w:p>
          <w:p w:rsidR="00000000" w:rsidDel="00000000" w:rsidP="00000000" w:rsidRDefault="00000000" w:rsidRPr="00000000" w14:paraId="000002DB">
            <w:pPr>
              <w:rPr>
                <w:sz w:val="20"/>
                <w:szCs w:val="20"/>
              </w:rPr>
            </w:pPr>
            <w:r w:rsidDel="00000000" w:rsidR="00000000" w:rsidRPr="00000000">
              <w:rPr>
                <w:sz w:val="20"/>
                <w:szCs w:val="20"/>
                <w:rtl w:val="0"/>
              </w:rPr>
              <w:t xml:space="preserve">No children with symptoms will be sent on a bus or brought to school. </w:t>
            </w:r>
          </w:p>
          <w:p w:rsidR="00000000" w:rsidDel="00000000" w:rsidP="00000000" w:rsidRDefault="00000000" w:rsidRPr="00000000" w14:paraId="000002DC">
            <w:pPr>
              <w:rPr>
                <w:sz w:val="20"/>
                <w:szCs w:val="20"/>
                <w:highlight w:val="yellow"/>
              </w:rPr>
            </w:pPr>
            <w:r w:rsidDel="00000000" w:rsidR="00000000" w:rsidRPr="00000000">
              <w:rPr>
                <w:rtl w:val="0"/>
              </w:rPr>
            </w:r>
          </w:p>
          <w:p w:rsidR="00000000" w:rsidDel="00000000" w:rsidP="00000000" w:rsidRDefault="00000000" w:rsidRPr="00000000" w14:paraId="000002DD">
            <w:pPr>
              <w:rPr>
                <w:sz w:val="20"/>
                <w:szCs w:val="20"/>
              </w:rPr>
            </w:pPr>
            <w:r w:rsidDel="00000000" w:rsidR="00000000" w:rsidRPr="00000000">
              <w:rPr>
                <w:sz w:val="20"/>
                <w:szCs w:val="20"/>
                <w:rtl w:val="0"/>
              </w:rPr>
              <w:t xml:space="preserve">All district staff will perform a symptom screen on themselves prior to leaving for work, and will stay home if ill. </w:t>
            </w:r>
          </w:p>
          <w:p w:rsidR="00000000" w:rsidDel="00000000" w:rsidP="00000000" w:rsidRDefault="00000000" w:rsidRPr="00000000" w14:paraId="000002DE">
            <w:pPr>
              <w:rPr>
                <w:sz w:val="20"/>
                <w:szCs w:val="20"/>
              </w:rPr>
            </w:pPr>
            <w:r w:rsidDel="00000000" w:rsidR="00000000" w:rsidRPr="00000000">
              <w:rPr>
                <w:rtl w:val="0"/>
              </w:rPr>
            </w:r>
          </w:p>
          <w:p w:rsidR="00000000" w:rsidDel="00000000" w:rsidP="00000000" w:rsidRDefault="00000000" w:rsidRPr="00000000" w14:paraId="000002DF">
            <w:pPr>
              <w:rPr>
                <w:sz w:val="20"/>
                <w:szCs w:val="20"/>
              </w:rPr>
            </w:pPr>
            <w:r w:rsidDel="00000000" w:rsidR="00000000" w:rsidRPr="00000000">
              <w:rPr>
                <w:sz w:val="20"/>
                <w:szCs w:val="20"/>
                <w:rtl w:val="0"/>
              </w:rPr>
              <w:t xml:space="preserve">Temperature screening will be performed on students at the beginning of the students’ school day. </w:t>
            </w:r>
          </w:p>
          <w:p w:rsidR="00000000" w:rsidDel="00000000" w:rsidP="00000000" w:rsidRDefault="00000000" w:rsidRPr="00000000" w14:paraId="000002E0">
            <w:pPr>
              <w:rPr>
                <w:sz w:val="20"/>
                <w:szCs w:val="20"/>
                <w:highlight w:val="yellow"/>
              </w:rPr>
            </w:pPr>
            <w:r w:rsidDel="00000000" w:rsidR="00000000" w:rsidRPr="00000000">
              <w:rPr>
                <w:rtl w:val="0"/>
              </w:rPr>
            </w:r>
          </w:p>
          <w:p w:rsidR="00000000" w:rsidDel="00000000" w:rsidP="00000000" w:rsidRDefault="00000000" w:rsidRPr="00000000" w14:paraId="000002E1">
            <w:pPr>
              <w:rPr>
                <w:sz w:val="20"/>
                <w:szCs w:val="20"/>
              </w:rPr>
            </w:pPr>
            <w:r w:rsidDel="00000000" w:rsidR="00000000" w:rsidRPr="00000000">
              <w:rPr>
                <w:sz w:val="20"/>
                <w:szCs w:val="20"/>
                <w:rtl w:val="0"/>
              </w:rPr>
              <w:t xml:space="preserve">Students, staff, and guardians will consistently be made aware of the signs and symptoms of COVID-19. </w:t>
            </w:r>
          </w:p>
          <w:p w:rsidR="00000000" w:rsidDel="00000000" w:rsidP="00000000" w:rsidRDefault="00000000" w:rsidRPr="00000000" w14:paraId="000002E2">
            <w:pPr>
              <w:rPr>
                <w:sz w:val="20"/>
                <w:szCs w:val="20"/>
                <w:highlight w:val="yellow"/>
              </w:rPr>
            </w:pPr>
            <w:r w:rsidDel="00000000" w:rsidR="00000000" w:rsidRPr="00000000">
              <w:rPr>
                <w:rtl w:val="0"/>
              </w:rPr>
            </w:r>
          </w:p>
          <w:p w:rsidR="00000000" w:rsidDel="00000000" w:rsidP="00000000" w:rsidRDefault="00000000" w:rsidRPr="00000000" w14:paraId="000002E3">
            <w:pPr>
              <w:rPr>
                <w:sz w:val="20"/>
                <w:szCs w:val="20"/>
              </w:rPr>
            </w:pPr>
            <w:r w:rsidDel="00000000" w:rsidR="00000000" w:rsidRPr="00000000">
              <w:rPr>
                <w:sz w:val="20"/>
                <w:szCs w:val="20"/>
                <w:rtl w:val="0"/>
              </w:rPr>
              <w:t xml:space="preserve">Students and staff will go to the nurse immediately if feeling symptomatic. </w:t>
            </w:r>
          </w:p>
          <w:p w:rsidR="00000000" w:rsidDel="00000000" w:rsidP="00000000" w:rsidRDefault="00000000" w:rsidRPr="00000000" w14:paraId="000002E4">
            <w:pPr>
              <w:rPr>
                <w:sz w:val="20"/>
                <w:szCs w:val="20"/>
                <w:highlight w:val="yellow"/>
              </w:rPr>
            </w:pPr>
            <w:r w:rsidDel="00000000" w:rsidR="00000000" w:rsidRPr="00000000">
              <w:rPr>
                <w:rtl w:val="0"/>
              </w:rPr>
            </w:r>
          </w:p>
          <w:p w:rsidR="00000000" w:rsidDel="00000000" w:rsidP="00000000" w:rsidRDefault="00000000" w:rsidRPr="00000000" w14:paraId="000002E5">
            <w:pPr>
              <w:rPr>
                <w:sz w:val="20"/>
                <w:szCs w:val="20"/>
              </w:rPr>
            </w:pPr>
            <w:r w:rsidDel="00000000" w:rsidR="00000000" w:rsidRPr="00000000">
              <w:rPr>
                <w:sz w:val="20"/>
                <w:szCs w:val="20"/>
                <w:rtl w:val="0"/>
              </w:rPr>
              <w:t xml:space="preserve">The District will share resources with the school community to help families understand whe</w:t>
            </w:r>
            <w:r w:rsidDel="00000000" w:rsidR="00000000" w:rsidRPr="00000000">
              <w:rPr>
                <w:sz w:val="20"/>
                <w:szCs w:val="20"/>
                <w:rtl w:val="0"/>
              </w:rPr>
              <w:t xml:space="preserve">n to keep children home. </w:t>
            </w:r>
          </w:p>
          <w:p w:rsidR="00000000" w:rsidDel="00000000" w:rsidP="00000000" w:rsidRDefault="00000000" w:rsidRPr="00000000" w14:paraId="000002E6">
            <w:pPr>
              <w:rPr>
                <w:sz w:val="20"/>
                <w:szCs w:val="20"/>
                <w:highlight w:val="yellow"/>
              </w:rPr>
            </w:pPr>
            <w:r w:rsidDel="00000000" w:rsidR="00000000" w:rsidRPr="00000000">
              <w:rPr>
                <w:rtl w:val="0"/>
              </w:rPr>
            </w:r>
          </w:p>
          <w:p w:rsidR="00000000" w:rsidDel="00000000" w:rsidP="00000000" w:rsidRDefault="00000000" w:rsidRPr="00000000" w14:paraId="000002E7">
            <w:pPr>
              <w:rPr>
                <w:sz w:val="20"/>
                <w:szCs w:val="20"/>
              </w:rPr>
            </w:pPr>
            <w:hyperlink r:id="rId30">
              <w:r w:rsidDel="00000000" w:rsidR="00000000" w:rsidRPr="00000000">
                <w:rPr>
                  <w:color w:val="1155cc"/>
                  <w:sz w:val="20"/>
                  <w:szCs w:val="20"/>
                  <w:u w:val="single"/>
                  <w:rtl w:val="0"/>
                </w:rPr>
                <w:t xml:space="preserve">AAP When to Keep Your</w:t>
              </w:r>
            </w:hyperlink>
            <w:hyperlink r:id="rId31">
              <w:r w:rsidDel="00000000" w:rsidR="00000000" w:rsidRPr="00000000">
                <w:rPr>
                  <w:color w:val="1155cc"/>
                  <w:sz w:val="20"/>
                  <w:szCs w:val="20"/>
                  <w:u w:val="single"/>
                  <w:rtl w:val="0"/>
                </w:rPr>
                <w:t xml:space="preserve"> Child Home</w:t>
              </w:r>
            </w:hyperlink>
            <w:r w:rsidDel="00000000" w:rsidR="00000000" w:rsidRPr="00000000">
              <w:rPr>
                <w:rtl w:val="0"/>
              </w:rPr>
            </w:r>
          </w:p>
          <w:p w:rsidR="00000000" w:rsidDel="00000000" w:rsidP="00000000" w:rsidRDefault="00000000" w:rsidRPr="00000000" w14:paraId="000002E8">
            <w:pPr>
              <w:rPr>
                <w:sz w:val="20"/>
                <w:szCs w:val="20"/>
              </w:rPr>
            </w:pPr>
            <w:r w:rsidDel="00000000" w:rsidR="00000000" w:rsidRPr="00000000">
              <w:rPr>
                <w:rtl w:val="0"/>
              </w:rPr>
            </w:r>
          </w:p>
        </w:tc>
        <w:tc>
          <w:tcPr/>
          <w:p w:rsidR="00000000" w:rsidDel="00000000" w:rsidP="00000000" w:rsidRDefault="00000000" w:rsidRPr="00000000" w14:paraId="000002E9">
            <w:pPr>
              <w:rPr>
                <w:sz w:val="20"/>
                <w:szCs w:val="20"/>
              </w:rPr>
            </w:pPr>
            <w:r w:rsidDel="00000000" w:rsidR="00000000" w:rsidRPr="00000000">
              <w:rPr>
                <w:sz w:val="20"/>
                <w:szCs w:val="20"/>
                <w:rtl w:val="0"/>
              </w:rPr>
              <w:t xml:space="preserve">Symptom screening will be done by all parents/guardians at home each morning before the school day. </w:t>
            </w:r>
          </w:p>
          <w:p w:rsidR="00000000" w:rsidDel="00000000" w:rsidP="00000000" w:rsidRDefault="00000000" w:rsidRPr="00000000" w14:paraId="000002EA">
            <w:pPr>
              <w:rPr>
                <w:sz w:val="20"/>
                <w:szCs w:val="20"/>
                <w:highlight w:val="yellow"/>
              </w:rPr>
            </w:pPr>
            <w:r w:rsidDel="00000000" w:rsidR="00000000" w:rsidRPr="00000000">
              <w:rPr>
                <w:rtl w:val="0"/>
              </w:rPr>
            </w:r>
          </w:p>
          <w:p w:rsidR="00000000" w:rsidDel="00000000" w:rsidP="00000000" w:rsidRDefault="00000000" w:rsidRPr="00000000" w14:paraId="000002EB">
            <w:pPr>
              <w:rPr>
                <w:sz w:val="20"/>
                <w:szCs w:val="20"/>
              </w:rPr>
            </w:pPr>
            <w:r w:rsidDel="00000000" w:rsidR="00000000" w:rsidRPr="00000000">
              <w:rPr>
                <w:sz w:val="20"/>
                <w:szCs w:val="20"/>
                <w:rtl w:val="0"/>
              </w:rPr>
              <w:t xml:space="preserve">No children with symptoms will be sent on a bus or brought to school. </w:t>
            </w:r>
          </w:p>
          <w:p w:rsidR="00000000" w:rsidDel="00000000" w:rsidP="00000000" w:rsidRDefault="00000000" w:rsidRPr="00000000" w14:paraId="000002EC">
            <w:pPr>
              <w:rPr>
                <w:sz w:val="20"/>
                <w:szCs w:val="20"/>
              </w:rPr>
            </w:pPr>
            <w:r w:rsidDel="00000000" w:rsidR="00000000" w:rsidRPr="00000000">
              <w:rPr>
                <w:rtl w:val="0"/>
              </w:rPr>
            </w:r>
          </w:p>
          <w:p w:rsidR="00000000" w:rsidDel="00000000" w:rsidP="00000000" w:rsidRDefault="00000000" w:rsidRPr="00000000" w14:paraId="000002ED">
            <w:pPr>
              <w:rPr>
                <w:sz w:val="20"/>
                <w:szCs w:val="20"/>
              </w:rPr>
            </w:pPr>
            <w:r w:rsidDel="00000000" w:rsidR="00000000" w:rsidRPr="00000000">
              <w:rPr>
                <w:sz w:val="20"/>
                <w:szCs w:val="20"/>
                <w:rtl w:val="0"/>
              </w:rPr>
              <w:t xml:space="preserve">All district staff will perform a symptom screen on themselves prior to leaving for work, and will stay home if ill. </w:t>
            </w:r>
          </w:p>
          <w:p w:rsidR="00000000" w:rsidDel="00000000" w:rsidP="00000000" w:rsidRDefault="00000000" w:rsidRPr="00000000" w14:paraId="000002EE">
            <w:pPr>
              <w:rPr>
                <w:sz w:val="20"/>
                <w:szCs w:val="20"/>
                <w:highlight w:val="yellow"/>
              </w:rPr>
            </w:pPr>
            <w:r w:rsidDel="00000000" w:rsidR="00000000" w:rsidRPr="00000000">
              <w:rPr>
                <w:rtl w:val="0"/>
              </w:rPr>
            </w:r>
          </w:p>
          <w:p w:rsidR="00000000" w:rsidDel="00000000" w:rsidP="00000000" w:rsidRDefault="00000000" w:rsidRPr="00000000" w14:paraId="000002EF">
            <w:pPr>
              <w:rPr>
                <w:sz w:val="20"/>
                <w:szCs w:val="20"/>
              </w:rPr>
            </w:pPr>
            <w:r w:rsidDel="00000000" w:rsidR="00000000" w:rsidRPr="00000000">
              <w:rPr>
                <w:sz w:val="20"/>
                <w:szCs w:val="20"/>
                <w:rtl w:val="0"/>
              </w:rPr>
              <w:t xml:space="preserve">Temperature screening may be performed on students at the beginning of the students’ school day. </w:t>
            </w:r>
          </w:p>
          <w:p w:rsidR="00000000" w:rsidDel="00000000" w:rsidP="00000000" w:rsidRDefault="00000000" w:rsidRPr="00000000" w14:paraId="000002F0">
            <w:pPr>
              <w:rPr>
                <w:sz w:val="20"/>
                <w:szCs w:val="20"/>
                <w:highlight w:val="yellow"/>
              </w:rPr>
            </w:pPr>
            <w:r w:rsidDel="00000000" w:rsidR="00000000" w:rsidRPr="00000000">
              <w:rPr>
                <w:rtl w:val="0"/>
              </w:rPr>
            </w:r>
          </w:p>
          <w:p w:rsidR="00000000" w:rsidDel="00000000" w:rsidP="00000000" w:rsidRDefault="00000000" w:rsidRPr="00000000" w14:paraId="000002F1">
            <w:pPr>
              <w:rPr>
                <w:sz w:val="20"/>
                <w:szCs w:val="20"/>
              </w:rPr>
            </w:pPr>
            <w:r w:rsidDel="00000000" w:rsidR="00000000" w:rsidRPr="00000000">
              <w:rPr>
                <w:sz w:val="20"/>
                <w:szCs w:val="20"/>
                <w:rtl w:val="0"/>
              </w:rPr>
              <w:t xml:space="preserve">Students, staff, and guardians will consistently be made aware of the signs and symptoms of COVID-19. </w:t>
            </w:r>
          </w:p>
          <w:p w:rsidR="00000000" w:rsidDel="00000000" w:rsidP="00000000" w:rsidRDefault="00000000" w:rsidRPr="00000000" w14:paraId="000002F2">
            <w:pPr>
              <w:rPr>
                <w:sz w:val="20"/>
                <w:szCs w:val="20"/>
                <w:highlight w:val="yellow"/>
              </w:rPr>
            </w:pPr>
            <w:r w:rsidDel="00000000" w:rsidR="00000000" w:rsidRPr="00000000">
              <w:rPr>
                <w:rtl w:val="0"/>
              </w:rPr>
            </w:r>
          </w:p>
          <w:p w:rsidR="00000000" w:rsidDel="00000000" w:rsidP="00000000" w:rsidRDefault="00000000" w:rsidRPr="00000000" w14:paraId="000002F3">
            <w:pPr>
              <w:rPr>
                <w:sz w:val="20"/>
                <w:szCs w:val="20"/>
              </w:rPr>
            </w:pPr>
            <w:r w:rsidDel="00000000" w:rsidR="00000000" w:rsidRPr="00000000">
              <w:rPr>
                <w:sz w:val="20"/>
                <w:szCs w:val="20"/>
                <w:rtl w:val="0"/>
              </w:rPr>
              <w:t xml:space="preserve">Students and staff will go to the nurse immediately if feeling symptomatic. </w:t>
            </w:r>
          </w:p>
          <w:p w:rsidR="00000000" w:rsidDel="00000000" w:rsidP="00000000" w:rsidRDefault="00000000" w:rsidRPr="00000000" w14:paraId="000002F4">
            <w:pPr>
              <w:rPr>
                <w:sz w:val="20"/>
                <w:szCs w:val="20"/>
                <w:highlight w:val="yellow"/>
              </w:rPr>
            </w:pPr>
            <w:r w:rsidDel="00000000" w:rsidR="00000000" w:rsidRPr="00000000">
              <w:rPr>
                <w:rtl w:val="0"/>
              </w:rPr>
            </w:r>
          </w:p>
          <w:p w:rsidR="00000000" w:rsidDel="00000000" w:rsidP="00000000" w:rsidRDefault="00000000" w:rsidRPr="00000000" w14:paraId="000002F5">
            <w:pPr>
              <w:rPr>
                <w:sz w:val="20"/>
                <w:szCs w:val="20"/>
              </w:rPr>
            </w:pPr>
            <w:r w:rsidDel="00000000" w:rsidR="00000000" w:rsidRPr="00000000">
              <w:rPr>
                <w:sz w:val="20"/>
                <w:szCs w:val="20"/>
                <w:rtl w:val="0"/>
              </w:rPr>
              <w:t xml:space="preserve">The District will share resources with the school community to help families understand when to keep children home. </w:t>
            </w:r>
          </w:p>
          <w:p w:rsidR="00000000" w:rsidDel="00000000" w:rsidP="00000000" w:rsidRDefault="00000000" w:rsidRPr="00000000" w14:paraId="000002F6">
            <w:pPr>
              <w:rPr>
                <w:sz w:val="20"/>
                <w:szCs w:val="20"/>
                <w:highlight w:val="yellow"/>
              </w:rPr>
            </w:pPr>
            <w:r w:rsidDel="00000000" w:rsidR="00000000" w:rsidRPr="00000000">
              <w:rPr>
                <w:rtl w:val="0"/>
              </w:rPr>
            </w:r>
          </w:p>
          <w:p w:rsidR="00000000" w:rsidDel="00000000" w:rsidP="00000000" w:rsidRDefault="00000000" w:rsidRPr="00000000" w14:paraId="000002F7">
            <w:pPr>
              <w:rPr>
                <w:sz w:val="20"/>
                <w:szCs w:val="20"/>
              </w:rPr>
            </w:pPr>
            <w:hyperlink r:id="rId32">
              <w:r w:rsidDel="00000000" w:rsidR="00000000" w:rsidRPr="00000000">
                <w:rPr>
                  <w:color w:val="1155cc"/>
                  <w:sz w:val="20"/>
                  <w:szCs w:val="20"/>
                  <w:u w:val="single"/>
                  <w:rtl w:val="0"/>
                </w:rPr>
                <w:t xml:space="preserve">AAP When to Keep Your Child Home</w:t>
              </w:r>
            </w:hyperlink>
            <w:r w:rsidDel="00000000" w:rsidR="00000000" w:rsidRPr="00000000">
              <w:rPr>
                <w:rtl w:val="0"/>
              </w:rPr>
            </w:r>
          </w:p>
          <w:p w:rsidR="00000000" w:rsidDel="00000000" w:rsidP="00000000" w:rsidRDefault="00000000" w:rsidRPr="00000000" w14:paraId="000002F8">
            <w:pPr>
              <w:rPr>
                <w:sz w:val="20"/>
                <w:szCs w:val="20"/>
              </w:rPr>
            </w:pPr>
            <w:r w:rsidDel="00000000" w:rsidR="00000000" w:rsidRPr="00000000">
              <w:rPr>
                <w:rtl w:val="0"/>
              </w:rPr>
            </w:r>
          </w:p>
        </w:tc>
        <w:tc>
          <w:tcPr/>
          <w:p w:rsidR="00000000" w:rsidDel="00000000" w:rsidP="00000000" w:rsidRDefault="00000000" w:rsidRPr="00000000" w14:paraId="000002F9">
            <w:pPr>
              <w:rPr>
                <w:sz w:val="20"/>
                <w:szCs w:val="20"/>
              </w:rPr>
            </w:pPr>
            <w:r w:rsidDel="00000000" w:rsidR="00000000" w:rsidRPr="00000000">
              <w:rPr>
                <w:sz w:val="20"/>
                <w:szCs w:val="20"/>
                <w:rtl w:val="0"/>
              </w:rPr>
              <w:t xml:space="preserve">Administrative Team</w:t>
            </w:r>
          </w:p>
          <w:p w:rsidR="00000000" w:rsidDel="00000000" w:rsidP="00000000" w:rsidRDefault="00000000" w:rsidRPr="00000000" w14:paraId="000002FA">
            <w:pPr>
              <w:rPr>
                <w:sz w:val="20"/>
                <w:szCs w:val="20"/>
              </w:rPr>
            </w:pPr>
            <w:r w:rsidDel="00000000" w:rsidR="00000000" w:rsidRPr="00000000">
              <w:rPr>
                <w:sz w:val="20"/>
                <w:szCs w:val="20"/>
                <w:rtl w:val="0"/>
              </w:rPr>
              <w:t xml:space="preserve">School Nurses</w:t>
            </w:r>
          </w:p>
          <w:p w:rsidR="00000000" w:rsidDel="00000000" w:rsidP="00000000" w:rsidRDefault="00000000" w:rsidRPr="00000000" w14:paraId="000002FB">
            <w:pPr>
              <w:rPr>
                <w:sz w:val="20"/>
                <w:szCs w:val="20"/>
              </w:rPr>
            </w:pPr>
            <w:r w:rsidDel="00000000" w:rsidR="00000000" w:rsidRPr="00000000">
              <w:rPr>
                <w:sz w:val="20"/>
                <w:szCs w:val="20"/>
                <w:rtl w:val="0"/>
              </w:rPr>
              <w:t xml:space="preserve">Transportation Coordinator</w:t>
            </w:r>
          </w:p>
        </w:tc>
        <w:tc>
          <w:tcPr/>
          <w:p w:rsidR="00000000" w:rsidDel="00000000" w:rsidP="00000000" w:rsidRDefault="00000000" w:rsidRPr="00000000" w14:paraId="000002FC">
            <w:pPr>
              <w:rPr>
                <w:sz w:val="20"/>
                <w:szCs w:val="20"/>
              </w:rPr>
            </w:pPr>
            <w:r w:rsidDel="00000000" w:rsidR="00000000" w:rsidRPr="00000000">
              <w:rPr>
                <w:sz w:val="20"/>
                <w:szCs w:val="20"/>
                <w:rtl w:val="0"/>
              </w:rPr>
              <w:t xml:space="preserve">Hand held infrared thermometers for all classroom teachers, office staff, supervisors, directors, principals.</w:t>
            </w:r>
          </w:p>
          <w:p w:rsidR="00000000" w:rsidDel="00000000" w:rsidP="00000000" w:rsidRDefault="00000000" w:rsidRPr="00000000" w14:paraId="000002FD">
            <w:pPr>
              <w:rPr>
                <w:sz w:val="20"/>
                <w:szCs w:val="20"/>
              </w:rPr>
            </w:pPr>
            <w:r w:rsidDel="00000000" w:rsidR="00000000" w:rsidRPr="00000000">
              <w:rPr>
                <w:rtl w:val="0"/>
              </w:rPr>
            </w:r>
          </w:p>
          <w:p w:rsidR="00000000" w:rsidDel="00000000" w:rsidP="00000000" w:rsidRDefault="00000000" w:rsidRPr="00000000" w14:paraId="000002FE">
            <w:pPr>
              <w:rPr>
                <w:sz w:val="20"/>
                <w:szCs w:val="20"/>
              </w:rPr>
            </w:pPr>
            <w:r w:rsidDel="00000000" w:rsidR="00000000" w:rsidRPr="00000000">
              <w:rPr>
                <w:sz w:val="20"/>
                <w:szCs w:val="20"/>
                <w:rtl w:val="0"/>
              </w:rPr>
              <w:t xml:space="preserve">At-home screening tool for parents and staff members. </w:t>
            </w:r>
          </w:p>
        </w:tc>
        <w:tc>
          <w:tcPr/>
          <w:p w:rsidR="00000000" w:rsidDel="00000000" w:rsidP="00000000" w:rsidRDefault="00000000" w:rsidRPr="00000000" w14:paraId="000002FF">
            <w:pPr>
              <w:rPr>
                <w:sz w:val="20"/>
                <w:szCs w:val="20"/>
              </w:rPr>
            </w:pPr>
            <w:r w:rsidDel="00000000" w:rsidR="00000000" w:rsidRPr="00000000">
              <w:rPr>
                <w:rtl w:val="0"/>
              </w:rPr>
            </w:r>
          </w:p>
        </w:tc>
      </w:tr>
      <w:tr>
        <w:trPr>
          <w:trHeight w:val="20" w:hRule="atLeast"/>
        </w:trPr>
        <w:tc>
          <w:tcPr/>
          <w:p w:rsidR="00000000" w:rsidDel="00000000" w:rsidP="00000000" w:rsidRDefault="00000000" w:rsidRPr="00000000" w14:paraId="00000300">
            <w:pPr>
              <w:ind w:left="153" w:hanging="153"/>
              <w:rPr>
                <w:sz w:val="20"/>
                <w:szCs w:val="20"/>
              </w:rPr>
            </w:pPr>
            <w:r w:rsidDel="00000000" w:rsidR="00000000" w:rsidRPr="00000000">
              <w:rPr>
                <w:sz w:val="20"/>
                <w:szCs w:val="20"/>
                <w:rtl w:val="0"/>
              </w:rPr>
              <w:t xml:space="preserve">* Isolating or quarantining students, staff, or visitors if they become sick or demonstrate a history of exposure</w:t>
            </w:r>
          </w:p>
        </w:tc>
        <w:tc>
          <w:tcPr/>
          <w:p w:rsidR="00000000" w:rsidDel="00000000" w:rsidP="00000000" w:rsidRDefault="00000000" w:rsidRPr="00000000" w14:paraId="00000301">
            <w:pPr>
              <w:rPr>
                <w:sz w:val="20"/>
                <w:szCs w:val="20"/>
              </w:rPr>
            </w:pPr>
            <w:r w:rsidDel="00000000" w:rsidR="00000000" w:rsidRPr="00000000">
              <w:rPr>
                <w:sz w:val="20"/>
                <w:szCs w:val="20"/>
                <w:rtl w:val="0"/>
              </w:rPr>
              <w:t xml:space="preserve">Work with school administrators, nurses, and other healthcare providers to identify an isolation room or area to separate anyone who has COVID-19 symptoms. </w:t>
            </w:r>
          </w:p>
          <w:p w:rsidR="00000000" w:rsidDel="00000000" w:rsidP="00000000" w:rsidRDefault="00000000" w:rsidRPr="00000000" w14:paraId="00000302">
            <w:pPr>
              <w:rPr>
                <w:sz w:val="20"/>
                <w:szCs w:val="20"/>
                <w:highlight w:val="yellow"/>
              </w:rPr>
            </w:pPr>
            <w:r w:rsidDel="00000000" w:rsidR="00000000" w:rsidRPr="00000000">
              <w:rPr>
                <w:rtl w:val="0"/>
              </w:rPr>
            </w:r>
          </w:p>
          <w:p w:rsidR="00000000" w:rsidDel="00000000" w:rsidP="00000000" w:rsidRDefault="00000000" w:rsidRPr="00000000" w14:paraId="00000303">
            <w:pPr>
              <w:rPr>
                <w:sz w:val="20"/>
                <w:szCs w:val="20"/>
              </w:rPr>
            </w:pPr>
            <w:r w:rsidDel="00000000" w:rsidR="00000000" w:rsidRPr="00000000">
              <w:rPr>
                <w:sz w:val="20"/>
                <w:szCs w:val="20"/>
                <w:rtl w:val="0"/>
              </w:rPr>
              <w:t xml:space="preserve">School nurses and other healthcare providers should use </w:t>
            </w:r>
            <w:hyperlink r:id="rId33">
              <w:r w:rsidDel="00000000" w:rsidR="00000000" w:rsidRPr="00000000">
                <w:rPr>
                  <w:color w:val="1155cc"/>
                  <w:sz w:val="20"/>
                  <w:szCs w:val="20"/>
                  <w:u w:val="single"/>
                  <w:rtl w:val="0"/>
                </w:rPr>
                <w:t xml:space="preserve">Standard and Transmission-Based Precautions when caring for sick people</w:t>
              </w:r>
            </w:hyperlink>
            <w:r w:rsidDel="00000000" w:rsidR="00000000" w:rsidRPr="00000000">
              <w:rPr>
                <w:sz w:val="20"/>
                <w:szCs w:val="20"/>
                <w:rtl w:val="0"/>
              </w:rPr>
              <w:t xml:space="preserve">. </w:t>
            </w:r>
          </w:p>
          <w:p w:rsidR="00000000" w:rsidDel="00000000" w:rsidP="00000000" w:rsidRDefault="00000000" w:rsidRPr="00000000" w14:paraId="00000304">
            <w:pPr>
              <w:rPr>
                <w:sz w:val="20"/>
                <w:szCs w:val="20"/>
              </w:rPr>
            </w:pPr>
            <w:r w:rsidDel="00000000" w:rsidR="00000000" w:rsidRPr="00000000">
              <w:rPr>
                <w:rtl w:val="0"/>
              </w:rPr>
            </w:r>
          </w:p>
          <w:p w:rsidR="00000000" w:rsidDel="00000000" w:rsidP="00000000" w:rsidRDefault="00000000" w:rsidRPr="00000000" w14:paraId="00000305">
            <w:pPr>
              <w:rPr>
                <w:sz w:val="20"/>
                <w:szCs w:val="20"/>
              </w:rPr>
            </w:pPr>
            <w:r w:rsidDel="00000000" w:rsidR="00000000" w:rsidRPr="00000000">
              <w:rPr>
                <w:sz w:val="20"/>
                <w:szCs w:val="20"/>
                <w:rtl w:val="0"/>
              </w:rPr>
              <w:t xml:space="preserve">Notify local health officials who will be part of the decision making process.  Follow CDC guidelines and recommendations from local health officials.</w:t>
            </w:r>
          </w:p>
          <w:p w:rsidR="00000000" w:rsidDel="00000000" w:rsidP="00000000" w:rsidRDefault="00000000" w:rsidRPr="00000000" w14:paraId="00000306">
            <w:pPr>
              <w:rPr>
                <w:sz w:val="20"/>
                <w:szCs w:val="20"/>
                <w:highlight w:val="yellow"/>
              </w:rPr>
            </w:pPr>
            <w:r w:rsidDel="00000000" w:rsidR="00000000" w:rsidRPr="00000000">
              <w:rPr>
                <w:rtl w:val="0"/>
              </w:rPr>
            </w:r>
          </w:p>
          <w:p w:rsidR="00000000" w:rsidDel="00000000" w:rsidP="00000000" w:rsidRDefault="00000000" w:rsidRPr="00000000" w14:paraId="00000307">
            <w:pPr>
              <w:rPr>
                <w:sz w:val="20"/>
                <w:szCs w:val="20"/>
              </w:rPr>
            </w:pPr>
            <w:hyperlink r:id="rId34">
              <w:r w:rsidDel="00000000" w:rsidR="00000000" w:rsidRPr="00000000">
                <w:rPr>
                  <w:color w:val="1155cc"/>
                  <w:sz w:val="20"/>
                  <w:szCs w:val="20"/>
                  <w:u w:val="single"/>
                  <w:rtl w:val="0"/>
                </w:rPr>
                <w:t xml:space="preserve">What Healthcare Personnel Should Know About Caring for Patients with Confirmed or Possible COVID-19 Infection. </w:t>
              </w:r>
            </w:hyperlink>
            <w:r w:rsidDel="00000000" w:rsidR="00000000" w:rsidRPr="00000000">
              <w:rPr>
                <w:rtl w:val="0"/>
              </w:rPr>
            </w:r>
          </w:p>
          <w:p w:rsidR="00000000" w:rsidDel="00000000" w:rsidP="00000000" w:rsidRDefault="00000000" w:rsidRPr="00000000" w14:paraId="00000308">
            <w:pPr>
              <w:rPr>
                <w:sz w:val="20"/>
                <w:szCs w:val="20"/>
                <w:highlight w:val="yellow"/>
              </w:rPr>
            </w:pPr>
            <w:r w:rsidDel="00000000" w:rsidR="00000000" w:rsidRPr="00000000">
              <w:rPr>
                <w:rtl w:val="0"/>
              </w:rPr>
            </w:r>
          </w:p>
          <w:p w:rsidR="00000000" w:rsidDel="00000000" w:rsidP="00000000" w:rsidRDefault="00000000" w:rsidRPr="00000000" w14:paraId="00000309">
            <w:pPr>
              <w:rPr>
                <w:sz w:val="20"/>
                <w:szCs w:val="20"/>
                <w:highlight w:val="yellow"/>
              </w:rPr>
            </w:pPr>
            <w:r w:rsidDel="00000000" w:rsidR="00000000" w:rsidRPr="00000000">
              <w:rPr>
                <w:rtl w:val="0"/>
              </w:rPr>
            </w:r>
          </w:p>
          <w:p w:rsidR="00000000" w:rsidDel="00000000" w:rsidP="00000000" w:rsidRDefault="00000000" w:rsidRPr="00000000" w14:paraId="0000030A">
            <w:pPr>
              <w:rPr>
                <w:sz w:val="20"/>
                <w:szCs w:val="20"/>
              </w:rPr>
            </w:pPr>
            <w:r w:rsidDel="00000000" w:rsidR="00000000" w:rsidRPr="00000000">
              <w:rPr>
                <w:sz w:val="20"/>
                <w:szCs w:val="20"/>
                <w:rtl w:val="0"/>
              </w:rPr>
              <w:t xml:space="preserve">Close off the area used by a person exhibiting symptoms for COVID-19 and do not use before cleaning and disinfecting. </w:t>
            </w:r>
          </w:p>
          <w:p w:rsidR="00000000" w:rsidDel="00000000" w:rsidP="00000000" w:rsidRDefault="00000000" w:rsidRPr="00000000" w14:paraId="0000030B">
            <w:pPr>
              <w:rPr>
                <w:sz w:val="20"/>
                <w:szCs w:val="20"/>
                <w:highlight w:val="yellow"/>
              </w:rPr>
            </w:pPr>
            <w:r w:rsidDel="00000000" w:rsidR="00000000" w:rsidRPr="00000000">
              <w:rPr>
                <w:rtl w:val="0"/>
              </w:rPr>
            </w:r>
          </w:p>
          <w:p w:rsidR="00000000" w:rsidDel="00000000" w:rsidP="00000000" w:rsidRDefault="00000000" w:rsidRPr="00000000" w14:paraId="0000030C">
            <w:pPr>
              <w:rPr>
                <w:sz w:val="20"/>
                <w:szCs w:val="20"/>
              </w:rPr>
            </w:pPr>
            <w:r w:rsidDel="00000000" w:rsidR="00000000" w:rsidRPr="00000000">
              <w:rPr>
                <w:sz w:val="20"/>
                <w:szCs w:val="20"/>
                <w:rtl w:val="0"/>
              </w:rPr>
              <w:t xml:space="preserve">Notify </w:t>
            </w:r>
            <w:r w:rsidDel="00000000" w:rsidR="00000000" w:rsidRPr="00000000">
              <w:rPr>
                <w:sz w:val="20"/>
                <w:szCs w:val="20"/>
                <w:rtl w:val="0"/>
              </w:rPr>
              <w:t xml:space="preserve">staff</w:t>
            </w:r>
            <w:r w:rsidDel="00000000" w:rsidR="00000000" w:rsidRPr="00000000">
              <w:rPr>
                <w:sz w:val="20"/>
                <w:szCs w:val="20"/>
                <w:rtl w:val="0"/>
              </w:rPr>
              <w:t xml:space="preserve"> and families confirmed cases while maintaining confidentiality.</w:t>
            </w:r>
          </w:p>
          <w:p w:rsidR="00000000" w:rsidDel="00000000" w:rsidP="00000000" w:rsidRDefault="00000000" w:rsidRPr="00000000" w14:paraId="0000030D">
            <w:pPr>
              <w:rPr>
                <w:sz w:val="20"/>
                <w:szCs w:val="20"/>
              </w:rPr>
            </w:pPr>
            <w:r w:rsidDel="00000000" w:rsidR="00000000" w:rsidRPr="00000000">
              <w:rPr>
                <w:rtl w:val="0"/>
              </w:rPr>
            </w:r>
          </w:p>
        </w:tc>
        <w:tc>
          <w:tcPr/>
          <w:p w:rsidR="00000000" w:rsidDel="00000000" w:rsidP="00000000" w:rsidRDefault="00000000" w:rsidRPr="00000000" w14:paraId="0000030E">
            <w:pPr>
              <w:rPr>
                <w:sz w:val="20"/>
                <w:szCs w:val="20"/>
              </w:rPr>
            </w:pPr>
            <w:r w:rsidDel="00000000" w:rsidR="00000000" w:rsidRPr="00000000">
              <w:rPr>
                <w:sz w:val="20"/>
                <w:szCs w:val="20"/>
                <w:rtl w:val="0"/>
              </w:rPr>
              <w:t xml:space="preserve">Work with school administrators, nurses, and other healthcare providers to identify an isolation room or area to separate anyone who has COVID-19 symptoms. </w:t>
            </w:r>
          </w:p>
          <w:p w:rsidR="00000000" w:rsidDel="00000000" w:rsidP="00000000" w:rsidRDefault="00000000" w:rsidRPr="00000000" w14:paraId="0000030F">
            <w:pPr>
              <w:rPr>
                <w:sz w:val="20"/>
                <w:szCs w:val="20"/>
              </w:rPr>
            </w:pPr>
            <w:r w:rsidDel="00000000" w:rsidR="00000000" w:rsidRPr="00000000">
              <w:rPr>
                <w:rtl w:val="0"/>
              </w:rPr>
            </w:r>
          </w:p>
          <w:p w:rsidR="00000000" w:rsidDel="00000000" w:rsidP="00000000" w:rsidRDefault="00000000" w:rsidRPr="00000000" w14:paraId="00000310">
            <w:pPr>
              <w:rPr>
                <w:sz w:val="20"/>
                <w:szCs w:val="20"/>
              </w:rPr>
            </w:pPr>
            <w:r w:rsidDel="00000000" w:rsidR="00000000" w:rsidRPr="00000000">
              <w:rPr>
                <w:sz w:val="20"/>
                <w:szCs w:val="20"/>
                <w:rtl w:val="0"/>
              </w:rPr>
              <w:t xml:space="preserve">School nurses and other healthcare providers should use </w:t>
            </w:r>
          </w:p>
          <w:p w:rsidR="00000000" w:rsidDel="00000000" w:rsidP="00000000" w:rsidRDefault="00000000" w:rsidRPr="00000000" w14:paraId="00000311">
            <w:pPr>
              <w:rPr>
                <w:sz w:val="20"/>
                <w:szCs w:val="20"/>
              </w:rPr>
            </w:pPr>
            <w:hyperlink r:id="rId35">
              <w:r w:rsidDel="00000000" w:rsidR="00000000" w:rsidRPr="00000000">
                <w:rPr>
                  <w:color w:val="1155cc"/>
                  <w:sz w:val="20"/>
                  <w:szCs w:val="20"/>
                  <w:u w:val="single"/>
                  <w:rtl w:val="0"/>
                </w:rPr>
                <w:t xml:space="preserve">Standard and Transmission-Based Precautions when caring for sick people</w:t>
              </w:r>
            </w:hyperlink>
            <w:r w:rsidDel="00000000" w:rsidR="00000000" w:rsidRPr="00000000">
              <w:rPr>
                <w:sz w:val="20"/>
                <w:szCs w:val="20"/>
                <w:rtl w:val="0"/>
              </w:rPr>
              <w:t xml:space="preserve">. </w:t>
            </w:r>
          </w:p>
          <w:p w:rsidR="00000000" w:rsidDel="00000000" w:rsidP="00000000" w:rsidRDefault="00000000" w:rsidRPr="00000000" w14:paraId="00000312">
            <w:pPr>
              <w:rPr>
                <w:sz w:val="20"/>
                <w:szCs w:val="20"/>
                <w:highlight w:val="yellow"/>
              </w:rPr>
            </w:pPr>
            <w:r w:rsidDel="00000000" w:rsidR="00000000" w:rsidRPr="00000000">
              <w:rPr>
                <w:rtl w:val="0"/>
              </w:rPr>
            </w:r>
          </w:p>
          <w:p w:rsidR="00000000" w:rsidDel="00000000" w:rsidP="00000000" w:rsidRDefault="00000000" w:rsidRPr="00000000" w14:paraId="00000313">
            <w:pPr>
              <w:rPr>
                <w:sz w:val="20"/>
                <w:szCs w:val="20"/>
              </w:rPr>
            </w:pPr>
            <w:r w:rsidDel="00000000" w:rsidR="00000000" w:rsidRPr="00000000">
              <w:rPr>
                <w:sz w:val="20"/>
                <w:szCs w:val="20"/>
                <w:rtl w:val="0"/>
              </w:rPr>
              <w:t xml:space="preserve">Notify local health officials who will be part of the decision making process.  Follow CDC guidelines and recommendations from local health officials.</w:t>
            </w:r>
          </w:p>
          <w:p w:rsidR="00000000" w:rsidDel="00000000" w:rsidP="00000000" w:rsidRDefault="00000000" w:rsidRPr="00000000" w14:paraId="00000314">
            <w:pPr>
              <w:rPr>
                <w:sz w:val="20"/>
                <w:szCs w:val="20"/>
              </w:rPr>
            </w:pPr>
            <w:r w:rsidDel="00000000" w:rsidR="00000000" w:rsidRPr="00000000">
              <w:rPr>
                <w:rtl w:val="0"/>
              </w:rPr>
            </w:r>
          </w:p>
          <w:p w:rsidR="00000000" w:rsidDel="00000000" w:rsidP="00000000" w:rsidRDefault="00000000" w:rsidRPr="00000000" w14:paraId="00000315">
            <w:pPr>
              <w:rPr>
                <w:sz w:val="20"/>
                <w:szCs w:val="20"/>
              </w:rPr>
            </w:pPr>
            <w:r w:rsidDel="00000000" w:rsidR="00000000" w:rsidRPr="00000000">
              <w:rPr>
                <w:sz w:val="20"/>
                <w:szCs w:val="20"/>
                <w:rtl w:val="0"/>
              </w:rPr>
              <w:t xml:space="preserve"> </w:t>
            </w:r>
            <w:hyperlink r:id="rId36">
              <w:r w:rsidDel="00000000" w:rsidR="00000000" w:rsidRPr="00000000">
                <w:rPr>
                  <w:color w:val="1155cc"/>
                  <w:sz w:val="20"/>
                  <w:szCs w:val="20"/>
                  <w:u w:val="single"/>
                  <w:rtl w:val="0"/>
                </w:rPr>
                <w:t xml:space="preserve">What Healthcare Personnel Should Know About Caring for Pati</w:t>
              </w:r>
            </w:hyperlink>
            <w:hyperlink r:id="rId37">
              <w:r w:rsidDel="00000000" w:rsidR="00000000" w:rsidRPr="00000000">
                <w:rPr>
                  <w:color w:val="1155cc"/>
                  <w:sz w:val="20"/>
                  <w:szCs w:val="20"/>
                  <w:u w:val="single"/>
                  <w:rtl w:val="0"/>
                </w:rPr>
                <w:t xml:space="preserve">ents with Confirmed or Possible COVID-19 Infectio</w:t>
              </w:r>
            </w:hyperlink>
            <w:hyperlink r:id="rId38">
              <w:r w:rsidDel="00000000" w:rsidR="00000000" w:rsidRPr="00000000">
                <w:rPr>
                  <w:color w:val="1155cc"/>
                  <w:sz w:val="20"/>
                  <w:szCs w:val="20"/>
                  <w:u w:val="single"/>
                  <w:rtl w:val="0"/>
                </w:rPr>
                <w:t xml:space="preserve">n. </w:t>
              </w:r>
            </w:hyperlink>
            <w:r w:rsidDel="00000000" w:rsidR="00000000" w:rsidRPr="00000000">
              <w:rPr>
                <w:rtl w:val="0"/>
              </w:rPr>
            </w:r>
          </w:p>
          <w:p w:rsidR="00000000" w:rsidDel="00000000" w:rsidP="00000000" w:rsidRDefault="00000000" w:rsidRPr="00000000" w14:paraId="00000316">
            <w:pPr>
              <w:rPr>
                <w:sz w:val="20"/>
                <w:szCs w:val="20"/>
              </w:rPr>
            </w:pPr>
            <w:r w:rsidDel="00000000" w:rsidR="00000000" w:rsidRPr="00000000">
              <w:rPr>
                <w:rtl w:val="0"/>
              </w:rPr>
            </w:r>
          </w:p>
          <w:p w:rsidR="00000000" w:rsidDel="00000000" w:rsidP="00000000" w:rsidRDefault="00000000" w:rsidRPr="00000000" w14:paraId="00000317">
            <w:pPr>
              <w:rPr>
                <w:sz w:val="20"/>
                <w:szCs w:val="20"/>
              </w:rPr>
            </w:pPr>
            <w:r w:rsidDel="00000000" w:rsidR="00000000" w:rsidRPr="00000000">
              <w:rPr>
                <w:rtl w:val="0"/>
              </w:rPr>
            </w:r>
          </w:p>
          <w:p w:rsidR="00000000" w:rsidDel="00000000" w:rsidP="00000000" w:rsidRDefault="00000000" w:rsidRPr="00000000" w14:paraId="00000318">
            <w:pPr>
              <w:rPr>
                <w:sz w:val="20"/>
                <w:szCs w:val="20"/>
              </w:rPr>
            </w:pPr>
            <w:r w:rsidDel="00000000" w:rsidR="00000000" w:rsidRPr="00000000">
              <w:rPr>
                <w:sz w:val="20"/>
                <w:szCs w:val="20"/>
                <w:rtl w:val="0"/>
              </w:rPr>
              <w:t xml:space="preserve">Close off the area used by a person exhibiting symptoms for COVID-19 and do not use before cleaning and disinfecting. </w:t>
            </w:r>
          </w:p>
          <w:p w:rsidR="00000000" w:rsidDel="00000000" w:rsidP="00000000" w:rsidRDefault="00000000" w:rsidRPr="00000000" w14:paraId="00000319">
            <w:pPr>
              <w:rPr>
                <w:sz w:val="20"/>
                <w:szCs w:val="20"/>
                <w:highlight w:val="yellow"/>
              </w:rPr>
            </w:pPr>
            <w:r w:rsidDel="00000000" w:rsidR="00000000" w:rsidRPr="00000000">
              <w:rPr>
                <w:rtl w:val="0"/>
              </w:rPr>
            </w:r>
          </w:p>
          <w:p w:rsidR="00000000" w:rsidDel="00000000" w:rsidP="00000000" w:rsidRDefault="00000000" w:rsidRPr="00000000" w14:paraId="0000031A">
            <w:pPr>
              <w:rPr>
                <w:sz w:val="20"/>
                <w:szCs w:val="20"/>
              </w:rPr>
            </w:pPr>
            <w:r w:rsidDel="00000000" w:rsidR="00000000" w:rsidRPr="00000000">
              <w:rPr>
                <w:sz w:val="20"/>
                <w:szCs w:val="20"/>
                <w:rtl w:val="0"/>
              </w:rPr>
              <w:t xml:space="preserve">Notify staff and families confirmed cases while maintaining confidentiality.</w:t>
            </w:r>
          </w:p>
          <w:p w:rsidR="00000000" w:rsidDel="00000000" w:rsidP="00000000" w:rsidRDefault="00000000" w:rsidRPr="00000000" w14:paraId="0000031B">
            <w:pPr>
              <w:rPr>
                <w:sz w:val="20"/>
                <w:szCs w:val="20"/>
              </w:rPr>
            </w:pPr>
            <w:r w:rsidDel="00000000" w:rsidR="00000000" w:rsidRPr="00000000">
              <w:rPr>
                <w:rtl w:val="0"/>
              </w:rPr>
            </w:r>
          </w:p>
        </w:tc>
        <w:tc>
          <w:tcPr/>
          <w:p w:rsidR="00000000" w:rsidDel="00000000" w:rsidP="00000000" w:rsidRDefault="00000000" w:rsidRPr="00000000" w14:paraId="0000031C">
            <w:pPr>
              <w:rPr>
                <w:sz w:val="20"/>
                <w:szCs w:val="20"/>
              </w:rPr>
            </w:pPr>
            <w:r w:rsidDel="00000000" w:rsidR="00000000" w:rsidRPr="00000000">
              <w:rPr>
                <w:sz w:val="20"/>
                <w:szCs w:val="20"/>
                <w:rtl w:val="0"/>
              </w:rPr>
              <w:t xml:space="preserve">Administrative Team</w:t>
            </w:r>
          </w:p>
          <w:p w:rsidR="00000000" w:rsidDel="00000000" w:rsidP="00000000" w:rsidRDefault="00000000" w:rsidRPr="00000000" w14:paraId="0000031D">
            <w:pPr>
              <w:rPr>
                <w:sz w:val="20"/>
                <w:szCs w:val="20"/>
              </w:rPr>
            </w:pPr>
            <w:r w:rsidDel="00000000" w:rsidR="00000000" w:rsidRPr="00000000">
              <w:rPr>
                <w:sz w:val="20"/>
                <w:szCs w:val="20"/>
                <w:rtl w:val="0"/>
              </w:rPr>
              <w:t xml:space="preserve">School Nurses</w:t>
            </w:r>
          </w:p>
        </w:tc>
        <w:tc>
          <w:tcPr/>
          <w:p w:rsidR="00000000" w:rsidDel="00000000" w:rsidP="00000000" w:rsidRDefault="00000000" w:rsidRPr="00000000" w14:paraId="0000031E">
            <w:pPr>
              <w:rPr>
                <w:sz w:val="20"/>
                <w:szCs w:val="20"/>
              </w:rPr>
            </w:pPr>
            <w:r w:rsidDel="00000000" w:rsidR="00000000" w:rsidRPr="00000000">
              <w:rPr>
                <w:sz w:val="20"/>
                <w:szCs w:val="20"/>
                <w:rtl w:val="0"/>
              </w:rPr>
              <w:t xml:space="preserve">Critical Care Sanitizer</w:t>
            </w:r>
          </w:p>
          <w:p w:rsidR="00000000" w:rsidDel="00000000" w:rsidP="00000000" w:rsidRDefault="00000000" w:rsidRPr="00000000" w14:paraId="0000031F">
            <w:pPr>
              <w:rPr>
                <w:sz w:val="20"/>
                <w:szCs w:val="20"/>
              </w:rPr>
            </w:pPr>
            <w:r w:rsidDel="00000000" w:rsidR="00000000" w:rsidRPr="00000000">
              <w:rPr>
                <w:rtl w:val="0"/>
              </w:rPr>
            </w:r>
          </w:p>
          <w:p w:rsidR="00000000" w:rsidDel="00000000" w:rsidP="00000000" w:rsidRDefault="00000000" w:rsidRPr="00000000" w14:paraId="00000320">
            <w:pPr>
              <w:rPr>
                <w:sz w:val="20"/>
                <w:szCs w:val="20"/>
              </w:rPr>
            </w:pPr>
            <w:r w:rsidDel="00000000" w:rsidR="00000000" w:rsidRPr="00000000">
              <w:rPr>
                <w:sz w:val="20"/>
                <w:szCs w:val="20"/>
                <w:rtl w:val="0"/>
              </w:rPr>
              <w:t xml:space="preserve">Modifications to health suites to ensure a setting is created for isolation</w:t>
            </w:r>
          </w:p>
        </w:tc>
        <w:tc>
          <w:tcPr/>
          <w:p w:rsidR="00000000" w:rsidDel="00000000" w:rsidP="00000000" w:rsidRDefault="00000000" w:rsidRPr="00000000" w14:paraId="00000321">
            <w:pPr>
              <w:rPr>
                <w:sz w:val="20"/>
                <w:szCs w:val="20"/>
              </w:rPr>
            </w:pPr>
            <w:r w:rsidDel="00000000" w:rsidR="00000000" w:rsidRPr="00000000">
              <w:rPr>
                <w:sz w:val="20"/>
                <w:szCs w:val="20"/>
                <w:rtl w:val="0"/>
              </w:rPr>
              <w:t xml:space="preserve">Yes</w:t>
            </w:r>
          </w:p>
        </w:tc>
      </w:tr>
      <w:tr>
        <w:trPr>
          <w:trHeight w:val="20" w:hRule="atLeast"/>
        </w:trPr>
        <w:tc>
          <w:tcPr/>
          <w:p w:rsidR="00000000" w:rsidDel="00000000" w:rsidP="00000000" w:rsidRDefault="00000000" w:rsidRPr="00000000" w14:paraId="00000322">
            <w:pPr>
              <w:ind w:left="153" w:hanging="153"/>
              <w:rPr>
                <w:sz w:val="20"/>
                <w:szCs w:val="20"/>
              </w:rPr>
            </w:pPr>
            <w:r w:rsidDel="00000000" w:rsidR="00000000" w:rsidRPr="00000000">
              <w:rPr>
                <w:sz w:val="20"/>
                <w:szCs w:val="20"/>
                <w:rtl w:val="0"/>
              </w:rPr>
              <w:t xml:space="preserve">* Returning isolated or quarantined staff, students, or visitors to school</w:t>
            </w:r>
          </w:p>
        </w:tc>
        <w:tc>
          <w:tcPr/>
          <w:p w:rsidR="00000000" w:rsidDel="00000000" w:rsidP="00000000" w:rsidRDefault="00000000" w:rsidRPr="00000000" w14:paraId="00000323">
            <w:pPr>
              <w:rPr>
                <w:sz w:val="20"/>
                <w:szCs w:val="20"/>
              </w:rPr>
            </w:pPr>
            <w:r w:rsidDel="00000000" w:rsidR="00000000" w:rsidRPr="00000000">
              <w:rPr>
                <w:sz w:val="20"/>
                <w:szCs w:val="20"/>
                <w:rtl w:val="0"/>
              </w:rPr>
              <w:t xml:space="preserve">Persons who have COVID-19 who have symptoms and were directed to care for themselves at home may discontinue isolation following instructions given by the PA Department of Health Guidelines.  </w:t>
            </w:r>
          </w:p>
          <w:p w:rsidR="00000000" w:rsidDel="00000000" w:rsidP="00000000" w:rsidRDefault="00000000" w:rsidRPr="00000000" w14:paraId="00000324">
            <w:pPr>
              <w:rPr>
                <w:sz w:val="20"/>
                <w:szCs w:val="20"/>
              </w:rPr>
            </w:pPr>
            <w:r w:rsidDel="00000000" w:rsidR="00000000" w:rsidRPr="00000000">
              <w:rPr>
                <w:rtl w:val="0"/>
              </w:rPr>
            </w:r>
          </w:p>
          <w:p w:rsidR="00000000" w:rsidDel="00000000" w:rsidP="00000000" w:rsidRDefault="00000000" w:rsidRPr="00000000" w14:paraId="00000325">
            <w:pPr>
              <w:rPr>
                <w:sz w:val="20"/>
                <w:szCs w:val="20"/>
              </w:rPr>
            </w:pPr>
            <w:r w:rsidDel="00000000" w:rsidR="00000000" w:rsidRPr="00000000">
              <w:rPr>
                <w:sz w:val="20"/>
                <w:szCs w:val="20"/>
                <w:rtl w:val="0"/>
              </w:rPr>
              <w:t xml:space="preserve">Students or staff may return to school with a doctor’s note specifying a return to school date.</w:t>
            </w:r>
          </w:p>
          <w:p w:rsidR="00000000" w:rsidDel="00000000" w:rsidP="00000000" w:rsidRDefault="00000000" w:rsidRPr="00000000" w14:paraId="00000326">
            <w:pPr>
              <w:rPr>
                <w:sz w:val="20"/>
                <w:szCs w:val="20"/>
              </w:rPr>
            </w:pPr>
            <w:r w:rsidDel="00000000" w:rsidR="00000000" w:rsidRPr="00000000">
              <w:rPr>
                <w:rtl w:val="0"/>
              </w:rPr>
            </w:r>
          </w:p>
        </w:tc>
        <w:tc>
          <w:tcPr/>
          <w:p w:rsidR="00000000" w:rsidDel="00000000" w:rsidP="00000000" w:rsidRDefault="00000000" w:rsidRPr="00000000" w14:paraId="00000327">
            <w:pPr>
              <w:rPr>
                <w:sz w:val="20"/>
                <w:szCs w:val="20"/>
              </w:rPr>
            </w:pPr>
            <w:r w:rsidDel="00000000" w:rsidR="00000000" w:rsidRPr="00000000">
              <w:rPr>
                <w:sz w:val="20"/>
                <w:szCs w:val="20"/>
                <w:rtl w:val="0"/>
              </w:rPr>
              <w:t xml:space="preserve">Persons who have COVID-19 who have symptoms and were directed to care for themselves at home may discontinue isolation following instructions given by the PA Department of Health Guidelines.  </w:t>
            </w:r>
          </w:p>
          <w:p w:rsidR="00000000" w:rsidDel="00000000" w:rsidP="00000000" w:rsidRDefault="00000000" w:rsidRPr="00000000" w14:paraId="00000328">
            <w:pPr>
              <w:rPr>
                <w:sz w:val="20"/>
                <w:szCs w:val="20"/>
              </w:rPr>
            </w:pPr>
            <w:r w:rsidDel="00000000" w:rsidR="00000000" w:rsidRPr="00000000">
              <w:rPr>
                <w:rtl w:val="0"/>
              </w:rPr>
            </w:r>
          </w:p>
          <w:p w:rsidR="00000000" w:rsidDel="00000000" w:rsidP="00000000" w:rsidRDefault="00000000" w:rsidRPr="00000000" w14:paraId="00000329">
            <w:pPr>
              <w:rPr>
                <w:sz w:val="20"/>
                <w:szCs w:val="20"/>
              </w:rPr>
            </w:pPr>
            <w:r w:rsidDel="00000000" w:rsidR="00000000" w:rsidRPr="00000000">
              <w:rPr>
                <w:sz w:val="20"/>
                <w:szCs w:val="20"/>
                <w:rtl w:val="0"/>
              </w:rPr>
              <w:t xml:space="preserve">Students or staff may return to school with a doctor’s note specifying a return to school date.</w:t>
            </w:r>
          </w:p>
          <w:p w:rsidR="00000000" w:rsidDel="00000000" w:rsidP="00000000" w:rsidRDefault="00000000" w:rsidRPr="00000000" w14:paraId="0000032A">
            <w:pPr>
              <w:rPr>
                <w:sz w:val="20"/>
                <w:szCs w:val="20"/>
              </w:rPr>
            </w:pPr>
            <w:r w:rsidDel="00000000" w:rsidR="00000000" w:rsidRPr="00000000">
              <w:rPr>
                <w:rtl w:val="0"/>
              </w:rPr>
            </w:r>
          </w:p>
          <w:p w:rsidR="00000000" w:rsidDel="00000000" w:rsidP="00000000" w:rsidRDefault="00000000" w:rsidRPr="00000000" w14:paraId="0000032B">
            <w:pPr>
              <w:rPr>
                <w:sz w:val="20"/>
                <w:szCs w:val="20"/>
              </w:rPr>
            </w:pPr>
            <w:r w:rsidDel="00000000" w:rsidR="00000000" w:rsidRPr="00000000">
              <w:rPr>
                <w:rtl w:val="0"/>
              </w:rPr>
            </w:r>
          </w:p>
          <w:p w:rsidR="00000000" w:rsidDel="00000000" w:rsidP="00000000" w:rsidRDefault="00000000" w:rsidRPr="00000000" w14:paraId="0000032C">
            <w:pPr>
              <w:rPr>
                <w:sz w:val="20"/>
                <w:szCs w:val="20"/>
              </w:rPr>
            </w:pPr>
            <w:r w:rsidDel="00000000" w:rsidR="00000000" w:rsidRPr="00000000">
              <w:rPr>
                <w:rtl w:val="0"/>
              </w:rPr>
            </w:r>
          </w:p>
        </w:tc>
        <w:tc>
          <w:tcPr/>
          <w:p w:rsidR="00000000" w:rsidDel="00000000" w:rsidP="00000000" w:rsidRDefault="00000000" w:rsidRPr="00000000" w14:paraId="0000032D">
            <w:pPr>
              <w:rPr>
                <w:sz w:val="20"/>
                <w:szCs w:val="20"/>
              </w:rPr>
            </w:pPr>
            <w:r w:rsidDel="00000000" w:rsidR="00000000" w:rsidRPr="00000000">
              <w:rPr>
                <w:sz w:val="20"/>
                <w:szCs w:val="20"/>
                <w:rtl w:val="0"/>
              </w:rPr>
              <w:t xml:space="preserve">Administrative Team</w:t>
            </w:r>
          </w:p>
          <w:p w:rsidR="00000000" w:rsidDel="00000000" w:rsidP="00000000" w:rsidRDefault="00000000" w:rsidRPr="00000000" w14:paraId="0000032E">
            <w:pPr>
              <w:rPr>
                <w:sz w:val="20"/>
                <w:szCs w:val="20"/>
              </w:rPr>
            </w:pPr>
            <w:r w:rsidDel="00000000" w:rsidR="00000000" w:rsidRPr="00000000">
              <w:rPr>
                <w:sz w:val="20"/>
                <w:szCs w:val="20"/>
                <w:rtl w:val="0"/>
              </w:rPr>
              <w:t xml:space="preserve">School Nurses</w:t>
            </w:r>
          </w:p>
          <w:p w:rsidR="00000000" w:rsidDel="00000000" w:rsidP="00000000" w:rsidRDefault="00000000" w:rsidRPr="00000000" w14:paraId="0000032F">
            <w:pPr>
              <w:rPr>
                <w:sz w:val="20"/>
                <w:szCs w:val="20"/>
              </w:rPr>
            </w:pPr>
            <w:r w:rsidDel="00000000" w:rsidR="00000000" w:rsidRPr="00000000">
              <w:rPr>
                <w:rtl w:val="0"/>
              </w:rPr>
            </w:r>
          </w:p>
        </w:tc>
        <w:tc>
          <w:tcPr/>
          <w:p w:rsidR="00000000" w:rsidDel="00000000" w:rsidP="00000000" w:rsidRDefault="00000000" w:rsidRPr="00000000" w14:paraId="00000330">
            <w:pPr>
              <w:rPr>
                <w:sz w:val="20"/>
                <w:szCs w:val="20"/>
              </w:rPr>
            </w:pPr>
            <w:r w:rsidDel="00000000" w:rsidR="00000000" w:rsidRPr="00000000">
              <w:rPr>
                <w:sz w:val="20"/>
                <w:szCs w:val="20"/>
                <w:rtl w:val="0"/>
              </w:rPr>
              <w:t xml:space="preserve">Screening Tool/Checklist</w:t>
            </w:r>
          </w:p>
        </w:tc>
        <w:tc>
          <w:tcPr/>
          <w:p w:rsidR="00000000" w:rsidDel="00000000" w:rsidP="00000000" w:rsidRDefault="00000000" w:rsidRPr="00000000" w14:paraId="00000331">
            <w:pPr>
              <w:rPr>
                <w:sz w:val="20"/>
                <w:szCs w:val="20"/>
              </w:rPr>
            </w:pPr>
            <w:r w:rsidDel="00000000" w:rsidR="00000000" w:rsidRPr="00000000">
              <w:rPr>
                <w:rtl w:val="0"/>
              </w:rPr>
            </w:r>
          </w:p>
        </w:tc>
      </w:tr>
      <w:tr>
        <w:trPr>
          <w:trHeight w:val="20" w:hRule="atLeast"/>
        </w:trPr>
        <w:tc>
          <w:tcPr/>
          <w:p w:rsidR="00000000" w:rsidDel="00000000" w:rsidP="00000000" w:rsidRDefault="00000000" w:rsidRPr="00000000" w14:paraId="00000332">
            <w:pPr>
              <w:rPr>
                <w:sz w:val="20"/>
                <w:szCs w:val="20"/>
              </w:rPr>
            </w:pPr>
            <w:r w:rsidDel="00000000" w:rsidR="00000000" w:rsidRPr="00000000">
              <w:rPr>
                <w:sz w:val="20"/>
                <w:szCs w:val="20"/>
                <w:rtl w:val="0"/>
              </w:rPr>
              <w:t xml:space="preserve">Notifying staff, families, and the public of school closures and within-school-year changes in safety protocols</w:t>
            </w:r>
          </w:p>
        </w:tc>
        <w:tc>
          <w:tcPr/>
          <w:p w:rsidR="00000000" w:rsidDel="00000000" w:rsidP="00000000" w:rsidRDefault="00000000" w:rsidRPr="00000000" w14:paraId="00000333">
            <w:pPr>
              <w:rPr>
                <w:sz w:val="20"/>
                <w:szCs w:val="20"/>
              </w:rPr>
            </w:pPr>
            <w:r w:rsidDel="00000000" w:rsidR="00000000" w:rsidRPr="00000000">
              <w:rPr>
                <w:sz w:val="20"/>
                <w:szCs w:val="20"/>
                <w:rtl w:val="0"/>
              </w:rPr>
              <w:t xml:space="preserve">Post Health and Safety Plan on LTSD Website </w:t>
            </w:r>
          </w:p>
          <w:p w:rsidR="00000000" w:rsidDel="00000000" w:rsidP="00000000" w:rsidRDefault="00000000" w:rsidRPr="00000000" w14:paraId="00000334">
            <w:pPr>
              <w:rPr>
                <w:sz w:val="20"/>
                <w:szCs w:val="20"/>
              </w:rPr>
            </w:pPr>
            <w:r w:rsidDel="00000000" w:rsidR="00000000" w:rsidRPr="00000000">
              <w:rPr>
                <w:rtl w:val="0"/>
              </w:rPr>
            </w:r>
          </w:p>
          <w:p w:rsidR="00000000" w:rsidDel="00000000" w:rsidP="00000000" w:rsidRDefault="00000000" w:rsidRPr="00000000" w14:paraId="00000335">
            <w:pPr>
              <w:rPr>
                <w:sz w:val="20"/>
                <w:szCs w:val="20"/>
              </w:rPr>
            </w:pPr>
            <w:r w:rsidDel="00000000" w:rsidR="00000000" w:rsidRPr="00000000">
              <w:rPr>
                <w:sz w:val="20"/>
                <w:szCs w:val="20"/>
                <w:rtl w:val="0"/>
              </w:rPr>
              <w:t xml:space="preserve">Provide regular update information on LTSD website and in parent flyers/letters. </w:t>
            </w:r>
          </w:p>
          <w:p w:rsidR="00000000" w:rsidDel="00000000" w:rsidP="00000000" w:rsidRDefault="00000000" w:rsidRPr="00000000" w14:paraId="00000336">
            <w:pPr>
              <w:rPr>
                <w:sz w:val="20"/>
                <w:szCs w:val="20"/>
              </w:rPr>
            </w:pPr>
            <w:r w:rsidDel="00000000" w:rsidR="00000000" w:rsidRPr="00000000">
              <w:rPr>
                <w:rtl w:val="0"/>
              </w:rPr>
            </w:r>
          </w:p>
          <w:p w:rsidR="00000000" w:rsidDel="00000000" w:rsidP="00000000" w:rsidRDefault="00000000" w:rsidRPr="00000000" w14:paraId="00000337">
            <w:pPr>
              <w:rPr>
                <w:sz w:val="20"/>
                <w:szCs w:val="20"/>
              </w:rPr>
            </w:pPr>
            <w:r w:rsidDel="00000000" w:rsidR="00000000" w:rsidRPr="00000000">
              <w:rPr>
                <w:sz w:val="20"/>
                <w:szCs w:val="20"/>
                <w:rtl w:val="0"/>
              </w:rPr>
              <w:t xml:space="preserve">Prepare parents and families for remote learning if school is temporarily dismissed</w:t>
            </w:r>
          </w:p>
          <w:p w:rsidR="00000000" w:rsidDel="00000000" w:rsidP="00000000" w:rsidRDefault="00000000" w:rsidRPr="00000000" w14:paraId="00000338">
            <w:pPr>
              <w:rPr>
                <w:sz w:val="20"/>
                <w:szCs w:val="20"/>
              </w:rPr>
            </w:pPr>
            <w:r w:rsidDel="00000000" w:rsidR="00000000" w:rsidRPr="00000000">
              <w:rPr>
                <w:rtl w:val="0"/>
              </w:rPr>
            </w:r>
          </w:p>
        </w:tc>
        <w:tc>
          <w:tcPr/>
          <w:p w:rsidR="00000000" w:rsidDel="00000000" w:rsidP="00000000" w:rsidRDefault="00000000" w:rsidRPr="00000000" w14:paraId="00000339">
            <w:pPr>
              <w:rPr>
                <w:sz w:val="20"/>
                <w:szCs w:val="20"/>
              </w:rPr>
            </w:pPr>
            <w:r w:rsidDel="00000000" w:rsidR="00000000" w:rsidRPr="00000000">
              <w:rPr>
                <w:sz w:val="20"/>
                <w:szCs w:val="20"/>
                <w:rtl w:val="0"/>
              </w:rPr>
              <w:t xml:space="preserve">Post Health and Safety Plan on LTSD Website </w:t>
            </w:r>
          </w:p>
          <w:p w:rsidR="00000000" w:rsidDel="00000000" w:rsidP="00000000" w:rsidRDefault="00000000" w:rsidRPr="00000000" w14:paraId="0000033A">
            <w:pPr>
              <w:rPr>
                <w:sz w:val="20"/>
                <w:szCs w:val="20"/>
              </w:rPr>
            </w:pPr>
            <w:r w:rsidDel="00000000" w:rsidR="00000000" w:rsidRPr="00000000">
              <w:rPr>
                <w:rtl w:val="0"/>
              </w:rPr>
            </w:r>
          </w:p>
          <w:p w:rsidR="00000000" w:rsidDel="00000000" w:rsidP="00000000" w:rsidRDefault="00000000" w:rsidRPr="00000000" w14:paraId="0000033B">
            <w:pPr>
              <w:rPr>
                <w:sz w:val="20"/>
                <w:szCs w:val="20"/>
              </w:rPr>
            </w:pPr>
            <w:r w:rsidDel="00000000" w:rsidR="00000000" w:rsidRPr="00000000">
              <w:rPr>
                <w:sz w:val="20"/>
                <w:szCs w:val="20"/>
                <w:rtl w:val="0"/>
              </w:rPr>
              <w:t xml:space="preserve">Provide regular update information on LTSD website and in parent flyers/letters. </w:t>
            </w:r>
          </w:p>
          <w:p w:rsidR="00000000" w:rsidDel="00000000" w:rsidP="00000000" w:rsidRDefault="00000000" w:rsidRPr="00000000" w14:paraId="0000033C">
            <w:pPr>
              <w:rPr>
                <w:sz w:val="20"/>
                <w:szCs w:val="20"/>
              </w:rPr>
            </w:pPr>
            <w:r w:rsidDel="00000000" w:rsidR="00000000" w:rsidRPr="00000000">
              <w:rPr>
                <w:rtl w:val="0"/>
              </w:rPr>
            </w:r>
          </w:p>
          <w:p w:rsidR="00000000" w:rsidDel="00000000" w:rsidP="00000000" w:rsidRDefault="00000000" w:rsidRPr="00000000" w14:paraId="0000033D">
            <w:pPr>
              <w:rPr>
                <w:sz w:val="20"/>
                <w:szCs w:val="20"/>
              </w:rPr>
            </w:pPr>
            <w:r w:rsidDel="00000000" w:rsidR="00000000" w:rsidRPr="00000000">
              <w:rPr>
                <w:sz w:val="20"/>
                <w:szCs w:val="20"/>
                <w:rtl w:val="0"/>
              </w:rPr>
              <w:t xml:space="preserve">Prepare parents and families for remote learning if school is temporarily dismissed</w:t>
            </w:r>
          </w:p>
          <w:p w:rsidR="00000000" w:rsidDel="00000000" w:rsidP="00000000" w:rsidRDefault="00000000" w:rsidRPr="00000000" w14:paraId="0000033E">
            <w:pPr>
              <w:rPr>
                <w:sz w:val="20"/>
                <w:szCs w:val="20"/>
              </w:rPr>
            </w:pPr>
            <w:r w:rsidDel="00000000" w:rsidR="00000000" w:rsidRPr="00000000">
              <w:rPr>
                <w:rtl w:val="0"/>
              </w:rPr>
            </w:r>
          </w:p>
        </w:tc>
        <w:tc>
          <w:tcPr/>
          <w:p w:rsidR="00000000" w:rsidDel="00000000" w:rsidP="00000000" w:rsidRDefault="00000000" w:rsidRPr="00000000" w14:paraId="0000033F">
            <w:pPr>
              <w:rPr>
                <w:sz w:val="20"/>
                <w:szCs w:val="20"/>
              </w:rPr>
            </w:pPr>
            <w:r w:rsidDel="00000000" w:rsidR="00000000" w:rsidRPr="00000000">
              <w:rPr>
                <w:sz w:val="20"/>
                <w:szCs w:val="20"/>
                <w:rtl w:val="0"/>
              </w:rPr>
              <w:t xml:space="preserve">Administrative Team</w:t>
            </w:r>
          </w:p>
          <w:p w:rsidR="00000000" w:rsidDel="00000000" w:rsidP="00000000" w:rsidRDefault="00000000" w:rsidRPr="00000000" w14:paraId="00000340">
            <w:pPr>
              <w:rPr>
                <w:sz w:val="20"/>
                <w:szCs w:val="20"/>
              </w:rPr>
            </w:pPr>
            <w:r w:rsidDel="00000000" w:rsidR="00000000" w:rsidRPr="00000000">
              <w:rPr>
                <w:sz w:val="20"/>
                <w:szCs w:val="20"/>
                <w:rtl w:val="0"/>
              </w:rPr>
              <w:t xml:space="preserve">School Nurses</w:t>
            </w:r>
          </w:p>
        </w:tc>
        <w:tc>
          <w:tcPr/>
          <w:p w:rsidR="00000000" w:rsidDel="00000000" w:rsidP="00000000" w:rsidRDefault="00000000" w:rsidRPr="00000000" w14:paraId="00000341">
            <w:pPr>
              <w:rPr>
                <w:sz w:val="20"/>
                <w:szCs w:val="20"/>
              </w:rPr>
            </w:pPr>
            <w:r w:rsidDel="00000000" w:rsidR="00000000" w:rsidRPr="00000000">
              <w:rPr>
                <w:sz w:val="20"/>
                <w:szCs w:val="20"/>
                <w:rtl w:val="0"/>
              </w:rPr>
              <w:t xml:space="preserve">Parentlink</w:t>
            </w:r>
          </w:p>
          <w:p w:rsidR="00000000" w:rsidDel="00000000" w:rsidP="00000000" w:rsidRDefault="00000000" w:rsidRPr="00000000" w14:paraId="00000342">
            <w:pPr>
              <w:rPr>
                <w:sz w:val="20"/>
                <w:szCs w:val="20"/>
              </w:rPr>
            </w:pPr>
            <w:r w:rsidDel="00000000" w:rsidR="00000000" w:rsidRPr="00000000">
              <w:rPr>
                <w:sz w:val="20"/>
                <w:szCs w:val="20"/>
                <w:rtl w:val="0"/>
              </w:rPr>
              <w:t xml:space="preserve">LTSD Website</w:t>
            </w:r>
          </w:p>
          <w:p w:rsidR="00000000" w:rsidDel="00000000" w:rsidP="00000000" w:rsidRDefault="00000000" w:rsidRPr="00000000" w14:paraId="00000343">
            <w:pPr>
              <w:rPr>
                <w:sz w:val="20"/>
                <w:szCs w:val="20"/>
              </w:rPr>
            </w:pPr>
            <w:r w:rsidDel="00000000" w:rsidR="00000000" w:rsidRPr="00000000">
              <w:rPr>
                <w:sz w:val="20"/>
                <w:szCs w:val="20"/>
                <w:rtl w:val="0"/>
              </w:rPr>
              <w:t xml:space="preserve">Social Media Outlets</w:t>
            </w:r>
          </w:p>
          <w:p w:rsidR="00000000" w:rsidDel="00000000" w:rsidP="00000000" w:rsidRDefault="00000000" w:rsidRPr="00000000" w14:paraId="00000344">
            <w:pPr>
              <w:rPr>
                <w:sz w:val="20"/>
                <w:szCs w:val="20"/>
              </w:rPr>
            </w:pPr>
            <w:r w:rsidDel="00000000" w:rsidR="00000000" w:rsidRPr="00000000">
              <w:rPr>
                <w:sz w:val="20"/>
                <w:szCs w:val="20"/>
                <w:rtl w:val="0"/>
              </w:rPr>
              <w:t xml:space="preserve">District App</w:t>
            </w:r>
          </w:p>
        </w:tc>
        <w:tc>
          <w:tcPr/>
          <w:p w:rsidR="00000000" w:rsidDel="00000000" w:rsidP="00000000" w:rsidRDefault="00000000" w:rsidRPr="00000000" w14:paraId="00000345">
            <w:pPr>
              <w:rPr>
                <w:sz w:val="20"/>
                <w:szCs w:val="20"/>
              </w:rPr>
            </w:pPr>
            <w:r w:rsidDel="00000000" w:rsidR="00000000" w:rsidRPr="00000000">
              <w:rPr>
                <w:rtl w:val="0"/>
              </w:rPr>
            </w:r>
          </w:p>
        </w:tc>
      </w:tr>
      <w:tr>
        <w:trPr>
          <w:trHeight w:val="20" w:hRule="atLeast"/>
        </w:trPr>
        <w:tc>
          <w:tcPr/>
          <w:p w:rsidR="00000000" w:rsidDel="00000000" w:rsidP="00000000" w:rsidRDefault="00000000" w:rsidRPr="00000000" w14:paraId="00000346">
            <w:pPr>
              <w:rPr>
                <w:sz w:val="20"/>
                <w:szCs w:val="20"/>
              </w:rPr>
            </w:pPr>
            <w:r w:rsidDel="00000000" w:rsidR="00000000" w:rsidRPr="00000000">
              <w:rPr>
                <w:sz w:val="20"/>
                <w:szCs w:val="20"/>
                <w:rtl w:val="0"/>
              </w:rPr>
              <w:t xml:space="preserve">Other monitoring and screening practices </w:t>
            </w:r>
          </w:p>
        </w:tc>
        <w:tc>
          <w:tcPr/>
          <w:p w:rsidR="00000000" w:rsidDel="00000000" w:rsidP="00000000" w:rsidRDefault="00000000" w:rsidRPr="00000000" w14:paraId="00000347">
            <w:pPr>
              <w:rPr>
                <w:sz w:val="20"/>
                <w:szCs w:val="20"/>
              </w:rPr>
            </w:pPr>
            <w:r w:rsidDel="00000000" w:rsidR="00000000" w:rsidRPr="00000000">
              <w:rPr>
                <w:rtl w:val="0"/>
              </w:rPr>
            </w:r>
          </w:p>
        </w:tc>
        <w:tc>
          <w:tcPr/>
          <w:p w:rsidR="00000000" w:rsidDel="00000000" w:rsidP="00000000" w:rsidRDefault="00000000" w:rsidRPr="00000000" w14:paraId="00000348">
            <w:pPr>
              <w:rPr>
                <w:sz w:val="20"/>
                <w:szCs w:val="20"/>
              </w:rPr>
            </w:pPr>
            <w:r w:rsidDel="00000000" w:rsidR="00000000" w:rsidRPr="00000000">
              <w:rPr>
                <w:rtl w:val="0"/>
              </w:rPr>
            </w:r>
          </w:p>
        </w:tc>
        <w:tc>
          <w:tcPr/>
          <w:p w:rsidR="00000000" w:rsidDel="00000000" w:rsidP="00000000" w:rsidRDefault="00000000" w:rsidRPr="00000000" w14:paraId="00000349">
            <w:pPr>
              <w:rPr>
                <w:sz w:val="20"/>
                <w:szCs w:val="20"/>
              </w:rPr>
            </w:pPr>
            <w:r w:rsidDel="00000000" w:rsidR="00000000" w:rsidRPr="00000000">
              <w:rPr>
                <w:sz w:val="20"/>
                <w:szCs w:val="20"/>
                <w:rtl w:val="0"/>
              </w:rPr>
              <w:t xml:space="preserve">Administrative Team</w:t>
            </w:r>
          </w:p>
          <w:p w:rsidR="00000000" w:rsidDel="00000000" w:rsidP="00000000" w:rsidRDefault="00000000" w:rsidRPr="00000000" w14:paraId="0000034A">
            <w:pPr>
              <w:rPr>
                <w:sz w:val="20"/>
                <w:szCs w:val="20"/>
              </w:rPr>
            </w:pPr>
            <w:r w:rsidDel="00000000" w:rsidR="00000000" w:rsidRPr="00000000">
              <w:rPr>
                <w:sz w:val="20"/>
                <w:szCs w:val="20"/>
                <w:rtl w:val="0"/>
              </w:rPr>
              <w:t xml:space="preserve">School Nurses</w:t>
            </w:r>
          </w:p>
        </w:tc>
        <w:tc>
          <w:tcPr/>
          <w:p w:rsidR="00000000" w:rsidDel="00000000" w:rsidP="00000000" w:rsidRDefault="00000000" w:rsidRPr="00000000" w14:paraId="0000034B">
            <w:pPr>
              <w:rPr>
                <w:sz w:val="20"/>
                <w:szCs w:val="20"/>
              </w:rPr>
            </w:pPr>
            <w:r w:rsidDel="00000000" w:rsidR="00000000" w:rsidRPr="00000000">
              <w:rPr>
                <w:rtl w:val="0"/>
              </w:rPr>
            </w:r>
          </w:p>
        </w:tc>
        <w:tc>
          <w:tcPr/>
          <w:p w:rsidR="00000000" w:rsidDel="00000000" w:rsidP="00000000" w:rsidRDefault="00000000" w:rsidRPr="00000000" w14:paraId="0000034C">
            <w:pPr>
              <w:rPr>
                <w:sz w:val="20"/>
                <w:szCs w:val="20"/>
              </w:rPr>
            </w:pPr>
            <w:r w:rsidDel="00000000" w:rsidR="00000000" w:rsidRPr="00000000">
              <w:rPr>
                <w:rtl w:val="0"/>
              </w:rPr>
            </w:r>
          </w:p>
        </w:tc>
      </w:tr>
    </w:tbl>
    <w:p w:rsidR="00000000" w:rsidDel="00000000" w:rsidP="00000000" w:rsidRDefault="00000000" w:rsidRPr="00000000" w14:paraId="0000034D">
      <w:pPr>
        <w:rPr/>
        <w:sectPr>
          <w:type w:val="nextPage"/>
          <w:pgSz w:h="12240" w:w="15840"/>
          <w:pgMar w:bottom="1440" w:top="1440" w:left="1440" w:right="1440" w:header="1440" w:footer="288"/>
          <w:cols w:equalWidth="0"/>
        </w:sectPr>
      </w:pPr>
      <w:r w:rsidDel="00000000" w:rsidR="00000000" w:rsidRPr="00000000">
        <w:rPr>
          <w:rtl w:val="0"/>
        </w:rPr>
      </w:r>
    </w:p>
    <w:p w:rsidR="00000000" w:rsidDel="00000000" w:rsidP="00000000" w:rsidRDefault="00000000" w:rsidRPr="00000000" w14:paraId="0000034E">
      <w:pPr>
        <w:rPr/>
      </w:pPr>
      <w:r w:rsidDel="00000000" w:rsidR="00000000" w:rsidRPr="00000000">
        <w:rPr>
          <w:rtl w:val="0"/>
        </w:rPr>
      </w:r>
    </w:p>
    <w:p w:rsidR="00000000" w:rsidDel="00000000" w:rsidP="00000000" w:rsidRDefault="00000000" w:rsidRPr="00000000" w14:paraId="0000034F">
      <w:pPr>
        <w:pStyle w:val="Heading3"/>
        <w:rPr/>
      </w:pPr>
      <w:bookmarkStart w:colFirst="0" w:colLast="0" w:name="_heading=h.1t3h5sf" w:id="7"/>
      <w:bookmarkEnd w:id="7"/>
      <w:r w:rsidDel="00000000" w:rsidR="00000000" w:rsidRPr="00000000">
        <w:rPr>
          <w:rtl w:val="0"/>
        </w:rPr>
        <w:t xml:space="preserve">Other Considerations for Students and Staff</w:t>
      </w:r>
    </w:p>
    <w:p w:rsidR="00000000" w:rsidDel="00000000" w:rsidP="00000000" w:rsidRDefault="00000000" w:rsidRPr="00000000" w14:paraId="00000350">
      <w:pPr>
        <w:pStyle w:val="Heading4"/>
        <w:rPr>
          <w:i w:val="0"/>
        </w:rPr>
      </w:pPr>
      <w:r w:rsidDel="00000000" w:rsidR="00000000" w:rsidRPr="00000000">
        <w:rPr>
          <w:i w:val="0"/>
          <w:rtl w:val="0"/>
        </w:rPr>
        <w:t xml:space="preserve">Key Questions</w:t>
      </w:r>
    </w:p>
    <w:p w:rsidR="00000000" w:rsidDel="00000000" w:rsidP="00000000" w:rsidRDefault="00000000" w:rsidRPr="00000000" w14:paraId="0000035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is the local policy/procedure regarding face coverings for staff? What is the policy/procedure for students?</w:t>
      </w:r>
      <w:r w:rsidDel="00000000" w:rsidR="00000000" w:rsidRPr="00000000">
        <w:rPr>
          <w:rtl w:val="0"/>
        </w:rPr>
      </w:r>
    </w:p>
    <w:p w:rsidR="00000000" w:rsidDel="00000000" w:rsidP="00000000" w:rsidRDefault="00000000" w:rsidRPr="00000000" w14:paraId="0000035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special protocols will you implement to protect students and staff at higher risk for severe illness? </w:t>
      </w:r>
      <w:r w:rsidDel="00000000" w:rsidR="00000000" w:rsidRPr="00000000">
        <w:rPr>
          <w:rtl w:val="0"/>
        </w:rPr>
      </w:r>
    </w:p>
    <w:p w:rsidR="00000000" w:rsidDel="00000000" w:rsidP="00000000" w:rsidRDefault="00000000" w:rsidRPr="00000000" w14:paraId="0000035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How will you ensure enough substitute teachers are prepared in the event of staff illness?</w:t>
      </w:r>
      <w:r w:rsidDel="00000000" w:rsidR="00000000" w:rsidRPr="00000000">
        <w:rPr>
          <w:rtl w:val="0"/>
        </w:rPr>
      </w:r>
    </w:p>
    <w:p w:rsidR="00000000" w:rsidDel="00000000" w:rsidP="00000000" w:rsidRDefault="00000000" w:rsidRPr="00000000" w14:paraId="0000035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How will the LEA strategically deploy instructional and non-instructional staff to ensure all students have access to quality learning opportunities, as well as </w:t>
      </w:r>
      <w:r w:rsidDel="00000000" w:rsidR="00000000" w:rsidRPr="00000000">
        <w:rPr>
          <w:rtl w:val="0"/>
        </w:rPr>
        <w:t xml:space="preserve">support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for social emotional wellness at school and at home?</w:t>
      </w:r>
      <w:r w:rsidDel="00000000" w:rsidR="00000000" w:rsidRPr="00000000">
        <w:rPr>
          <w:rtl w:val="0"/>
        </w:rPr>
      </w:r>
    </w:p>
    <w:p w:rsidR="00000000" w:rsidDel="00000000" w:rsidP="00000000" w:rsidRDefault="00000000" w:rsidRPr="00000000" w14:paraId="00000355">
      <w:pPr>
        <w:rPr/>
      </w:pPr>
      <w:bookmarkStart w:colFirst="0" w:colLast="0" w:name="_heading=h.4d34og8" w:id="8"/>
      <w:bookmarkEnd w:id="8"/>
      <w:r w:rsidDel="00000000" w:rsidR="00000000" w:rsidRPr="00000000">
        <w:rPr>
          <w:b w:val="1"/>
          <w:rtl w:val="0"/>
        </w:rPr>
        <w:t xml:space="preserve">Summary of Responses to Key Questions: </w:t>
      </w:r>
      <w:r w:rsidDel="00000000" w:rsidR="00000000" w:rsidRPr="00000000">
        <w:rPr>
          <w:rtl w:val="0"/>
        </w:rPr>
        <w:t xml:space="preserve">In the green phase,students will be provided with a full remote learning environment if they so choose through the Lancer Learning Institute. Staff at risk of the coronavirus will be addressed on a case by case basis. According to the July 6th order of the Secretary of the Pennsylvania Department of Health, staff members and students must wear a mask at this time.  Unique safety protocols for students with complex needs or other vulnerable populations will be addressed on a case by case basis. Appropriate accommodations will be made to fully support their safety and learning. During the yellow phase, we will continue to monitor and evaluate the health and safety of our students and staff.  All staff members and students will be required to wear a mask unless they have a medical condition. Protocols for students with exceptionalities will be addressed on a case by case basis and appropriate accommodations will be made to fully support their safety and learning.</w:t>
      </w:r>
    </w:p>
    <w:tbl>
      <w:tblPr>
        <w:tblStyle w:val="Table5"/>
        <w:tblW w:w="14400.000000000002" w:type="dxa"/>
        <w:jc w:val="center"/>
        <w:tblBorders>
          <w:top w:color="95b3d7" w:space="0" w:sz="4" w:val="single"/>
          <w:left w:color="95b3d7" w:space="0" w:sz="4" w:val="single"/>
          <w:bottom w:color="95b3d7" w:space="0" w:sz="4" w:val="single"/>
          <w:right w:color="95b3d7" w:space="0" w:sz="4" w:val="single"/>
          <w:insideH w:color="95b3d7" w:space="0" w:sz="4" w:val="single"/>
          <w:insideV w:color="95b3d7" w:space="0" w:sz="4" w:val="single"/>
        </w:tblBorders>
        <w:tblLayout w:type="fixed"/>
        <w:tblLook w:val="04A0"/>
      </w:tblPr>
      <w:tblGrid>
        <w:gridCol w:w="2160"/>
        <w:gridCol w:w="3312"/>
        <w:gridCol w:w="3312"/>
        <w:gridCol w:w="2160"/>
        <w:gridCol w:w="2304"/>
        <w:gridCol w:w="1152"/>
        <w:tblGridChange w:id="0">
          <w:tblGrid>
            <w:gridCol w:w="2160"/>
            <w:gridCol w:w="3312"/>
            <w:gridCol w:w="3312"/>
            <w:gridCol w:w="2160"/>
            <w:gridCol w:w="2304"/>
            <w:gridCol w:w="1152"/>
          </w:tblGrid>
        </w:tblGridChange>
      </w:tblGrid>
      <w:tr>
        <w:trPr>
          <w:trHeight w:val="20" w:hRule="atLeast"/>
        </w:trPr>
        <w:tc>
          <w:tcPr>
            <w:vAlign w:val="center"/>
          </w:tcPr>
          <w:p w:rsidR="00000000" w:rsidDel="00000000" w:rsidP="00000000" w:rsidRDefault="00000000" w:rsidRPr="00000000" w14:paraId="00000356">
            <w:pPr>
              <w:jc w:val="center"/>
              <w:rPr>
                <w:sz w:val="20"/>
                <w:szCs w:val="20"/>
              </w:rPr>
            </w:pPr>
            <w:r w:rsidDel="00000000" w:rsidR="00000000" w:rsidRPr="00000000">
              <w:rPr>
                <w:sz w:val="20"/>
                <w:szCs w:val="20"/>
                <w:rtl w:val="0"/>
              </w:rPr>
              <w:t xml:space="preserve">Requirements</w:t>
            </w:r>
          </w:p>
        </w:tc>
        <w:tc>
          <w:tcPr>
            <w:vAlign w:val="center"/>
          </w:tcPr>
          <w:p w:rsidR="00000000" w:rsidDel="00000000" w:rsidP="00000000" w:rsidRDefault="00000000" w:rsidRPr="00000000" w14:paraId="00000357">
            <w:pPr>
              <w:jc w:val="center"/>
              <w:rPr>
                <w:sz w:val="20"/>
                <w:szCs w:val="20"/>
              </w:rPr>
            </w:pPr>
            <w:r w:rsidDel="00000000" w:rsidR="00000000" w:rsidRPr="00000000">
              <w:rPr>
                <w:sz w:val="20"/>
                <w:szCs w:val="20"/>
                <w:rtl w:val="0"/>
              </w:rPr>
              <w:t xml:space="preserve">Action Steps </w:t>
              <w:br w:type="textWrapping"/>
              <w:t xml:space="preserve">under Yellow Phase</w:t>
            </w:r>
          </w:p>
        </w:tc>
        <w:tc>
          <w:tcPr>
            <w:vAlign w:val="center"/>
          </w:tcPr>
          <w:p w:rsidR="00000000" w:rsidDel="00000000" w:rsidP="00000000" w:rsidRDefault="00000000" w:rsidRPr="00000000" w14:paraId="00000358">
            <w:pPr>
              <w:jc w:val="center"/>
              <w:rPr>
                <w:sz w:val="20"/>
                <w:szCs w:val="20"/>
              </w:rPr>
            </w:pPr>
            <w:r w:rsidDel="00000000" w:rsidR="00000000" w:rsidRPr="00000000">
              <w:rPr>
                <w:sz w:val="20"/>
                <w:szCs w:val="20"/>
                <w:rtl w:val="0"/>
              </w:rPr>
              <w:t xml:space="preserve">Action Steps </w:t>
              <w:br w:type="textWrapping"/>
              <w:t xml:space="preserve">under Green Phase</w:t>
            </w:r>
          </w:p>
        </w:tc>
        <w:tc>
          <w:tcPr>
            <w:vAlign w:val="center"/>
          </w:tcPr>
          <w:p w:rsidR="00000000" w:rsidDel="00000000" w:rsidP="00000000" w:rsidRDefault="00000000" w:rsidRPr="00000000" w14:paraId="00000359">
            <w:pPr>
              <w:jc w:val="center"/>
              <w:rPr>
                <w:sz w:val="20"/>
                <w:szCs w:val="20"/>
              </w:rPr>
            </w:pPr>
            <w:r w:rsidDel="00000000" w:rsidR="00000000" w:rsidRPr="00000000">
              <w:rPr>
                <w:sz w:val="20"/>
                <w:szCs w:val="20"/>
                <w:rtl w:val="0"/>
              </w:rPr>
              <w:t xml:space="preserve">Lead Individual </w:t>
              <w:br w:type="textWrapping"/>
              <w:t xml:space="preserve">and Position</w:t>
            </w:r>
          </w:p>
        </w:tc>
        <w:tc>
          <w:tcPr>
            <w:vAlign w:val="center"/>
          </w:tcPr>
          <w:p w:rsidR="00000000" w:rsidDel="00000000" w:rsidP="00000000" w:rsidRDefault="00000000" w:rsidRPr="00000000" w14:paraId="0000035A">
            <w:pPr>
              <w:jc w:val="center"/>
              <w:rPr>
                <w:sz w:val="20"/>
                <w:szCs w:val="20"/>
              </w:rPr>
            </w:pPr>
            <w:r w:rsidDel="00000000" w:rsidR="00000000" w:rsidRPr="00000000">
              <w:rPr>
                <w:sz w:val="20"/>
                <w:szCs w:val="20"/>
                <w:rtl w:val="0"/>
              </w:rPr>
              <w:t xml:space="preserve">Materials, Resources, and or Supports Needed</w:t>
            </w:r>
          </w:p>
        </w:tc>
        <w:tc>
          <w:tcPr>
            <w:vAlign w:val="center"/>
          </w:tcPr>
          <w:p w:rsidR="00000000" w:rsidDel="00000000" w:rsidP="00000000" w:rsidRDefault="00000000" w:rsidRPr="00000000" w14:paraId="0000035B">
            <w:pPr>
              <w:jc w:val="center"/>
              <w:rPr>
                <w:sz w:val="20"/>
                <w:szCs w:val="20"/>
              </w:rPr>
            </w:pPr>
            <w:r w:rsidDel="00000000" w:rsidR="00000000" w:rsidRPr="00000000">
              <w:rPr>
                <w:sz w:val="20"/>
                <w:szCs w:val="20"/>
                <w:rtl w:val="0"/>
              </w:rPr>
              <w:t xml:space="preserve">PD Required (Y/N)</w:t>
            </w:r>
          </w:p>
        </w:tc>
      </w:tr>
      <w:tr>
        <w:trPr>
          <w:trHeight w:val="20" w:hRule="atLeast"/>
        </w:trPr>
        <w:tc>
          <w:tcPr/>
          <w:p w:rsidR="00000000" w:rsidDel="00000000" w:rsidP="00000000" w:rsidRDefault="00000000" w:rsidRPr="00000000" w14:paraId="0000035C">
            <w:pPr>
              <w:ind w:left="153" w:hanging="153"/>
              <w:rPr>
                <w:sz w:val="20"/>
                <w:szCs w:val="20"/>
              </w:rPr>
            </w:pPr>
            <w:r w:rsidDel="00000000" w:rsidR="00000000" w:rsidRPr="00000000">
              <w:rPr>
                <w:sz w:val="20"/>
                <w:szCs w:val="20"/>
                <w:rtl w:val="0"/>
              </w:rPr>
              <w:t xml:space="preserve">* Protecting students and staff at higher risk for severe illness</w:t>
            </w:r>
          </w:p>
        </w:tc>
        <w:tc>
          <w:tcPr/>
          <w:p w:rsidR="00000000" w:rsidDel="00000000" w:rsidP="00000000" w:rsidRDefault="00000000" w:rsidRPr="00000000" w14:paraId="0000035D">
            <w:pPr>
              <w:rPr>
                <w:sz w:val="20"/>
                <w:szCs w:val="20"/>
              </w:rPr>
            </w:pPr>
            <w:r w:rsidDel="00000000" w:rsidR="00000000" w:rsidRPr="00000000">
              <w:rPr>
                <w:sz w:val="20"/>
                <w:szCs w:val="20"/>
                <w:rtl w:val="0"/>
              </w:rPr>
              <w:t xml:space="preserve">Cancel all non-essential travel. </w:t>
            </w:r>
          </w:p>
          <w:p w:rsidR="00000000" w:rsidDel="00000000" w:rsidP="00000000" w:rsidRDefault="00000000" w:rsidRPr="00000000" w14:paraId="0000035E">
            <w:pPr>
              <w:rPr>
                <w:sz w:val="20"/>
                <w:szCs w:val="20"/>
              </w:rPr>
            </w:pPr>
            <w:r w:rsidDel="00000000" w:rsidR="00000000" w:rsidRPr="00000000">
              <w:rPr>
                <w:rtl w:val="0"/>
              </w:rPr>
            </w:r>
          </w:p>
          <w:p w:rsidR="00000000" w:rsidDel="00000000" w:rsidP="00000000" w:rsidRDefault="00000000" w:rsidRPr="00000000" w14:paraId="0000035F">
            <w:pPr>
              <w:rPr>
                <w:sz w:val="20"/>
                <w:szCs w:val="20"/>
              </w:rPr>
            </w:pPr>
            <w:r w:rsidDel="00000000" w:rsidR="00000000" w:rsidRPr="00000000">
              <w:rPr>
                <w:rtl w:val="0"/>
              </w:rPr>
            </w:r>
          </w:p>
          <w:p w:rsidR="00000000" w:rsidDel="00000000" w:rsidP="00000000" w:rsidRDefault="00000000" w:rsidRPr="00000000" w14:paraId="00000360">
            <w:pPr>
              <w:rPr>
                <w:sz w:val="20"/>
                <w:szCs w:val="20"/>
              </w:rPr>
            </w:pPr>
            <w:r w:rsidDel="00000000" w:rsidR="00000000" w:rsidRPr="00000000">
              <w:rPr>
                <w:sz w:val="20"/>
                <w:szCs w:val="20"/>
                <w:rtl w:val="0"/>
              </w:rPr>
              <w:t xml:space="preserve">The district will follow guidelines set forth in the (FFCRA) </w:t>
            </w:r>
            <w:hyperlink r:id="rId39">
              <w:r w:rsidDel="00000000" w:rsidR="00000000" w:rsidRPr="00000000">
                <w:rPr>
                  <w:color w:val="1155cc"/>
                  <w:sz w:val="20"/>
                  <w:szCs w:val="20"/>
                  <w:u w:val="single"/>
                  <w:rtl w:val="0"/>
                </w:rPr>
                <w:t xml:space="preserve">Families First Coronavirus Response Act </w:t>
              </w:r>
            </w:hyperlink>
            <w:r w:rsidDel="00000000" w:rsidR="00000000" w:rsidRPr="00000000">
              <w:rPr>
                <w:rtl w:val="0"/>
              </w:rPr>
            </w:r>
          </w:p>
          <w:p w:rsidR="00000000" w:rsidDel="00000000" w:rsidP="00000000" w:rsidRDefault="00000000" w:rsidRPr="00000000" w14:paraId="00000361">
            <w:pPr>
              <w:rPr>
                <w:sz w:val="20"/>
                <w:szCs w:val="20"/>
                <w:highlight w:val="yellow"/>
              </w:rPr>
            </w:pPr>
            <w:r w:rsidDel="00000000" w:rsidR="00000000" w:rsidRPr="00000000">
              <w:rPr>
                <w:rtl w:val="0"/>
              </w:rPr>
            </w:r>
          </w:p>
          <w:p w:rsidR="00000000" w:rsidDel="00000000" w:rsidP="00000000" w:rsidRDefault="00000000" w:rsidRPr="00000000" w14:paraId="00000362">
            <w:pPr>
              <w:rPr>
                <w:sz w:val="20"/>
                <w:szCs w:val="20"/>
              </w:rPr>
            </w:pPr>
            <w:r w:rsidDel="00000000" w:rsidR="00000000" w:rsidRPr="00000000">
              <w:rPr>
                <w:rtl w:val="0"/>
              </w:rPr>
            </w:r>
          </w:p>
          <w:p w:rsidR="00000000" w:rsidDel="00000000" w:rsidP="00000000" w:rsidRDefault="00000000" w:rsidRPr="00000000" w14:paraId="00000363">
            <w:pPr>
              <w:rPr>
                <w:sz w:val="20"/>
                <w:szCs w:val="20"/>
              </w:rPr>
            </w:pPr>
            <w:r w:rsidDel="00000000" w:rsidR="00000000" w:rsidRPr="00000000">
              <w:rPr>
                <w:sz w:val="20"/>
                <w:szCs w:val="20"/>
                <w:rtl w:val="0"/>
              </w:rPr>
              <w:t xml:space="preserve">Discourage the use of perfect attendance awards and incentives.</w:t>
            </w:r>
          </w:p>
          <w:p w:rsidR="00000000" w:rsidDel="00000000" w:rsidP="00000000" w:rsidRDefault="00000000" w:rsidRPr="00000000" w14:paraId="00000364">
            <w:pPr>
              <w:rPr>
                <w:sz w:val="20"/>
                <w:szCs w:val="20"/>
              </w:rPr>
            </w:pPr>
            <w:r w:rsidDel="00000000" w:rsidR="00000000" w:rsidRPr="00000000">
              <w:rPr>
                <w:rtl w:val="0"/>
              </w:rPr>
            </w:r>
          </w:p>
        </w:tc>
        <w:tc>
          <w:tcPr/>
          <w:p w:rsidR="00000000" w:rsidDel="00000000" w:rsidP="00000000" w:rsidRDefault="00000000" w:rsidRPr="00000000" w14:paraId="00000365">
            <w:pPr>
              <w:rPr>
                <w:sz w:val="20"/>
                <w:szCs w:val="20"/>
              </w:rPr>
            </w:pPr>
            <w:r w:rsidDel="00000000" w:rsidR="00000000" w:rsidRPr="00000000">
              <w:rPr>
                <w:sz w:val="20"/>
                <w:szCs w:val="20"/>
                <w:rtl w:val="0"/>
              </w:rPr>
              <w:t xml:space="preserve">Limit or cancel all non-essential travel.</w:t>
            </w:r>
          </w:p>
          <w:p w:rsidR="00000000" w:rsidDel="00000000" w:rsidP="00000000" w:rsidRDefault="00000000" w:rsidRPr="00000000" w14:paraId="00000366">
            <w:pPr>
              <w:rPr>
                <w:sz w:val="20"/>
                <w:szCs w:val="20"/>
              </w:rPr>
            </w:pPr>
            <w:r w:rsidDel="00000000" w:rsidR="00000000" w:rsidRPr="00000000">
              <w:rPr>
                <w:rtl w:val="0"/>
              </w:rPr>
            </w:r>
          </w:p>
          <w:p w:rsidR="00000000" w:rsidDel="00000000" w:rsidP="00000000" w:rsidRDefault="00000000" w:rsidRPr="00000000" w14:paraId="00000367">
            <w:pPr>
              <w:rPr>
                <w:sz w:val="20"/>
                <w:szCs w:val="20"/>
              </w:rPr>
            </w:pPr>
            <w:r w:rsidDel="00000000" w:rsidR="00000000" w:rsidRPr="00000000">
              <w:rPr>
                <w:sz w:val="20"/>
                <w:szCs w:val="20"/>
                <w:rtl w:val="0"/>
              </w:rPr>
              <w:t xml:space="preserve">The district will follow guidelines set forth in the (FFCRA) </w:t>
            </w:r>
            <w:hyperlink r:id="rId40">
              <w:r w:rsidDel="00000000" w:rsidR="00000000" w:rsidRPr="00000000">
                <w:rPr>
                  <w:color w:val="1155cc"/>
                  <w:sz w:val="20"/>
                  <w:szCs w:val="20"/>
                  <w:u w:val="single"/>
                  <w:rtl w:val="0"/>
                </w:rPr>
                <w:t xml:space="preserve">Families First Coronavirus Response Act </w:t>
              </w:r>
            </w:hyperlink>
            <w:r w:rsidDel="00000000" w:rsidR="00000000" w:rsidRPr="00000000">
              <w:rPr>
                <w:rtl w:val="0"/>
              </w:rPr>
            </w:r>
          </w:p>
          <w:p w:rsidR="00000000" w:rsidDel="00000000" w:rsidP="00000000" w:rsidRDefault="00000000" w:rsidRPr="00000000" w14:paraId="00000368">
            <w:pPr>
              <w:rPr>
                <w:sz w:val="20"/>
                <w:szCs w:val="20"/>
              </w:rPr>
            </w:pPr>
            <w:r w:rsidDel="00000000" w:rsidR="00000000" w:rsidRPr="00000000">
              <w:rPr>
                <w:rtl w:val="0"/>
              </w:rPr>
            </w:r>
          </w:p>
          <w:p w:rsidR="00000000" w:rsidDel="00000000" w:rsidP="00000000" w:rsidRDefault="00000000" w:rsidRPr="00000000" w14:paraId="00000369">
            <w:pPr>
              <w:rPr>
                <w:sz w:val="20"/>
                <w:szCs w:val="20"/>
              </w:rPr>
            </w:pPr>
            <w:r w:rsidDel="00000000" w:rsidR="00000000" w:rsidRPr="00000000">
              <w:rPr>
                <w:sz w:val="20"/>
                <w:szCs w:val="20"/>
                <w:rtl w:val="0"/>
              </w:rPr>
              <w:t xml:space="preserve">Discourage the use of perfect attendance awards and incentives.</w:t>
            </w:r>
          </w:p>
          <w:p w:rsidR="00000000" w:rsidDel="00000000" w:rsidP="00000000" w:rsidRDefault="00000000" w:rsidRPr="00000000" w14:paraId="0000036A">
            <w:pPr>
              <w:rPr>
                <w:sz w:val="20"/>
                <w:szCs w:val="20"/>
              </w:rPr>
            </w:pPr>
            <w:r w:rsidDel="00000000" w:rsidR="00000000" w:rsidRPr="00000000">
              <w:rPr>
                <w:rtl w:val="0"/>
              </w:rPr>
            </w:r>
          </w:p>
        </w:tc>
        <w:tc>
          <w:tcPr/>
          <w:p w:rsidR="00000000" w:rsidDel="00000000" w:rsidP="00000000" w:rsidRDefault="00000000" w:rsidRPr="00000000" w14:paraId="0000036B">
            <w:pPr>
              <w:rPr>
                <w:sz w:val="20"/>
                <w:szCs w:val="20"/>
              </w:rPr>
            </w:pPr>
            <w:r w:rsidDel="00000000" w:rsidR="00000000" w:rsidRPr="00000000">
              <w:rPr>
                <w:sz w:val="20"/>
                <w:szCs w:val="20"/>
                <w:rtl w:val="0"/>
              </w:rPr>
              <w:t xml:space="preserve">School Nurses</w:t>
            </w:r>
          </w:p>
          <w:p w:rsidR="00000000" w:rsidDel="00000000" w:rsidP="00000000" w:rsidRDefault="00000000" w:rsidRPr="00000000" w14:paraId="0000036C">
            <w:pPr>
              <w:rPr>
                <w:sz w:val="20"/>
                <w:szCs w:val="20"/>
              </w:rPr>
            </w:pPr>
            <w:r w:rsidDel="00000000" w:rsidR="00000000" w:rsidRPr="00000000">
              <w:rPr>
                <w:sz w:val="20"/>
                <w:szCs w:val="20"/>
                <w:rtl w:val="0"/>
              </w:rPr>
              <w:t xml:space="preserve">Administrative Team </w:t>
            </w:r>
          </w:p>
        </w:tc>
        <w:tc>
          <w:tcPr/>
          <w:p w:rsidR="00000000" w:rsidDel="00000000" w:rsidP="00000000" w:rsidRDefault="00000000" w:rsidRPr="00000000" w14:paraId="0000036D">
            <w:pPr>
              <w:rPr>
                <w:sz w:val="20"/>
                <w:szCs w:val="20"/>
              </w:rPr>
            </w:pPr>
            <w:r w:rsidDel="00000000" w:rsidR="00000000" w:rsidRPr="00000000">
              <w:rPr>
                <w:rtl w:val="0"/>
              </w:rPr>
            </w:r>
          </w:p>
        </w:tc>
        <w:tc>
          <w:tcPr/>
          <w:p w:rsidR="00000000" w:rsidDel="00000000" w:rsidP="00000000" w:rsidRDefault="00000000" w:rsidRPr="00000000" w14:paraId="0000036E">
            <w:pPr>
              <w:rPr>
                <w:sz w:val="20"/>
                <w:szCs w:val="20"/>
              </w:rPr>
            </w:pPr>
            <w:r w:rsidDel="00000000" w:rsidR="00000000" w:rsidRPr="00000000">
              <w:rPr>
                <w:rtl w:val="0"/>
              </w:rPr>
            </w:r>
          </w:p>
        </w:tc>
      </w:tr>
      <w:tr>
        <w:trPr>
          <w:trHeight w:val="20" w:hRule="atLeast"/>
        </w:trPr>
        <w:tc>
          <w:tcPr/>
          <w:p w:rsidR="00000000" w:rsidDel="00000000" w:rsidP="00000000" w:rsidRDefault="00000000" w:rsidRPr="00000000" w14:paraId="0000036F">
            <w:pPr>
              <w:ind w:left="153" w:hanging="153"/>
              <w:rPr>
                <w:sz w:val="20"/>
                <w:szCs w:val="20"/>
              </w:rPr>
            </w:pPr>
            <w:r w:rsidDel="00000000" w:rsidR="00000000" w:rsidRPr="00000000">
              <w:rPr>
                <w:sz w:val="20"/>
                <w:szCs w:val="20"/>
                <w:rtl w:val="0"/>
              </w:rPr>
              <w:t xml:space="preserve">* Use of face coverings (masks or face shields) by all staff</w:t>
            </w:r>
          </w:p>
        </w:tc>
        <w:tc>
          <w:tcPr/>
          <w:p w:rsidR="00000000" w:rsidDel="00000000" w:rsidP="00000000" w:rsidRDefault="00000000" w:rsidRPr="00000000" w14:paraId="00000370">
            <w:pPr>
              <w:rPr>
                <w:sz w:val="20"/>
                <w:szCs w:val="20"/>
              </w:rPr>
            </w:pPr>
            <w:r w:rsidDel="00000000" w:rsidR="00000000" w:rsidRPr="00000000">
              <w:rPr>
                <w:sz w:val="20"/>
                <w:szCs w:val="20"/>
                <w:rtl w:val="0"/>
              </w:rPr>
              <w:t xml:space="preserve">Face coverings are required.</w:t>
            </w:r>
          </w:p>
          <w:p w:rsidR="00000000" w:rsidDel="00000000" w:rsidP="00000000" w:rsidRDefault="00000000" w:rsidRPr="00000000" w14:paraId="00000371">
            <w:pPr>
              <w:rPr>
                <w:color w:val="ff0000"/>
                <w:sz w:val="20"/>
                <w:szCs w:val="20"/>
              </w:rPr>
            </w:pPr>
            <w:r w:rsidDel="00000000" w:rsidR="00000000" w:rsidRPr="00000000">
              <w:rPr>
                <w:color w:val="ff0000"/>
                <w:sz w:val="20"/>
                <w:szCs w:val="20"/>
                <w:rtl w:val="0"/>
              </w:rPr>
              <w:t xml:space="preserve">Students may remove face coverings when:</w:t>
            </w:r>
          </w:p>
          <w:p w:rsidR="00000000" w:rsidDel="00000000" w:rsidP="00000000" w:rsidRDefault="00000000" w:rsidRPr="00000000" w14:paraId="00000372">
            <w:pPr>
              <w:numPr>
                <w:ilvl w:val="0"/>
                <w:numId w:val="12"/>
              </w:numPr>
              <w:ind w:left="720" w:hanging="360"/>
              <w:rPr>
                <w:color w:val="ff0000"/>
                <w:sz w:val="20"/>
                <w:szCs w:val="20"/>
                <w:u w:val="none"/>
              </w:rPr>
            </w:pPr>
            <w:r w:rsidDel="00000000" w:rsidR="00000000" w:rsidRPr="00000000">
              <w:rPr>
                <w:color w:val="ff0000"/>
                <w:sz w:val="20"/>
                <w:szCs w:val="20"/>
                <w:rtl w:val="0"/>
              </w:rPr>
              <w:t xml:space="preserve">Eating or drinking when spaced 6 feet apart; or</w:t>
            </w:r>
          </w:p>
          <w:p w:rsidR="00000000" w:rsidDel="00000000" w:rsidP="00000000" w:rsidRDefault="00000000" w:rsidRPr="00000000" w14:paraId="00000373">
            <w:pPr>
              <w:numPr>
                <w:ilvl w:val="0"/>
                <w:numId w:val="12"/>
              </w:numPr>
              <w:ind w:left="720" w:hanging="360"/>
              <w:rPr>
                <w:color w:val="ff0000"/>
                <w:sz w:val="20"/>
                <w:szCs w:val="20"/>
                <w:u w:val="none"/>
              </w:rPr>
            </w:pPr>
            <w:r w:rsidDel="00000000" w:rsidR="00000000" w:rsidRPr="00000000">
              <w:rPr>
                <w:color w:val="ff0000"/>
                <w:sz w:val="20"/>
                <w:szCs w:val="20"/>
                <w:rtl w:val="0"/>
              </w:rPr>
              <w:t xml:space="preserve">When wearing a face covering creates an unsafe condition in which to operate equipment or execute a task; or</w:t>
            </w:r>
          </w:p>
          <w:p w:rsidR="00000000" w:rsidDel="00000000" w:rsidP="00000000" w:rsidRDefault="00000000" w:rsidRPr="00000000" w14:paraId="00000374">
            <w:pPr>
              <w:numPr>
                <w:ilvl w:val="0"/>
                <w:numId w:val="12"/>
              </w:numPr>
              <w:ind w:left="720" w:hanging="360"/>
              <w:rPr>
                <w:color w:val="ff0000"/>
                <w:sz w:val="20"/>
                <w:szCs w:val="20"/>
                <w:u w:val="none"/>
              </w:rPr>
            </w:pPr>
            <w:r w:rsidDel="00000000" w:rsidR="00000000" w:rsidRPr="00000000">
              <w:rPr>
                <w:color w:val="ff0000"/>
                <w:sz w:val="20"/>
                <w:szCs w:val="20"/>
                <w:rtl w:val="0"/>
              </w:rPr>
              <w:t xml:space="preserve">At least 6 feet apart during “face-covering breaks” to last no longer than 10 minutes.</w:t>
            </w:r>
          </w:p>
          <w:p w:rsidR="00000000" w:rsidDel="00000000" w:rsidP="00000000" w:rsidRDefault="00000000" w:rsidRPr="00000000" w14:paraId="00000375">
            <w:pPr>
              <w:rPr>
                <w:sz w:val="20"/>
                <w:szCs w:val="20"/>
              </w:rPr>
            </w:pPr>
            <w:r w:rsidDel="00000000" w:rsidR="00000000" w:rsidRPr="00000000">
              <w:rPr>
                <w:rtl w:val="0"/>
              </w:rPr>
            </w:r>
          </w:p>
          <w:p w:rsidR="00000000" w:rsidDel="00000000" w:rsidP="00000000" w:rsidRDefault="00000000" w:rsidRPr="00000000" w14:paraId="00000376">
            <w:pPr>
              <w:rPr>
                <w:sz w:val="20"/>
                <w:szCs w:val="20"/>
              </w:rPr>
            </w:pPr>
            <w:r w:rsidDel="00000000" w:rsidR="00000000" w:rsidRPr="00000000">
              <w:rPr>
                <w:rtl w:val="0"/>
              </w:rPr>
            </w:r>
          </w:p>
          <w:p w:rsidR="00000000" w:rsidDel="00000000" w:rsidP="00000000" w:rsidRDefault="00000000" w:rsidRPr="00000000" w14:paraId="00000377">
            <w:pPr>
              <w:rPr>
                <w:sz w:val="20"/>
                <w:szCs w:val="20"/>
              </w:rPr>
            </w:pPr>
            <w:r w:rsidDel="00000000" w:rsidR="00000000" w:rsidRPr="00000000">
              <w:rPr>
                <w:rtl w:val="0"/>
              </w:rPr>
            </w:r>
          </w:p>
        </w:tc>
        <w:tc>
          <w:tcPr/>
          <w:p w:rsidR="00000000" w:rsidDel="00000000" w:rsidP="00000000" w:rsidRDefault="00000000" w:rsidRPr="00000000" w14:paraId="00000378">
            <w:pPr>
              <w:rPr>
                <w:color w:val="ff0000"/>
                <w:sz w:val="20"/>
                <w:szCs w:val="20"/>
              </w:rPr>
            </w:pPr>
            <w:r w:rsidDel="00000000" w:rsidR="00000000" w:rsidRPr="00000000">
              <w:rPr>
                <w:color w:val="ff0000"/>
                <w:sz w:val="20"/>
                <w:szCs w:val="20"/>
                <w:rtl w:val="0"/>
              </w:rPr>
              <w:t xml:space="preserve">Face coverings are required.  Students may remove face coverings when:</w:t>
            </w:r>
          </w:p>
          <w:p w:rsidR="00000000" w:rsidDel="00000000" w:rsidP="00000000" w:rsidRDefault="00000000" w:rsidRPr="00000000" w14:paraId="00000379">
            <w:pPr>
              <w:numPr>
                <w:ilvl w:val="0"/>
                <w:numId w:val="8"/>
              </w:numPr>
              <w:ind w:left="720" w:hanging="360"/>
              <w:rPr>
                <w:color w:val="ff0000"/>
                <w:sz w:val="20"/>
                <w:szCs w:val="20"/>
                <w:u w:val="none"/>
              </w:rPr>
            </w:pPr>
            <w:r w:rsidDel="00000000" w:rsidR="00000000" w:rsidRPr="00000000">
              <w:rPr>
                <w:color w:val="ff0000"/>
                <w:sz w:val="20"/>
                <w:szCs w:val="20"/>
                <w:rtl w:val="0"/>
              </w:rPr>
              <w:t xml:space="preserve">Eating or drinking when spaced 6 feet apart; or</w:t>
            </w:r>
          </w:p>
          <w:p w:rsidR="00000000" w:rsidDel="00000000" w:rsidP="00000000" w:rsidRDefault="00000000" w:rsidRPr="00000000" w14:paraId="0000037A">
            <w:pPr>
              <w:numPr>
                <w:ilvl w:val="0"/>
                <w:numId w:val="8"/>
              </w:numPr>
              <w:ind w:left="720" w:hanging="360"/>
              <w:rPr>
                <w:color w:val="ff0000"/>
                <w:sz w:val="20"/>
                <w:szCs w:val="20"/>
                <w:u w:val="none"/>
              </w:rPr>
            </w:pPr>
            <w:r w:rsidDel="00000000" w:rsidR="00000000" w:rsidRPr="00000000">
              <w:rPr>
                <w:color w:val="ff0000"/>
                <w:sz w:val="20"/>
                <w:szCs w:val="20"/>
                <w:rtl w:val="0"/>
              </w:rPr>
              <w:t xml:space="preserve">When wearing a face covering creates an unsafe condition in which to operate equipment or execute a task; or</w:t>
            </w:r>
          </w:p>
          <w:p w:rsidR="00000000" w:rsidDel="00000000" w:rsidP="00000000" w:rsidRDefault="00000000" w:rsidRPr="00000000" w14:paraId="0000037B">
            <w:pPr>
              <w:numPr>
                <w:ilvl w:val="0"/>
                <w:numId w:val="8"/>
              </w:numPr>
              <w:ind w:left="720" w:hanging="360"/>
              <w:rPr>
                <w:color w:val="ff0000"/>
                <w:sz w:val="20"/>
                <w:szCs w:val="20"/>
                <w:u w:val="none"/>
              </w:rPr>
            </w:pPr>
            <w:r w:rsidDel="00000000" w:rsidR="00000000" w:rsidRPr="00000000">
              <w:rPr>
                <w:color w:val="ff0000"/>
                <w:sz w:val="20"/>
                <w:szCs w:val="20"/>
                <w:rtl w:val="0"/>
              </w:rPr>
              <w:t xml:space="preserve">At least 6 feet apart during “face-covering breaks” to last no longer than 10 minutes.</w:t>
            </w:r>
          </w:p>
          <w:p w:rsidR="00000000" w:rsidDel="00000000" w:rsidP="00000000" w:rsidRDefault="00000000" w:rsidRPr="00000000" w14:paraId="0000037C">
            <w:pPr>
              <w:rPr>
                <w:sz w:val="20"/>
                <w:szCs w:val="20"/>
              </w:rPr>
            </w:pPr>
            <w:r w:rsidDel="00000000" w:rsidR="00000000" w:rsidRPr="00000000">
              <w:rPr>
                <w:rtl w:val="0"/>
              </w:rPr>
            </w:r>
          </w:p>
          <w:p w:rsidR="00000000" w:rsidDel="00000000" w:rsidP="00000000" w:rsidRDefault="00000000" w:rsidRPr="00000000" w14:paraId="0000037D">
            <w:pPr>
              <w:rPr>
                <w:sz w:val="20"/>
                <w:szCs w:val="20"/>
              </w:rPr>
            </w:pPr>
            <w:r w:rsidDel="00000000" w:rsidR="00000000" w:rsidRPr="00000000">
              <w:rPr>
                <w:rtl w:val="0"/>
              </w:rPr>
            </w:r>
          </w:p>
        </w:tc>
        <w:tc>
          <w:tcPr/>
          <w:p w:rsidR="00000000" w:rsidDel="00000000" w:rsidP="00000000" w:rsidRDefault="00000000" w:rsidRPr="00000000" w14:paraId="0000037E">
            <w:pPr>
              <w:rPr>
                <w:sz w:val="20"/>
                <w:szCs w:val="20"/>
              </w:rPr>
            </w:pPr>
            <w:r w:rsidDel="00000000" w:rsidR="00000000" w:rsidRPr="00000000">
              <w:rPr>
                <w:sz w:val="20"/>
                <w:szCs w:val="20"/>
                <w:rtl w:val="0"/>
              </w:rPr>
              <w:t xml:space="preserve">School Nurses</w:t>
            </w:r>
          </w:p>
          <w:p w:rsidR="00000000" w:rsidDel="00000000" w:rsidP="00000000" w:rsidRDefault="00000000" w:rsidRPr="00000000" w14:paraId="0000037F">
            <w:pPr>
              <w:rPr>
                <w:sz w:val="20"/>
                <w:szCs w:val="20"/>
              </w:rPr>
            </w:pPr>
            <w:r w:rsidDel="00000000" w:rsidR="00000000" w:rsidRPr="00000000">
              <w:rPr>
                <w:sz w:val="20"/>
                <w:szCs w:val="20"/>
                <w:rtl w:val="0"/>
              </w:rPr>
              <w:t xml:space="preserve">Administrative Team</w:t>
            </w:r>
          </w:p>
        </w:tc>
        <w:tc>
          <w:tcPr/>
          <w:p w:rsidR="00000000" w:rsidDel="00000000" w:rsidP="00000000" w:rsidRDefault="00000000" w:rsidRPr="00000000" w14:paraId="00000380">
            <w:pPr>
              <w:rPr>
                <w:sz w:val="20"/>
                <w:szCs w:val="20"/>
              </w:rPr>
            </w:pPr>
            <w:r w:rsidDel="00000000" w:rsidR="00000000" w:rsidRPr="00000000">
              <w:rPr>
                <w:sz w:val="20"/>
                <w:szCs w:val="20"/>
                <w:rtl w:val="0"/>
              </w:rPr>
              <w:t xml:space="preserve">Masks/shields</w:t>
            </w:r>
          </w:p>
        </w:tc>
        <w:tc>
          <w:tcPr/>
          <w:p w:rsidR="00000000" w:rsidDel="00000000" w:rsidP="00000000" w:rsidRDefault="00000000" w:rsidRPr="00000000" w14:paraId="00000381">
            <w:pPr>
              <w:rPr>
                <w:sz w:val="20"/>
                <w:szCs w:val="20"/>
              </w:rPr>
            </w:pPr>
            <w:r w:rsidDel="00000000" w:rsidR="00000000" w:rsidRPr="00000000">
              <w:rPr>
                <w:sz w:val="20"/>
                <w:szCs w:val="20"/>
                <w:rtl w:val="0"/>
              </w:rPr>
              <w:t xml:space="preserve">Y</w:t>
            </w:r>
          </w:p>
        </w:tc>
      </w:tr>
      <w:tr>
        <w:trPr>
          <w:trHeight w:val="20" w:hRule="atLeast"/>
        </w:trPr>
        <w:tc>
          <w:tcPr/>
          <w:p w:rsidR="00000000" w:rsidDel="00000000" w:rsidP="00000000" w:rsidRDefault="00000000" w:rsidRPr="00000000" w14:paraId="00000382">
            <w:pPr>
              <w:ind w:left="153" w:hanging="153"/>
              <w:rPr>
                <w:sz w:val="20"/>
                <w:szCs w:val="20"/>
              </w:rPr>
            </w:pPr>
            <w:r w:rsidDel="00000000" w:rsidR="00000000" w:rsidRPr="00000000">
              <w:rPr>
                <w:sz w:val="20"/>
                <w:szCs w:val="20"/>
                <w:rtl w:val="0"/>
              </w:rPr>
              <w:t xml:space="preserve">* Use of face coverings (masks or face shields) by older students (as appropriate)</w:t>
            </w:r>
          </w:p>
        </w:tc>
        <w:tc>
          <w:tcPr/>
          <w:p w:rsidR="00000000" w:rsidDel="00000000" w:rsidP="00000000" w:rsidRDefault="00000000" w:rsidRPr="00000000" w14:paraId="00000383">
            <w:pPr>
              <w:rPr>
                <w:sz w:val="20"/>
                <w:szCs w:val="20"/>
              </w:rPr>
            </w:pPr>
            <w:r w:rsidDel="00000000" w:rsidR="00000000" w:rsidRPr="00000000">
              <w:rPr>
                <w:sz w:val="20"/>
                <w:szCs w:val="20"/>
                <w:rtl w:val="0"/>
              </w:rPr>
              <w:t xml:space="preserve">Face coverings are required unless the individual has a medical note and 504 Accommodations.</w:t>
            </w:r>
          </w:p>
          <w:p w:rsidR="00000000" w:rsidDel="00000000" w:rsidP="00000000" w:rsidRDefault="00000000" w:rsidRPr="00000000" w14:paraId="00000384">
            <w:pPr>
              <w:rPr>
                <w:sz w:val="20"/>
                <w:szCs w:val="20"/>
              </w:rPr>
            </w:pPr>
            <w:r w:rsidDel="00000000" w:rsidR="00000000" w:rsidRPr="00000000">
              <w:rPr>
                <w:rtl w:val="0"/>
              </w:rPr>
            </w:r>
          </w:p>
          <w:p w:rsidR="00000000" w:rsidDel="00000000" w:rsidP="00000000" w:rsidRDefault="00000000" w:rsidRPr="00000000" w14:paraId="00000385">
            <w:pPr>
              <w:rPr>
                <w:sz w:val="20"/>
                <w:szCs w:val="20"/>
              </w:rPr>
            </w:pPr>
            <w:r w:rsidDel="00000000" w:rsidR="00000000" w:rsidRPr="00000000">
              <w:rPr>
                <w:sz w:val="20"/>
                <w:szCs w:val="20"/>
                <w:rtl w:val="0"/>
              </w:rPr>
              <w:t xml:space="preserve">Face coverings are required for use during times when groups of individuals pass or are in close proximity such as hallway transitions</w:t>
            </w:r>
          </w:p>
          <w:p w:rsidR="00000000" w:rsidDel="00000000" w:rsidP="00000000" w:rsidRDefault="00000000" w:rsidRPr="00000000" w14:paraId="00000386">
            <w:pPr>
              <w:rPr>
                <w:sz w:val="20"/>
                <w:szCs w:val="20"/>
              </w:rPr>
            </w:pPr>
            <w:r w:rsidDel="00000000" w:rsidR="00000000" w:rsidRPr="00000000">
              <w:rPr>
                <w:rtl w:val="0"/>
              </w:rPr>
            </w:r>
          </w:p>
        </w:tc>
        <w:tc>
          <w:tcPr/>
          <w:p w:rsidR="00000000" w:rsidDel="00000000" w:rsidP="00000000" w:rsidRDefault="00000000" w:rsidRPr="00000000" w14:paraId="00000387">
            <w:pPr>
              <w:rPr>
                <w:sz w:val="20"/>
                <w:szCs w:val="20"/>
              </w:rPr>
            </w:pPr>
            <w:r w:rsidDel="00000000" w:rsidR="00000000" w:rsidRPr="00000000">
              <w:rPr>
                <w:sz w:val="20"/>
                <w:szCs w:val="20"/>
                <w:rtl w:val="0"/>
              </w:rPr>
              <w:t xml:space="preserve">Face coverings are required unless the individual has a medical note and 504 Accommodations.</w:t>
            </w:r>
          </w:p>
          <w:p w:rsidR="00000000" w:rsidDel="00000000" w:rsidP="00000000" w:rsidRDefault="00000000" w:rsidRPr="00000000" w14:paraId="00000388">
            <w:pPr>
              <w:rPr>
                <w:sz w:val="20"/>
                <w:szCs w:val="20"/>
              </w:rPr>
            </w:pPr>
            <w:r w:rsidDel="00000000" w:rsidR="00000000" w:rsidRPr="00000000">
              <w:rPr>
                <w:rtl w:val="0"/>
              </w:rPr>
            </w:r>
          </w:p>
          <w:p w:rsidR="00000000" w:rsidDel="00000000" w:rsidP="00000000" w:rsidRDefault="00000000" w:rsidRPr="00000000" w14:paraId="00000389">
            <w:pPr>
              <w:rPr>
                <w:sz w:val="20"/>
                <w:szCs w:val="20"/>
              </w:rPr>
            </w:pPr>
            <w:r w:rsidDel="00000000" w:rsidR="00000000" w:rsidRPr="00000000">
              <w:rPr>
                <w:sz w:val="20"/>
                <w:szCs w:val="20"/>
                <w:rtl w:val="0"/>
              </w:rPr>
              <w:t xml:space="preserve">Face coverings are required for use during times when groups of individuals pass or are in close proximity such as hallway transitions</w:t>
            </w:r>
          </w:p>
        </w:tc>
        <w:tc>
          <w:tcPr/>
          <w:p w:rsidR="00000000" w:rsidDel="00000000" w:rsidP="00000000" w:rsidRDefault="00000000" w:rsidRPr="00000000" w14:paraId="0000038A">
            <w:pPr>
              <w:rPr>
                <w:sz w:val="20"/>
                <w:szCs w:val="20"/>
              </w:rPr>
            </w:pPr>
            <w:r w:rsidDel="00000000" w:rsidR="00000000" w:rsidRPr="00000000">
              <w:rPr>
                <w:sz w:val="20"/>
                <w:szCs w:val="20"/>
                <w:rtl w:val="0"/>
              </w:rPr>
              <w:t xml:space="preserve">School Nurses</w:t>
            </w:r>
          </w:p>
          <w:p w:rsidR="00000000" w:rsidDel="00000000" w:rsidP="00000000" w:rsidRDefault="00000000" w:rsidRPr="00000000" w14:paraId="0000038B">
            <w:pPr>
              <w:rPr>
                <w:sz w:val="20"/>
                <w:szCs w:val="20"/>
              </w:rPr>
            </w:pPr>
            <w:r w:rsidDel="00000000" w:rsidR="00000000" w:rsidRPr="00000000">
              <w:rPr>
                <w:sz w:val="20"/>
                <w:szCs w:val="20"/>
                <w:rtl w:val="0"/>
              </w:rPr>
              <w:t xml:space="preserve">Administrative Team</w:t>
            </w:r>
          </w:p>
        </w:tc>
        <w:tc>
          <w:tcPr/>
          <w:p w:rsidR="00000000" w:rsidDel="00000000" w:rsidP="00000000" w:rsidRDefault="00000000" w:rsidRPr="00000000" w14:paraId="0000038C">
            <w:pPr>
              <w:rPr>
                <w:sz w:val="20"/>
                <w:szCs w:val="20"/>
              </w:rPr>
            </w:pPr>
            <w:r w:rsidDel="00000000" w:rsidR="00000000" w:rsidRPr="00000000">
              <w:rPr>
                <w:sz w:val="20"/>
                <w:szCs w:val="20"/>
                <w:rtl w:val="0"/>
              </w:rPr>
              <w:t xml:space="preserve">Masks/shields</w:t>
            </w:r>
          </w:p>
        </w:tc>
        <w:tc>
          <w:tcPr/>
          <w:p w:rsidR="00000000" w:rsidDel="00000000" w:rsidP="00000000" w:rsidRDefault="00000000" w:rsidRPr="00000000" w14:paraId="0000038D">
            <w:pPr>
              <w:rPr>
                <w:sz w:val="20"/>
                <w:szCs w:val="20"/>
              </w:rPr>
            </w:pPr>
            <w:r w:rsidDel="00000000" w:rsidR="00000000" w:rsidRPr="00000000">
              <w:rPr>
                <w:sz w:val="20"/>
                <w:szCs w:val="20"/>
                <w:rtl w:val="0"/>
              </w:rPr>
              <w:t xml:space="preserve">Y</w:t>
            </w:r>
          </w:p>
        </w:tc>
      </w:tr>
      <w:tr>
        <w:trPr>
          <w:trHeight w:val="9514" w:hRule="atLeast"/>
        </w:trPr>
        <w:tc>
          <w:tcPr/>
          <w:p w:rsidR="00000000" w:rsidDel="00000000" w:rsidP="00000000" w:rsidRDefault="00000000" w:rsidRPr="00000000" w14:paraId="0000038E">
            <w:pPr>
              <w:rPr>
                <w:sz w:val="20"/>
                <w:szCs w:val="20"/>
              </w:rPr>
            </w:pPr>
            <w:r w:rsidDel="00000000" w:rsidR="00000000" w:rsidRPr="00000000">
              <w:rPr>
                <w:sz w:val="20"/>
                <w:szCs w:val="20"/>
                <w:rtl w:val="0"/>
              </w:rPr>
              <w:t xml:space="preserve">Unique safety protocols for students with complex needs or other vulnerable individuals</w:t>
            </w:r>
          </w:p>
        </w:tc>
        <w:tc>
          <w:tcPr/>
          <w:p w:rsidR="00000000" w:rsidDel="00000000" w:rsidP="00000000" w:rsidRDefault="00000000" w:rsidRPr="00000000" w14:paraId="0000038F">
            <w:pPr>
              <w:spacing w:after="200" w:line="276.0005454545455" w:lineRule="auto"/>
              <w:rPr>
                <w:sz w:val="20"/>
                <w:szCs w:val="20"/>
              </w:rPr>
            </w:pPr>
            <w:r w:rsidDel="00000000" w:rsidR="00000000" w:rsidRPr="00000000">
              <w:rPr>
                <w:sz w:val="20"/>
                <w:szCs w:val="20"/>
                <w:rtl w:val="0"/>
              </w:rPr>
              <w:t xml:space="preserve">Protocols will be addressed on a case by case basis; Appropriate accommodations will be made to fully support their safety and learning.</w:t>
            </w:r>
          </w:p>
          <w:p w:rsidR="00000000" w:rsidDel="00000000" w:rsidP="00000000" w:rsidRDefault="00000000" w:rsidRPr="00000000" w14:paraId="00000390">
            <w:pPr>
              <w:rPr>
                <w:sz w:val="20"/>
                <w:szCs w:val="20"/>
              </w:rPr>
            </w:pPr>
            <w:r w:rsidDel="00000000" w:rsidR="00000000" w:rsidRPr="00000000">
              <w:rPr>
                <w:sz w:val="20"/>
                <w:szCs w:val="20"/>
                <w:rtl w:val="0"/>
              </w:rPr>
              <w:t xml:space="preserve">Servicing students in low incidence programs can be problematic due to, but not limited to, students with medical concerns, students not understanding the importance of wearing a mask, students unable to maintain proper social distance, students requiring hand-over-hand instruction and support, students requiring assistance with feeding or toileting. </w:t>
            </w:r>
          </w:p>
          <w:p w:rsidR="00000000" w:rsidDel="00000000" w:rsidP="00000000" w:rsidRDefault="00000000" w:rsidRPr="00000000" w14:paraId="00000391">
            <w:pPr>
              <w:rPr>
                <w:sz w:val="20"/>
                <w:szCs w:val="20"/>
              </w:rPr>
            </w:pPr>
            <w:r w:rsidDel="00000000" w:rsidR="00000000" w:rsidRPr="00000000">
              <w:rPr>
                <w:rtl w:val="0"/>
              </w:rPr>
            </w:r>
          </w:p>
          <w:p w:rsidR="00000000" w:rsidDel="00000000" w:rsidP="00000000" w:rsidRDefault="00000000" w:rsidRPr="00000000" w14:paraId="00000392">
            <w:pPr>
              <w:rPr>
                <w:sz w:val="20"/>
                <w:szCs w:val="20"/>
              </w:rPr>
            </w:pPr>
            <w:r w:rsidDel="00000000" w:rsidR="00000000" w:rsidRPr="00000000">
              <w:rPr>
                <w:sz w:val="20"/>
                <w:szCs w:val="20"/>
                <w:rtl w:val="0"/>
              </w:rPr>
              <w:t xml:space="preserve">Staff members will be required to wear gloves when assisting students with personal needs.</w:t>
            </w:r>
          </w:p>
          <w:p w:rsidR="00000000" w:rsidDel="00000000" w:rsidP="00000000" w:rsidRDefault="00000000" w:rsidRPr="00000000" w14:paraId="00000393">
            <w:pPr>
              <w:rPr>
                <w:sz w:val="20"/>
                <w:szCs w:val="20"/>
              </w:rPr>
            </w:pPr>
            <w:r w:rsidDel="00000000" w:rsidR="00000000" w:rsidRPr="00000000">
              <w:rPr>
                <w:rtl w:val="0"/>
              </w:rPr>
            </w:r>
          </w:p>
          <w:p w:rsidR="00000000" w:rsidDel="00000000" w:rsidP="00000000" w:rsidRDefault="00000000" w:rsidRPr="00000000" w14:paraId="00000394">
            <w:pPr>
              <w:rPr>
                <w:sz w:val="20"/>
                <w:szCs w:val="20"/>
              </w:rPr>
            </w:pPr>
            <w:r w:rsidDel="00000000" w:rsidR="00000000" w:rsidRPr="00000000">
              <w:rPr>
                <w:sz w:val="20"/>
                <w:szCs w:val="20"/>
                <w:rtl w:val="0"/>
              </w:rPr>
              <w:t xml:space="preserve">For these reasons, extra precautions will be implemented. These precautions include: </w:t>
            </w:r>
          </w:p>
          <w:p w:rsidR="00000000" w:rsidDel="00000000" w:rsidP="00000000" w:rsidRDefault="00000000" w:rsidRPr="00000000" w14:paraId="00000395">
            <w:pPr>
              <w:rPr>
                <w:sz w:val="20"/>
                <w:szCs w:val="20"/>
              </w:rPr>
            </w:pPr>
            <w:r w:rsidDel="00000000" w:rsidR="00000000" w:rsidRPr="00000000">
              <w:rPr>
                <w:rtl w:val="0"/>
              </w:rPr>
            </w:r>
          </w:p>
          <w:p w:rsidR="00000000" w:rsidDel="00000000" w:rsidP="00000000" w:rsidRDefault="00000000" w:rsidRPr="00000000" w14:paraId="00000396">
            <w:pPr>
              <w:rPr>
                <w:sz w:val="20"/>
                <w:szCs w:val="20"/>
              </w:rPr>
            </w:pPr>
            <w:r w:rsidDel="00000000" w:rsidR="00000000" w:rsidRPr="00000000">
              <w:rPr>
                <w:sz w:val="20"/>
                <w:szCs w:val="20"/>
                <w:rtl w:val="0"/>
              </w:rPr>
              <w:t xml:space="preserve">If a sink is available in the classroom, staff should thoroughly wash hands immediately </w:t>
            </w:r>
          </w:p>
          <w:p w:rsidR="00000000" w:rsidDel="00000000" w:rsidP="00000000" w:rsidRDefault="00000000" w:rsidRPr="00000000" w14:paraId="00000397">
            <w:pPr>
              <w:rPr>
                <w:sz w:val="20"/>
                <w:szCs w:val="20"/>
              </w:rPr>
            </w:pPr>
            <w:r w:rsidDel="00000000" w:rsidR="00000000" w:rsidRPr="00000000">
              <w:rPr>
                <w:sz w:val="20"/>
                <w:szCs w:val="20"/>
                <w:rtl w:val="0"/>
              </w:rPr>
              <w:t xml:space="preserve">before and after working with a student. </w:t>
            </w:r>
          </w:p>
          <w:p w:rsidR="00000000" w:rsidDel="00000000" w:rsidP="00000000" w:rsidRDefault="00000000" w:rsidRPr="00000000" w14:paraId="00000398">
            <w:pPr>
              <w:rPr>
                <w:sz w:val="20"/>
                <w:szCs w:val="20"/>
              </w:rPr>
            </w:pPr>
            <w:r w:rsidDel="00000000" w:rsidR="00000000" w:rsidRPr="00000000">
              <w:rPr>
                <w:rtl w:val="0"/>
              </w:rPr>
            </w:r>
          </w:p>
          <w:p w:rsidR="00000000" w:rsidDel="00000000" w:rsidP="00000000" w:rsidRDefault="00000000" w:rsidRPr="00000000" w14:paraId="00000399">
            <w:pPr>
              <w:rPr>
                <w:sz w:val="20"/>
                <w:szCs w:val="20"/>
              </w:rPr>
            </w:pPr>
            <w:r w:rsidDel="00000000" w:rsidR="00000000" w:rsidRPr="00000000">
              <w:rPr>
                <w:sz w:val="20"/>
                <w:szCs w:val="20"/>
                <w:rtl w:val="0"/>
              </w:rPr>
              <w:t xml:space="preserve">Avoid the use of communal objects for student reinforcement. If such objects are used with multiple students, each object should be disinfected immediately before and after student use.</w:t>
            </w:r>
          </w:p>
          <w:p w:rsidR="00000000" w:rsidDel="00000000" w:rsidP="00000000" w:rsidRDefault="00000000" w:rsidRPr="00000000" w14:paraId="0000039A">
            <w:pPr>
              <w:rPr>
                <w:sz w:val="20"/>
                <w:szCs w:val="20"/>
              </w:rPr>
            </w:pPr>
            <w:r w:rsidDel="00000000" w:rsidR="00000000" w:rsidRPr="00000000">
              <w:rPr>
                <w:sz w:val="20"/>
                <w:szCs w:val="20"/>
                <w:rtl w:val="0"/>
              </w:rPr>
              <w:t xml:space="preserve"> </w:t>
            </w:r>
          </w:p>
          <w:p w:rsidR="00000000" w:rsidDel="00000000" w:rsidP="00000000" w:rsidRDefault="00000000" w:rsidRPr="00000000" w14:paraId="0000039B">
            <w:pPr>
              <w:rPr>
                <w:sz w:val="20"/>
                <w:szCs w:val="20"/>
              </w:rPr>
            </w:pPr>
            <w:r w:rsidDel="00000000" w:rsidR="00000000" w:rsidRPr="00000000">
              <w:rPr>
                <w:sz w:val="20"/>
                <w:szCs w:val="20"/>
                <w:rtl w:val="0"/>
              </w:rPr>
              <w:t xml:space="preserve">Bathrooms and changing tables should be disinfected before and after student use. Limit students to one at a time. Students should be assisted with hand-washing. </w:t>
            </w:r>
          </w:p>
          <w:p w:rsidR="00000000" w:rsidDel="00000000" w:rsidP="00000000" w:rsidRDefault="00000000" w:rsidRPr="00000000" w14:paraId="0000039C">
            <w:pPr>
              <w:rPr>
                <w:sz w:val="20"/>
                <w:szCs w:val="20"/>
              </w:rPr>
            </w:pPr>
            <w:r w:rsidDel="00000000" w:rsidR="00000000" w:rsidRPr="00000000">
              <w:rPr>
                <w:rtl w:val="0"/>
              </w:rPr>
            </w:r>
          </w:p>
          <w:p w:rsidR="00000000" w:rsidDel="00000000" w:rsidP="00000000" w:rsidRDefault="00000000" w:rsidRPr="00000000" w14:paraId="0000039D">
            <w:pPr>
              <w:rPr>
                <w:sz w:val="20"/>
                <w:szCs w:val="20"/>
              </w:rPr>
            </w:pPr>
            <w:r w:rsidDel="00000000" w:rsidR="00000000" w:rsidRPr="00000000">
              <w:rPr>
                <w:sz w:val="20"/>
                <w:szCs w:val="20"/>
                <w:rtl w:val="0"/>
              </w:rPr>
              <w:t xml:space="preserve">Students should be encouraged to wear masks while in common areas such as the hallway. Students should be encouraged not to touch walls and fixtures when in hallways</w:t>
            </w:r>
          </w:p>
          <w:p w:rsidR="00000000" w:rsidDel="00000000" w:rsidP="00000000" w:rsidRDefault="00000000" w:rsidRPr="00000000" w14:paraId="0000039E">
            <w:pPr>
              <w:rPr>
                <w:sz w:val="20"/>
                <w:szCs w:val="20"/>
                <w:highlight w:val="yellow"/>
              </w:rPr>
            </w:pPr>
            <w:r w:rsidDel="00000000" w:rsidR="00000000" w:rsidRPr="00000000">
              <w:rPr>
                <w:rtl w:val="0"/>
              </w:rPr>
            </w:r>
          </w:p>
          <w:p w:rsidR="00000000" w:rsidDel="00000000" w:rsidP="00000000" w:rsidRDefault="00000000" w:rsidRPr="00000000" w14:paraId="0000039F">
            <w:pPr>
              <w:rPr>
                <w:sz w:val="20"/>
                <w:szCs w:val="20"/>
              </w:rPr>
            </w:pPr>
            <w:r w:rsidDel="00000000" w:rsidR="00000000" w:rsidRPr="00000000">
              <w:rPr>
                <w:sz w:val="20"/>
                <w:szCs w:val="20"/>
                <w:rtl w:val="0"/>
              </w:rPr>
              <w:t xml:space="preserve">Staff members will be required to wear gloves when assisting students with assistive tech devices. </w:t>
            </w:r>
          </w:p>
          <w:p w:rsidR="00000000" w:rsidDel="00000000" w:rsidP="00000000" w:rsidRDefault="00000000" w:rsidRPr="00000000" w14:paraId="000003A0">
            <w:pPr>
              <w:rPr>
                <w:sz w:val="20"/>
                <w:szCs w:val="20"/>
                <w:highlight w:val="yellow"/>
              </w:rPr>
            </w:pPr>
            <w:r w:rsidDel="00000000" w:rsidR="00000000" w:rsidRPr="00000000">
              <w:rPr>
                <w:rtl w:val="0"/>
              </w:rPr>
            </w:r>
          </w:p>
        </w:tc>
        <w:tc>
          <w:tcPr/>
          <w:p w:rsidR="00000000" w:rsidDel="00000000" w:rsidP="00000000" w:rsidRDefault="00000000" w:rsidRPr="00000000" w14:paraId="000003A1">
            <w:pPr>
              <w:spacing w:after="200" w:line="276.0005454545455" w:lineRule="auto"/>
              <w:rPr>
                <w:sz w:val="20"/>
                <w:szCs w:val="20"/>
              </w:rPr>
            </w:pPr>
            <w:r w:rsidDel="00000000" w:rsidR="00000000" w:rsidRPr="00000000">
              <w:rPr>
                <w:sz w:val="20"/>
                <w:szCs w:val="20"/>
                <w:rtl w:val="0"/>
              </w:rPr>
              <w:t xml:space="preserve">Protocols will be addressed on a case by case basis; Appropriate accommodations will be made to fully support their safety and learning.</w:t>
            </w:r>
          </w:p>
          <w:p w:rsidR="00000000" w:rsidDel="00000000" w:rsidP="00000000" w:rsidRDefault="00000000" w:rsidRPr="00000000" w14:paraId="000003A2">
            <w:pPr>
              <w:rPr>
                <w:sz w:val="20"/>
                <w:szCs w:val="20"/>
              </w:rPr>
            </w:pPr>
            <w:r w:rsidDel="00000000" w:rsidR="00000000" w:rsidRPr="00000000">
              <w:rPr>
                <w:sz w:val="20"/>
                <w:szCs w:val="20"/>
                <w:rtl w:val="0"/>
              </w:rPr>
              <w:t xml:space="preserve">Servicing students in low incidence programs can be problematic due to, but not limited to, students with medical concerns, students not understanding the importance of wearing a mask, students unable to maintain proper social distance, students requiring hand-over-hand instruction and support, students requiring assistance with feeding or toileting. </w:t>
            </w:r>
          </w:p>
          <w:p w:rsidR="00000000" w:rsidDel="00000000" w:rsidP="00000000" w:rsidRDefault="00000000" w:rsidRPr="00000000" w14:paraId="000003A3">
            <w:pPr>
              <w:rPr>
                <w:sz w:val="20"/>
                <w:szCs w:val="20"/>
              </w:rPr>
            </w:pPr>
            <w:r w:rsidDel="00000000" w:rsidR="00000000" w:rsidRPr="00000000">
              <w:rPr>
                <w:rtl w:val="0"/>
              </w:rPr>
            </w:r>
          </w:p>
          <w:p w:rsidR="00000000" w:rsidDel="00000000" w:rsidP="00000000" w:rsidRDefault="00000000" w:rsidRPr="00000000" w14:paraId="000003A4">
            <w:pPr>
              <w:rPr>
                <w:sz w:val="20"/>
                <w:szCs w:val="20"/>
              </w:rPr>
            </w:pPr>
            <w:r w:rsidDel="00000000" w:rsidR="00000000" w:rsidRPr="00000000">
              <w:rPr>
                <w:sz w:val="20"/>
                <w:szCs w:val="20"/>
                <w:rtl w:val="0"/>
              </w:rPr>
              <w:t xml:space="preserve">Staff members will be required to wear gloves when assisting students with personal needs.</w:t>
            </w:r>
          </w:p>
          <w:p w:rsidR="00000000" w:rsidDel="00000000" w:rsidP="00000000" w:rsidRDefault="00000000" w:rsidRPr="00000000" w14:paraId="000003A5">
            <w:pPr>
              <w:rPr>
                <w:sz w:val="20"/>
                <w:szCs w:val="20"/>
              </w:rPr>
            </w:pPr>
            <w:r w:rsidDel="00000000" w:rsidR="00000000" w:rsidRPr="00000000">
              <w:rPr>
                <w:rtl w:val="0"/>
              </w:rPr>
            </w:r>
          </w:p>
          <w:p w:rsidR="00000000" w:rsidDel="00000000" w:rsidP="00000000" w:rsidRDefault="00000000" w:rsidRPr="00000000" w14:paraId="000003A6">
            <w:pPr>
              <w:rPr>
                <w:sz w:val="20"/>
                <w:szCs w:val="20"/>
              </w:rPr>
            </w:pPr>
            <w:r w:rsidDel="00000000" w:rsidR="00000000" w:rsidRPr="00000000">
              <w:rPr>
                <w:sz w:val="20"/>
                <w:szCs w:val="20"/>
                <w:rtl w:val="0"/>
              </w:rPr>
              <w:t xml:space="preserve">For these reasons, extra precautions will be implemented. These precautions include: </w:t>
            </w:r>
          </w:p>
          <w:p w:rsidR="00000000" w:rsidDel="00000000" w:rsidP="00000000" w:rsidRDefault="00000000" w:rsidRPr="00000000" w14:paraId="000003A7">
            <w:pPr>
              <w:rPr>
                <w:sz w:val="20"/>
                <w:szCs w:val="20"/>
              </w:rPr>
            </w:pPr>
            <w:r w:rsidDel="00000000" w:rsidR="00000000" w:rsidRPr="00000000">
              <w:rPr>
                <w:rtl w:val="0"/>
              </w:rPr>
            </w:r>
          </w:p>
          <w:p w:rsidR="00000000" w:rsidDel="00000000" w:rsidP="00000000" w:rsidRDefault="00000000" w:rsidRPr="00000000" w14:paraId="000003A8">
            <w:pPr>
              <w:rPr>
                <w:sz w:val="20"/>
                <w:szCs w:val="20"/>
              </w:rPr>
            </w:pPr>
            <w:r w:rsidDel="00000000" w:rsidR="00000000" w:rsidRPr="00000000">
              <w:rPr>
                <w:sz w:val="20"/>
                <w:szCs w:val="20"/>
                <w:rtl w:val="0"/>
              </w:rPr>
              <w:t xml:space="preserve">If a sink is available in the classroom, staff should thoroughly wash hands immediately </w:t>
            </w:r>
          </w:p>
          <w:p w:rsidR="00000000" w:rsidDel="00000000" w:rsidP="00000000" w:rsidRDefault="00000000" w:rsidRPr="00000000" w14:paraId="000003A9">
            <w:pPr>
              <w:rPr>
                <w:sz w:val="20"/>
                <w:szCs w:val="20"/>
              </w:rPr>
            </w:pPr>
            <w:r w:rsidDel="00000000" w:rsidR="00000000" w:rsidRPr="00000000">
              <w:rPr>
                <w:sz w:val="20"/>
                <w:szCs w:val="20"/>
                <w:rtl w:val="0"/>
              </w:rPr>
              <w:t xml:space="preserve">before and after working with a student. </w:t>
            </w:r>
          </w:p>
          <w:p w:rsidR="00000000" w:rsidDel="00000000" w:rsidP="00000000" w:rsidRDefault="00000000" w:rsidRPr="00000000" w14:paraId="000003AA">
            <w:pPr>
              <w:rPr>
                <w:sz w:val="20"/>
                <w:szCs w:val="20"/>
              </w:rPr>
            </w:pPr>
            <w:r w:rsidDel="00000000" w:rsidR="00000000" w:rsidRPr="00000000">
              <w:rPr>
                <w:rtl w:val="0"/>
              </w:rPr>
            </w:r>
          </w:p>
          <w:p w:rsidR="00000000" w:rsidDel="00000000" w:rsidP="00000000" w:rsidRDefault="00000000" w:rsidRPr="00000000" w14:paraId="000003AB">
            <w:pPr>
              <w:rPr>
                <w:sz w:val="20"/>
                <w:szCs w:val="20"/>
              </w:rPr>
            </w:pPr>
            <w:r w:rsidDel="00000000" w:rsidR="00000000" w:rsidRPr="00000000">
              <w:rPr>
                <w:sz w:val="20"/>
                <w:szCs w:val="20"/>
                <w:rtl w:val="0"/>
              </w:rPr>
              <w:t xml:space="preserve">Avoid the use of communal objects for student reinforcement. If such objects are used with multiple students, each object should be disinfected immediately before and after student use. </w:t>
            </w:r>
          </w:p>
          <w:p w:rsidR="00000000" w:rsidDel="00000000" w:rsidP="00000000" w:rsidRDefault="00000000" w:rsidRPr="00000000" w14:paraId="000003AC">
            <w:pPr>
              <w:rPr>
                <w:sz w:val="20"/>
                <w:szCs w:val="20"/>
              </w:rPr>
            </w:pPr>
            <w:r w:rsidDel="00000000" w:rsidR="00000000" w:rsidRPr="00000000">
              <w:rPr>
                <w:rtl w:val="0"/>
              </w:rPr>
            </w:r>
          </w:p>
          <w:p w:rsidR="00000000" w:rsidDel="00000000" w:rsidP="00000000" w:rsidRDefault="00000000" w:rsidRPr="00000000" w14:paraId="000003AD">
            <w:pPr>
              <w:rPr>
                <w:sz w:val="20"/>
                <w:szCs w:val="20"/>
              </w:rPr>
            </w:pPr>
            <w:r w:rsidDel="00000000" w:rsidR="00000000" w:rsidRPr="00000000">
              <w:rPr>
                <w:sz w:val="20"/>
                <w:szCs w:val="20"/>
                <w:rtl w:val="0"/>
              </w:rPr>
              <w:t xml:space="preserve">Bathrooms and changing tables should be disinfected before and after student use. Limit students to one at a time. Students should be assisted with hand-washing. </w:t>
            </w:r>
          </w:p>
          <w:p w:rsidR="00000000" w:rsidDel="00000000" w:rsidP="00000000" w:rsidRDefault="00000000" w:rsidRPr="00000000" w14:paraId="000003AE">
            <w:pPr>
              <w:rPr>
                <w:sz w:val="20"/>
                <w:szCs w:val="20"/>
              </w:rPr>
            </w:pPr>
            <w:r w:rsidDel="00000000" w:rsidR="00000000" w:rsidRPr="00000000">
              <w:rPr>
                <w:rtl w:val="0"/>
              </w:rPr>
            </w:r>
          </w:p>
          <w:p w:rsidR="00000000" w:rsidDel="00000000" w:rsidP="00000000" w:rsidRDefault="00000000" w:rsidRPr="00000000" w14:paraId="000003AF">
            <w:pPr>
              <w:rPr>
                <w:sz w:val="20"/>
                <w:szCs w:val="20"/>
              </w:rPr>
            </w:pPr>
            <w:r w:rsidDel="00000000" w:rsidR="00000000" w:rsidRPr="00000000">
              <w:rPr>
                <w:sz w:val="20"/>
                <w:szCs w:val="20"/>
                <w:rtl w:val="0"/>
              </w:rPr>
              <w:t xml:space="preserve">Students should be encouraged to wear masks while in common areas such as the hallway. Students should be encouraged not to touch walls and fixtures when in hallways</w:t>
            </w:r>
          </w:p>
          <w:p w:rsidR="00000000" w:rsidDel="00000000" w:rsidP="00000000" w:rsidRDefault="00000000" w:rsidRPr="00000000" w14:paraId="000003B0">
            <w:pPr>
              <w:rPr>
                <w:sz w:val="20"/>
                <w:szCs w:val="20"/>
                <w:highlight w:val="yellow"/>
              </w:rPr>
            </w:pPr>
            <w:r w:rsidDel="00000000" w:rsidR="00000000" w:rsidRPr="00000000">
              <w:rPr>
                <w:rtl w:val="0"/>
              </w:rPr>
            </w:r>
          </w:p>
          <w:p w:rsidR="00000000" w:rsidDel="00000000" w:rsidP="00000000" w:rsidRDefault="00000000" w:rsidRPr="00000000" w14:paraId="000003B1">
            <w:pPr>
              <w:rPr>
                <w:sz w:val="20"/>
                <w:szCs w:val="20"/>
              </w:rPr>
            </w:pPr>
            <w:r w:rsidDel="00000000" w:rsidR="00000000" w:rsidRPr="00000000">
              <w:rPr>
                <w:sz w:val="20"/>
                <w:szCs w:val="20"/>
                <w:rtl w:val="0"/>
              </w:rPr>
              <w:t xml:space="preserve">Staff members will be required to wear gloves when assisting students with assistive tech devices. </w:t>
            </w:r>
          </w:p>
          <w:p w:rsidR="00000000" w:rsidDel="00000000" w:rsidP="00000000" w:rsidRDefault="00000000" w:rsidRPr="00000000" w14:paraId="000003B2">
            <w:pPr>
              <w:rPr>
                <w:sz w:val="20"/>
                <w:szCs w:val="20"/>
              </w:rPr>
            </w:pPr>
            <w:r w:rsidDel="00000000" w:rsidR="00000000" w:rsidRPr="00000000">
              <w:rPr>
                <w:rtl w:val="0"/>
              </w:rPr>
            </w:r>
          </w:p>
        </w:tc>
        <w:tc>
          <w:tcPr/>
          <w:p w:rsidR="00000000" w:rsidDel="00000000" w:rsidP="00000000" w:rsidRDefault="00000000" w:rsidRPr="00000000" w14:paraId="000003B3">
            <w:pPr>
              <w:rPr>
                <w:sz w:val="20"/>
                <w:szCs w:val="20"/>
              </w:rPr>
            </w:pPr>
            <w:r w:rsidDel="00000000" w:rsidR="00000000" w:rsidRPr="00000000">
              <w:rPr>
                <w:sz w:val="20"/>
                <w:szCs w:val="20"/>
                <w:rtl w:val="0"/>
              </w:rPr>
              <w:t xml:space="preserve">School Nurses</w:t>
            </w:r>
          </w:p>
          <w:p w:rsidR="00000000" w:rsidDel="00000000" w:rsidP="00000000" w:rsidRDefault="00000000" w:rsidRPr="00000000" w14:paraId="000003B4">
            <w:pPr>
              <w:rPr>
                <w:sz w:val="20"/>
                <w:szCs w:val="20"/>
              </w:rPr>
            </w:pPr>
            <w:r w:rsidDel="00000000" w:rsidR="00000000" w:rsidRPr="00000000">
              <w:rPr>
                <w:sz w:val="20"/>
                <w:szCs w:val="20"/>
                <w:rtl w:val="0"/>
              </w:rPr>
              <w:t xml:space="preserve">Administrative Team</w:t>
            </w:r>
          </w:p>
        </w:tc>
        <w:tc>
          <w:tcPr/>
          <w:p w:rsidR="00000000" w:rsidDel="00000000" w:rsidP="00000000" w:rsidRDefault="00000000" w:rsidRPr="00000000" w14:paraId="000003B5">
            <w:pPr>
              <w:rPr>
                <w:sz w:val="20"/>
                <w:szCs w:val="20"/>
              </w:rPr>
            </w:pPr>
            <w:r w:rsidDel="00000000" w:rsidR="00000000" w:rsidRPr="00000000">
              <w:rPr>
                <w:sz w:val="20"/>
                <w:szCs w:val="20"/>
                <w:rtl w:val="0"/>
              </w:rPr>
              <w:t xml:space="preserve">Gloves, masks, face shields</w:t>
            </w:r>
          </w:p>
        </w:tc>
        <w:tc>
          <w:tcPr/>
          <w:p w:rsidR="00000000" w:rsidDel="00000000" w:rsidP="00000000" w:rsidRDefault="00000000" w:rsidRPr="00000000" w14:paraId="000003B6">
            <w:pPr>
              <w:rPr>
                <w:sz w:val="20"/>
                <w:szCs w:val="20"/>
              </w:rPr>
            </w:pPr>
            <w:r w:rsidDel="00000000" w:rsidR="00000000" w:rsidRPr="00000000">
              <w:rPr>
                <w:sz w:val="20"/>
                <w:szCs w:val="20"/>
                <w:rtl w:val="0"/>
              </w:rPr>
              <w:t xml:space="preserve">y</w:t>
            </w:r>
          </w:p>
        </w:tc>
      </w:tr>
      <w:tr>
        <w:trPr>
          <w:trHeight w:val="20" w:hRule="atLeast"/>
        </w:trPr>
        <w:tc>
          <w:tcPr/>
          <w:p w:rsidR="00000000" w:rsidDel="00000000" w:rsidP="00000000" w:rsidRDefault="00000000" w:rsidRPr="00000000" w14:paraId="000003B7">
            <w:pPr>
              <w:rPr>
                <w:sz w:val="20"/>
                <w:szCs w:val="20"/>
              </w:rPr>
            </w:pPr>
            <w:r w:rsidDel="00000000" w:rsidR="00000000" w:rsidRPr="00000000">
              <w:rPr>
                <w:sz w:val="20"/>
                <w:szCs w:val="20"/>
                <w:rtl w:val="0"/>
              </w:rPr>
              <w:t xml:space="preserve">Strategic deployment of staff</w:t>
            </w:r>
          </w:p>
        </w:tc>
        <w:tc>
          <w:tcPr/>
          <w:p w:rsidR="00000000" w:rsidDel="00000000" w:rsidP="00000000" w:rsidRDefault="00000000" w:rsidRPr="00000000" w14:paraId="000003B8">
            <w:pPr>
              <w:rPr>
                <w:sz w:val="20"/>
                <w:szCs w:val="20"/>
              </w:rPr>
            </w:pPr>
            <w:r w:rsidDel="00000000" w:rsidR="00000000" w:rsidRPr="00000000">
              <w:rPr>
                <w:sz w:val="20"/>
                <w:szCs w:val="20"/>
                <w:rtl w:val="0"/>
              </w:rPr>
              <w:t xml:space="preserve">Identify critical job functions and positions, and plan for alternative coverage by redefining roles and cross-training staff.</w:t>
            </w:r>
          </w:p>
          <w:p w:rsidR="00000000" w:rsidDel="00000000" w:rsidP="00000000" w:rsidRDefault="00000000" w:rsidRPr="00000000" w14:paraId="000003B9">
            <w:pPr>
              <w:rPr>
                <w:sz w:val="20"/>
                <w:szCs w:val="20"/>
                <w:highlight w:val="yellow"/>
              </w:rPr>
            </w:pPr>
            <w:r w:rsidDel="00000000" w:rsidR="00000000" w:rsidRPr="00000000">
              <w:rPr>
                <w:rtl w:val="0"/>
              </w:rPr>
            </w:r>
          </w:p>
        </w:tc>
        <w:tc>
          <w:tcPr/>
          <w:p w:rsidR="00000000" w:rsidDel="00000000" w:rsidP="00000000" w:rsidRDefault="00000000" w:rsidRPr="00000000" w14:paraId="000003BA">
            <w:pPr>
              <w:rPr>
                <w:sz w:val="20"/>
                <w:szCs w:val="20"/>
              </w:rPr>
            </w:pPr>
            <w:r w:rsidDel="00000000" w:rsidR="00000000" w:rsidRPr="00000000">
              <w:rPr>
                <w:sz w:val="20"/>
                <w:szCs w:val="20"/>
                <w:rtl w:val="0"/>
              </w:rPr>
              <w:t xml:space="preserve">Identify critical job functions and positions, and plan for alternative coverage by redefining roles and cross-training staff.</w:t>
            </w:r>
          </w:p>
        </w:tc>
        <w:tc>
          <w:tcPr/>
          <w:p w:rsidR="00000000" w:rsidDel="00000000" w:rsidP="00000000" w:rsidRDefault="00000000" w:rsidRPr="00000000" w14:paraId="000003BB">
            <w:pPr>
              <w:rPr>
                <w:sz w:val="20"/>
                <w:szCs w:val="20"/>
              </w:rPr>
            </w:pPr>
            <w:r w:rsidDel="00000000" w:rsidR="00000000" w:rsidRPr="00000000">
              <w:rPr>
                <w:sz w:val="20"/>
                <w:szCs w:val="20"/>
                <w:rtl w:val="0"/>
              </w:rPr>
              <w:t xml:space="preserve">Administrative Team</w:t>
            </w:r>
          </w:p>
        </w:tc>
        <w:tc>
          <w:tcPr/>
          <w:p w:rsidR="00000000" w:rsidDel="00000000" w:rsidP="00000000" w:rsidRDefault="00000000" w:rsidRPr="00000000" w14:paraId="000003BC">
            <w:pPr>
              <w:rPr>
                <w:sz w:val="20"/>
                <w:szCs w:val="20"/>
              </w:rPr>
            </w:pPr>
            <w:r w:rsidDel="00000000" w:rsidR="00000000" w:rsidRPr="00000000">
              <w:rPr>
                <w:rtl w:val="0"/>
              </w:rPr>
            </w:r>
          </w:p>
        </w:tc>
        <w:tc>
          <w:tcPr/>
          <w:p w:rsidR="00000000" w:rsidDel="00000000" w:rsidP="00000000" w:rsidRDefault="00000000" w:rsidRPr="00000000" w14:paraId="000003BD">
            <w:pPr>
              <w:rPr>
                <w:sz w:val="20"/>
                <w:szCs w:val="20"/>
              </w:rPr>
            </w:pPr>
            <w:r w:rsidDel="00000000" w:rsidR="00000000" w:rsidRPr="00000000">
              <w:rPr>
                <w:sz w:val="20"/>
                <w:szCs w:val="20"/>
                <w:rtl w:val="0"/>
              </w:rPr>
              <w:t xml:space="preserve">Y</w:t>
            </w:r>
          </w:p>
        </w:tc>
      </w:tr>
    </w:tbl>
    <w:p w:rsidR="00000000" w:rsidDel="00000000" w:rsidP="00000000" w:rsidRDefault="00000000" w:rsidRPr="00000000" w14:paraId="000003BE">
      <w:pPr>
        <w:rPr/>
      </w:pPr>
      <w:r w:rsidDel="00000000" w:rsidR="00000000" w:rsidRPr="00000000">
        <w:rPr>
          <w:rtl w:val="0"/>
        </w:rPr>
      </w:r>
    </w:p>
    <w:p w:rsidR="00000000" w:rsidDel="00000000" w:rsidP="00000000" w:rsidRDefault="00000000" w:rsidRPr="00000000" w14:paraId="000003BF">
      <w:pPr>
        <w:rPr/>
      </w:pPr>
      <w:r w:rsidDel="00000000" w:rsidR="00000000" w:rsidRPr="00000000">
        <w:br w:type="page"/>
      </w:r>
      <w:r w:rsidDel="00000000" w:rsidR="00000000" w:rsidRPr="00000000">
        <w:rPr>
          <w:rtl w:val="0"/>
        </w:rPr>
      </w:r>
    </w:p>
    <w:p w:rsidR="00000000" w:rsidDel="00000000" w:rsidP="00000000" w:rsidRDefault="00000000" w:rsidRPr="00000000" w14:paraId="000003C0">
      <w:pPr>
        <w:pStyle w:val="Heading2"/>
        <w:rPr/>
      </w:pPr>
      <w:bookmarkStart w:colFirst="0" w:colLast="0" w:name="_heading=h.2s8eyo1" w:id="9"/>
      <w:bookmarkEnd w:id="9"/>
      <w:r w:rsidDel="00000000" w:rsidR="00000000" w:rsidRPr="00000000">
        <w:rPr>
          <w:rtl w:val="0"/>
        </w:rPr>
        <w:t xml:space="preserve">Health and Safety Plan Professional Development</w:t>
      </w:r>
    </w:p>
    <w:p w:rsidR="00000000" w:rsidDel="00000000" w:rsidP="00000000" w:rsidRDefault="00000000" w:rsidRPr="00000000" w14:paraId="000003C1">
      <w:pPr>
        <w:rPr/>
      </w:pPr>
      <w:r w:rsidDel="00000000" w:rsidR="00000000" w:rsidRPr="00000000">
        <w:rPr>
          <w:rtl w:val="0"/>
        </w:rPr>
        <w:t xml:space="preserve">The success of your plan for a healthy and safe reopening requires all stakeholders to be prepared with the necessary knowledge and skills to implement the plan as intended. For each item that requires professional development, document the following components of your professional learning plan.</w:t>
      </w:r>
    </w:p>
    <w:p w:rsidR="00000000" w:rsidDel="00000000" w:rsidP="00000000" w:rsidRDefault="00000000" w:rsidRPr="00000000" w14:paraId="000003C2">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Topic:</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List the content on which the professional development will focus.</w:t>
      </w:r>
      <w:r w:rsidDel="00000000" w:rsidR="00000000" w:rsidRPr="00000000">
        <w:rPr>
          <w:rtl w:val="0"/>
        </w:rPr>
      </w:r>
    </w:p>
    <w:p w:rsidR="00000000" w:rsidDel="00000000" w:rsidP="00000000" w:rsidRDefault="00000000" w:rsidRPr="00000000" w14:paraId="000003C3">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Audience: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List the stakeholder group(s) who will participate in the professional learning activity.</w:t>
      </w:r>
      <w:r w:rsidDel="00000000" w:rsidR="00000000" w:rsidRPr="00000000">
        <w:rPr>
          <w:rtl w:val="0"/>
        </w:rPr>
      </w:r>
    </w:p>
    <w:p w:rsidR="00000000" w:rsidDel="00000000" w:rsidP="00000000" w:rsidRDefault="00000000" w:rsidRPr="00000000" w14:paraId="000003C4">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Lead Person and Position: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List the person or organization that will provide the professional learning.</w:t>
      </w:r>
      <w:r w:rsidDel="00000000" w:rsidR="00000000" w:rsidRPr="00000000">
        <w:rPr>
          <w:rtl w:val="0"/>
        </w:rPr>
      </w:r>
    </w:p>
    <w:p w:rsidR="00000000" w:rsidDel="00000000" w:rsidP="00000000" w:rsidRDefault="00000000" w:rsidRPr="00000000" w14:paraId="000003C5">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Session Format: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List the strategy/format that will be utilized to facilitate participant learning. </w:t>
      </w:r>
      <w:r w:rsidDel="00000000" w:rsidR="00000000" w:rsidRPr="00000000">
        <w:rPr>
          <w:rtl w:val="0"/>
        </w:rPr>
      </w:r>
    </w:p>
    <w:p w:rsidR="00000000" w:rsidDel="00000000" w:rsidP="00000000" w:rsidRDefault="00000000" w:rsidRPr="00000000" w14:paraId="000003C6">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Materials, Resources, and or Supports Needed: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List any materials, resources, or support required to implement the requirement. </w:t>
      </w:r>
      <w:r w:rsidDel="00000000" w:rsidR="00000000" w:rsidRPr="00000000">
        <w:rPr>
          <w:rtl w:val="0"/>
        </w:rPr>
      </w:r>
    </w:p>
    <w:p w:rsidR="00000000" w:rsidDel="00000000" w:rsidP="00000000" w:rsidRDefault="00000000" w:rsidRPr="00000000" w14:paraId="000003C7">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Start Date: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Enter the date on which the first professional learning activity for the topic will be offered.</w:t>
      </w:r>
      <w:r w:rsidDel="00000000" w:rsidR="00000000" w:rsidRPr="00000000">
        <w:rPr>
          <w:rtl w:val="0"/>
        </w:rPr>
      </w:r>
    </w:p>
    <w:p w:rsidR="00000000" w:rsidDel="00000000" w:rsidP="00000000" w:rsidRDefault="00000000" w:rsidRPr="00000000" w14:paraId="000003C8">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Arial" w:cs="Arial" w:eastAsia="Arial" w:hAnsi="Arial"/>
          <w:b w:val="1"/>
          <w:i w:val="0"/>
          <w:smallCaps w:val="0"/>
          <w:strike w:val="0"/>
          <w:color w:val="000000"/>
          <w:sz w:val="22"/>
          <w:szCs w:val="22"/>
          <w:u w:val="none"/>
          <w:vertAlign w:val="baseline"/>
          <w:rtl w:val="0"/>
        </w:rPr>
        <w:t xml:space="preserve">Completion Date:</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Enter the date on which the last professional learning activity for the topic will be offered.</w:t>
      </w:r>
      <w:r w:rsidDel="00000000" w:rsidR="00000000" w:rsidRPr="00000000">
        <w:rPr>
          <w:rtl w:val="0"/>
        </w:rPr>
      </w:r>
    </w:p>
    <w:tbl>
      <w:tblPr>
        <w:tblStyle w:val="Table6"/>
        <w:tblW w:w="13590.0" w:type="dxa"/>
        <w:jc w:val="center"/>
        <w:tblBorders>
          <w:top w:color="95b3d7" w:space="0" w:sz="4" w:val="single"/>
          <w:left w:color="95b3d7" w:space="0" w:sz="4" w:val="single"/>
          <w:bottom w:color="95b3d7" w:space="0" w:sz="4" w:val="single"/>
          <w:right w:color="95b3d7" w:space="0" w:sz="4" w:val="single"/>
          <w:insideH w:color="95b3d7" w:space="0" w:sz="4" w:val="single"/>
          <w:insideV w:color="95b3d7" w:space="0" w:sz="4" w:val="single"/>
        </w:tblBorders>
        <w:tblLayout w:type="fixed"/>
        <w:tblLook w:val="04A0"/>
      </w:tblPr>
      <w:tblGrid>
        <w:gridCol w:w="2925"/>
        <w:gridCol w:w="1725"/>
        <w:gridCol w:w="2160"/>
        <w:gridCol w:w="1590"/>
        <w:gridCol w:w="2310"/>
        <w:gridCol w:w="1440"/>
        <w:gridCol w:w="1440"/>
        <w:tblGridChange w:id="0">
          <w:tblGrid>
            <w:gridCol w:w="2925"/>
            <w:gridCol w:w="1725"/>
            <w:gridCol w:w="2160"/>
            <w:gridCol w:w="1590"/>
            <w:gridCol w:w="2310"/>
            <w:gridCol w:w="1440"/>
            <w:gridCol w:w="1440"/>
          </w:tblGrid>
        </w:tblGridChange>
      </w:tblGrid>
      <w:tr>
        <w:trPr>
          <w:trHeight w:val="576" w:hRule="atLeast"/>
        </w:trPr>
        <w:tc>
          <w:tcPr>
            <w:vAlign w:val="center"/>
          </w:tcPr>
          <w:p w:rsidR="00000000" w:rsidDel="00000000" w:rsidP="00000000" w:rsidRDefault="00000000" w:rsidRPr="00000000" w14:paraId="000003C9">
            <w:pPr>
              <w:jc w:val="center"/>
              <w:rPr>
                <w:sz w:val="20"/>
                <w:szCs w:val="20"/>
              </w:rPr>
            </w:pPr>
            <w:r w:rsidDel="00000000" w:rsidR="00000000" w:rsidRPr="00000000">
              <w:rPr>
                <w:sz w:val="20"/>
                <w:szCs w:val="20"/>
                <w:rtl w:val="0"/>
              </w:rPr>
              <w:t xml:space="preserve">Topic</w:t>
            </w:r>
          </w:p>
        </w:tc>
        <w:tc>
          <w:tcPr>
            <w:vAlign w:val="center"/>
          </w:tcPr>
          <w:p w:rsidR="00000000" w:rsidDel="00000000" w:rsidP="00000000" w:rsidRDefault="00000000" w:rsidRPr="00000000" w14:paraId="000003CA">
            <w:pPr>
              <w:jc w:val="center"/>
              <w:rPr>
                <w:sz w:val="20"/>
                <w:szCs w:val="20"/>
              </w:rPr>
            </w:pPr>
            <w:r w:rsidDel="00000000" w:rsidR="00000000" w:rsidRPr="00000000">
              <w:rPr>
                <w:sz w:val="20"/>
                <w:szCs w:val="20"/>
                <w:rtl w:val="0"/>
              </w:rPr>
              <w:t xml:space="preserve">Audience</w:t>
            </w:r>
          </w:p>
        </w:tc>
        <w:tc>
          <w:tcPr>
            <w:vAlign w:val="center"/>
          </w:tcPr>
          <w:p w:rsidR="00000000" w:rsidDel="00000000" w:rsidP="00000000" w:rsidRDefault="00000000" w:rsidRPr="00000000" w14:paraId="000003CB">
            <w:pPr>
              <w:jc w:val="center"/>
              <w:rPr>
                <w:sz w:val="20"/>
                <w:szCs w:val="20"/>
              </w:rPr>
            </w:pPr>
            <w:r w:rsidDel="00000000" w:rsidR="00000000" w:rsidRPr="00000000">
              <w:rPr>
                <w:sz w:val="20"/>
                <w:szCs w:val="20"/>
                <w:rtl w:val="0"/>
              </w:rPr>
              <w:t xml:space="preserve">Lead Person and Position</w:t>
            </w:r>
          </w:p>
        </w:tc>
        <w:tc>
          <w:tcPr>
            <w:vAlign w:val="center"/>
          </w:tcPr>
          <w:p w:rsidR="00000000" w:rsidDel="00000000" w:rsidP="00000000" w:rsidRDefault="00000000" w:rsidRPr="00000000" w14:paraId="000003CC">
            <w:pPr>
              <w:jc w:val="center"/>
              <w:rPr>
                <w:sz w:val="20"/>
                <w:szCs w:val="20"/>
              </w:rPr>
            </w:pPr>
            <w:r w:rsidDel="00000000" w:rsidR="00000000" w:rsidRPr="00000000">
              <w:rPr>
                <w:sz w:val="20"/>
                <w:szCs w:val="20"/>
                <w:rtl w:val="0"/>
              </w:rPr>
              <w:t xml:space="preserve">Session Format</w:t>
            </w:r>
          </w:p>
        </w:tc>
        <w:tc>
          <w:tcPr>
            <w:vAlign w:val="center"/>
          </w:tcPr>
          <w:p w:rsidR="00000000" w:rsidDel="00000000" w:rsidP="00000000" w:rsidRDefault="00000000" w:rsidRPr="00000000" w14:paraId="000003CD">
            <w:pPr>
              <w:jc w:val="center"/>
              <w:rPr>
                <w:sz w:val="20"/>
                <w:szCs w:val="20"/>
              </w:rPr>
            </w:pPr>
            <w:r w:rsidDel="00000000" w:rsidR="00000000" w:rsidRPr="00000000">
              <w:rPr>
                <w:sz w:val="20"/>
                <w:szCs w:val="20"/>
                <w:rtl w:val="0"/>
              </w:rPr>
              <w:t xml:space="preserve">Materials, Resources, and or Supports Needed</w:t>
            </w:r>
          </w:p>
        </w:tc>
        <w:tc>
          <w:tcPr>
            <w:vAlign w:val="center"/>
          </w:tcPr>
          <w:p w:rsidR="00000000" w:rsidDel="00000000" w:rsidP="00000000" w:rsidRDefault="00000000" w:rsidRPr="00000000" w14:paraId="000003CE">
            <w:pPr>
              <w:jc w:val="center"/>
              <w:rPr>
                <w:b w:val="0"/>
                <w:sz w:val="20"/>
                <w:szCs w:val="20"/>
              </w:rPr>
            </w:pPr>
            <w:r w:rsidDel="00000000" w:rsidR="00000000" w:rsidRPr="00000000">
              <w:rPr>
                <w:sz w:val="20"/>
                <w:szCs w:val="20"/>
                <w:rtl w:val="0"/>
              </w:rPr>
              <w:t xml:space="preserve">Start Date</w:t>
            </w:r>
            <w:r w:rsidDel="00000000" w:rsidR="00000000" w:rsidRPr="00000000">
              <w:rPr>
                <w:rtl w:val="0"/>
              </w:rPr>
            </w:r>
          </w:p>
        </w:tc>
        <w:tc>
          <w:tcPr>
            <w:vAlign w:val="center"/>
          </w:tcPr>
          <w:p w:rsidR="00000000" w:rsidDel="00000000" w:rsidP="00000000" w:rsidRDefault="00000000" w:rsidRPr="00000000" w14:paraId="000003CF">
            <w:pPr>
              <w:jc w:val="center"/>
              <w:rPr>
                <w:sz w:val="20"/>
                <w:szCs w:val="20"/>
              </w:rPr>
            </w:pPr>
            <w:r w:rsidDel="00000000" w:rsidR="00000000" w:rsidRPr="00000000">
              <w:rPr>
                <w:sz w:val="20"/>
                <w:szCs w:val="20"/>
                <w:rtl w:val="0"/>
              </w:rPr>
              <w:t xml:space="preserve">Completion Date</w:t>
            </w:r>
          </w:p>
        </w:tc>
      </w:tr>
      <w:tr>
        <w:trPr>
          <w:trHeight w:val="432" w:hRule="atLeast"/>
        </w:trPr>
        <w:tc>
          <w:tcPr>
            <w:vAlign w:val="center"/>
          </w:tcPr>
          <w:p w:rsidR="00000000" w:rsidDel="00000000" w:rsidP="00000000" w:rsidRDefault="00000000" w:rsidRPr="00000000" w14:paraId="000003D0">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Cleaning, sanitizing,disinfecting, and ventilating learning spaces, surfaces, and any other areas </w:t>
            </w:r>
            <w:r w:rsidDel="00000000" w:rsidR="00000000" w:rsidRPr="00000000">
              <w:rPr>
                <w:rFonts w:ascii="Times New Roman" w:cs="Times New Roman" w:eastAsia="Times New Roman" w:hAnsi="Times New Roman"/>
                <w:sz w:val="20"/>
                <w:szCs w:val="20"/>
                <w:rtl w:val="0"/>
              </w:rPr>
              <w:t xml:space="preserve">used</w:t>
            </w:r>
            <w:r w:rsidDel="00000000" w:rsidR="00000000" w:rsidRPr="00000000">
              <w:rPr>
                <w:rFonts w:ascii="Times New Roman" w:cs="Times New Roman" w:eastAsia="Times New Roman" w:hAnsi="Times New Roman"/>
                <w:sz w:val="20"/>
                <w:szCs w:val="20"/>
                <w:rtl w:val="0"/>
              </w:rPr>
              <w:t xml:space="preserve"> by students</w:t>
            </w:r>
          </w:p>
          <w:p w:rsidR="00000000" w:rsidDel="00000000" w:rsidP="00000000" w:rsidRDefault="00000000" w:rsidRPr="00000000" w14:paraId="000003D1">
            <w:pPr>
              <w:rPr>
                <w:sz w:val="20"/>
                <w:szCs w:val="20"/>
              </w:rPr>
            </w:pPr>
            <w:r w:rsidDel="00000000" w:rsidR="00000000" w:rsidRPr="00000000">
              <w:rPr>
                <w:rtl w:val="0"/>
              </w:rPr>
            </w:r>
          </w:p>
        </w:tc>
        <w:tc>
          <w:tcPr>
            <w:vAlign w:val="center"/>
          </w:tcPr>
          <w:p w:rsidR="00000000" w:rsidDel="00000000" w:rsidP="00000000" w:rsidRDefault="00000000" w:rsidRPr="00000000" w14:paraId="000003D2">
            <w:pPr>
              <w:rPr>
                <w:sz w:val="20"/>
                <w:szCs w:val="20"/>
              </w:rPr>
            </w:pPr>
            <w:r w:rsidDel="00000000" w:rsidR="00000000" w:rsidRPr="00000000">
              <w:rPr>
                <w:sz w:val="20"/>
                <w:szCs w:val="20"/>
                <w:rtl w:val="0"/>
              </w:rPr>
              <w:t xml:space="preserve">All staff</w:t>
            </w:r>
          </w:p>
          <w:p w:rsidR="00000000" w:rsidDel="00000000" w:rsidP="00000000" w:rsidRDefault="00000000" w:rsidRPr="00000000" w14:paraId="000003D3">
            <w:pPr>
              <w:rPr>
                <w:sz w:val="20"/>
                <w:szCs w:val="20"/>
              </w:rPr>
            </w:pPr>
            <w:r w:rsidDel="00000000" w:rsidR="00000000" w:rsidRPr="00000000">
              <w:rPr>
                <w:sz w:val="20"/>
                <w:szCs w:val="20"/>
                <w:rtl w:val="0"/>
              </w:rPr>
              <w:t xml:space="preserve">All s</w:t>
            </w:r>
            <w:r w:rsidDel="00000000" w:rsidR="00000000" w:rsidRPr="00000000">
              <w:rPr>
                <w:sz w:val="20"/>
                <w:szCs w:val="20"/>
                <w:rtl w:val="0"/>
              </w:rPr>
              <w:t xml:space="preserve">tudents</w:t>
            </w:r>
            <w:r w:rsidDel="00000000" w:rsidR="00000000" w:rsidRPr="00000000">
              <w:rPr>
                <w:rtl w:val="0"/>
              </w:rPr>
            </w:r>
          </w:p>
        </w:tc>
        <w:tc>
          <w:tcPr>
            <w:vAlign w:val="center"/>
          </w:tcPr>
          <w:p w:rsidR="00000000" w:rsidDel="00000000" w:rsidP="00000000" w:rsidRDefault="00000000" w:rsidRPr="00000000" w14:paraId="000003D4">
            <w:pPr>
              <w:ind w:left="0" w:firstLine="0"/>
              <w:rPr>
                <w:sz w:val="20"/>
                <w:szCs w:val="20"/>
                <w:u w:val="none"/>
              </w:rPr>
            </w:pPr>
            <w:r w:rsidDel="00000000" w:rsidR="00000000" w:rsidRPr="00000000">
              <w:rPr>
                <w:rtl w:val="0"/>
              </w:rPr>
            </w:r>
          </w:p>
          <w:p w:rsidR="00000000" w:rsidDel="00000000" w:rsidP="00000000" w:rsidRDefault="00000000" w:rsidRPr="00000000" w14:paraId="000003D5">
            <w:pPr>
              <w:ind w:left="0" w:firstLine="0"/>
              <w:rPr>
                <w:sz w:val="20"/>
                <w:szCs w:val="20"/>
                <w:u w:val="none"/>
              </w:rPr>
            </w:pPr>
            <w:r w:rsidDel="00000000" w:rsidR="00000000" w:rsidRPr="00000000">
              <w:rPr>
                <w:sz w:val="20"/>
                <w:szCs w:val="20"/>
                <w:rtl w:val="0"/>
              </w:rPr>
              <w:t xml:space="preserve">Administrative Team</w:t>
            </w:r>
            <w:r w:rsidDel="00000000" w:rsidR="00000000" w:rsidRPr="00000000">
              <w:rPr>
                <w:rtl w:val="0"/>
              </w:rPr>
            </w:r>
          </w:p>
          <w:p w:rsidR="00000000" w:rsidDel="00000000" w:rsidP="00000000" w:rsidRDefault="00000000" w:rsidRPr="00000000" w14:paraId="000003D6">
            <w:pPr>
              <w:ind w:left="0" w:firstLine="0"/>
              <w:rPr>
                <w:sz w:val="20"/>
                <w:szCs w:val="20"/>
              </w:rPr>
            </w:pPr>
            <w:r w:rsidDel="00000000" w:rsidR="00000000" w:rsidRPr="00000000">
              <w:rPr>
                <w:sz w:val="20"/>
                <w:szCs w:val="20"/>
                <w:rtl w:val="0"/>
              </w:rPr>
              <w:t xml:space="preserve">Supervisor of Buildings and Grounds</w:t>
            </w:r>
          </w:p>
          <w:p w:rsidR="00000000" w:rsidDel="00000000" w:rsidP="00000000" w:rsidRDefault="00000000" w:rsidRPr="00000000" w14:paraId="000003D7">
            <w:pPr>
              <w:ind w:left="0" w:firstLine="0"/>
              <w:rPr>
                <w:sz w:val="20"/>
                <w:szCs w:val="20"/>
              </w:rPr>
            </w:pPr>
            <w:r w:rsidDel="00000000" w:rsidR="00000000" w:rsidRPr="00000000">
              <w:rPr>
                <w:sz w:val="20"/>
                <w:szCs w:val="20"/>
                <w:rtl w:val="0"/>
              </w:rPr>
              <w:t xml:space="preserve">School Nurses</w:t>
            </w:r>
          </w:p>
          <w:p w:rsidR="00000000" w:rsidDel="00000000" w:rsidP="00000000" w:rsidRDefault="00000000" w:rsidRPr="00000000" w14:paraId="000003D8">
            <w:pPr>
              <w:ind w:left="0" w:firstLine="0"/>
              <w:rPr>
                <w:sz w:val="20"/>
                <w:szCs w:val="20"/>
                <w:u w:val="none"/>
              </w:rPr>
            </w:pPr>
            <w:r w:rsidDel="00000000" w:rsidR="00000000" w:rsidRPr="00000000">
              <w:rPr>
                <w:sz w:val="20"/>
                <w:szCs w:val="20"/>
                <w:rtl w:val="0"/>
              </w:rPr>
              <w:t xml:space="preserve">School Police Officers</w:t>
            </w:r>
            <w:r w:rsidDel="00000000" w:rsidR="00000000" w:rsidRPr="00000000">
              <w:rPr>
                <w:rtl w:val="0"/>
              </w:rPr>
            </w:r>
          </w:p>
          <w:p w:rsidR="00000000" w:rsidDel="00000000" w:rsidP="00000000" w:rsidRDefault="00000000" w:rsidRPr="00000000" w14:paraId="000003D9">
            <w:pPr>
              <w:ind w:left="0" w:firstLine="0"/>
              <w:rPr>
                <w:sz w:val="20"/>
                <w:szCs w:val="20"/>
                <w:u w:val="none"/>
              </w:rPr>
            </w:pPr>
            <w:r w:rsidDel="00000000" w:rsidR="00000000" w:rsidRPr="00000000">
              <w:rPr>
                <w:rtl w:val="0"/>
              </w:rPr>
            </w:r>
          </w:p>
        </w:tc>
        <w:tc>
          <w:tcPr>
            <w:vAlign w:val="center"/>
          </w:tcPr>
          <w:p w:rsidR="00000000" w:rsidDel="00000000" w:rsidP="00000000" w:rsidRDefault="00000000" w:rsidRPr="00000000" w14:paraId="000003DA">
            <w:pPr>
              <w:rPr>
                <w:sz w:val="20"/>
                <w:szCs w:val="20"/>
              </w:rPr>
            </w:pPr>
            <w:r w:rsidDel="00000000" w:rsidR="00000000" w:rsidRPr="00000000">
              <w:rPr>
                <w:sz w:val="20"/>
                <w:szCs w:val="20"/>
                <w:rtl w:val="0"/>
              </w:rPr>
              <w:t xml:space="preserve">online</w:t>
            </w:r>
          </w:p>
          <w:p w:rsidR="00000000" w:rsidDel="00000000" w:rsidP="00000000" w:rsidRDefault="00000000" w:rsidRPr="00000000" w14:paraId="000003DB">
            <w:pPr>
              <w:rPr>
                <w:sz w:val="20"/>
                <w:szCs w:val="20"/>
              </w:rPr>
            </w:pPr>
            <w:r w:rsidDel="00000000" w:rsidR="00000000" w:rsidRPr="00000000">
              <w:rPr>
                <w:rtl w:val="0"/>
              </w:rPr>
            </w:r>
          </w:p>
          <w:p w:rsidR="00000000" w:rsidDel="00000000" w:rsidP="00000000" w:rsidRDefault="00000000" w:rsidRPr="00000000" w14:paraId="000003DC">
            <w:pPr>
              <w:rPr>
                <w:sz w:val="20"/>
                <w:szCs w:val="20"/>
              </w:rPr>
            </w:pPr>
            <w:r w:rsidDel="00000000" w:rsidR="00000000" w:rsidRPr="00000000">
              <w:rPr>
                <w:sz w:val="20"/>
                <w:szCs w:val="20"/>
                <w:rtl w:val="0"/>
              </w:rPr>
              <w:t xml:space="preserve">in-person (in accordance to the direction and guidance of the DOH, PDE, Governor's Office)</w:t>
            </w:r>
          </w:p>
        </w:tc>
        <w:tc>
          <w:tcPr>
            <w:vAlign w:val="center"/>
          </w:tcPr>
          <w:p w:rsidR="00000000" w:rsidDel="00000000" w:rsidP="00000000" w:rsidRDefault="00000000" w:rsidRPr="00000000" w14:paraId="000003DD">
            <w:pPr>
              <w:rPr>
                <w:sz w:val="20"/>
                <w:szCs w:val="20"/>
              </w:rPr>
            </w:pPr>
            <w:r w:rsidDel="00000000" w:rsidR="00000000" w:rsidRPr="00000000">
              <w:rPr>
                <w:sz w:val="20"/>
                <w:szCs w:val="20"/>
                <w:rtl w:val="0"/>
              </w:rPr>
              <w:t xml:space="preserve">Literature</w:t>
            </w:r>
          </w:p>
          <w:p w:rsidR="00000000" w:rsidDel="00000000" w:rsidP="00000000" w:rsidRDefault="00000000" w:rsidRPr="00000000" w14:paraId="000003DE">
            <w:pPr>
              <w:rPr>
                <w:sz w:val="20"/>
                <w:szCs w:val="20"/>
              </w:rPr>
            </w:pPr>
            <w:r w:rsidDel="00000000" w:rsidR="00000000" w:rsidRPr="00000000">
              <w:rPr>
                <w:sz w:val="20"/>
                <w:szCs w:val="20"/>
                <w:rtl w:val="0"/>
              </w:rPr>
              <w:t xml:space="preserve">Sanitizers</w:t>
            </w:r>
          </w:p>
          <w:p w:rsidR="00000000" w:rsidDel="00000000" w:rsidP="00000000" w:rsidRDefault="00000000" w:rsidRPr="00000000" w14:paraId="000003DF">
            <w:pPr>
              <w:rPr>
                <w:sz w:val="20"/>
                <w:szCs w:val="20"/>
              </w:rPr>
            </w:pPr>
            <w:r w:rsidDel="00000000" w:rsidR="00000000" w:rsidRPr="00000000">
              <w:rPr>
                <w:sz w:val="20"/>
                <w:szCs w:val="20"/>
                <w:rtl w:val="0"/>
              </w:rPr>
              <w:t xml:space="preserve">Cleaning supplies</w:t>
            </w:r>
          </w:p>
        </w:tc>
        <w:tc>
          <w:tcPr>
            <w:vAlign w:val="center"/>
          </w:tcPr>
          <w:p w:rsidR="00000000" w:rsidDel="00000000" w:rsidP="00000000" w:rsidRDefault="00000000" w:rsidRPr="00000000" w14:paraId="000003E0">
            <w:pPr>
              <w:rPr>
                <w:sz w:val="20"/>
                <w:szCs w:val="20"/>
              </w:rPr>
            </w:pPr>
            <w:r w:rsidDel="00000000" w:rsidR="00000000" w:rsidRPr="00000000">
              <w:rPr>
                <w:sz w:val="20"/>
                <w:szCs w:val="20"/>
                <w:rtl w:val="0"/>
              </w:rPr>
              <w:t xml:space="preserve">8/1/2020</w:t>
            </w:r>
          </w:p>
        </w:tc>
        <w:tc>
          <w:tcPr>
            <w:vAlign w:val="center"/>
          </w:tcPr>
          <w:p w:rsidR="00000000" w:rsidDel="00000000" w:rsidP="00000000" w:rsidRDefault="00000000" w:rsidRPr="00000000" w14:paraId="000003E1">
            <w:pPr>
              <w:rPr>
                <w:sz w:val="20"/>
                <w:szCs w:val="20"/>
              </w:rPr>
            </w:pPr>
            <w:r w:rsidDel="00000000" w:rsidR="00000000" w:rsidRPr="00000000">
              <w:rPr>
                <w:sz w:val="20"/>
                <w:szCs w:val="20"/>
                <w:rtl w:val="0"/>
              </w:rPr>
              <w:t xml:space="preserve">8/28/2020</w:t>
            </w:r>
          </w:p>
        </w:tc>
      </w:tr>
      <w:tr>
        <w:trPr>
          <w:trHeight w:val="432" w:hRule="atLeast"/>
        </w:trPr>
        <w:tc>
          <w:tcPr>
            <w:vAlign w:val="center"/>
          </w:tcPr>
          <w:p w:rsidR="00000000" w:rsidDel="00000000" w:rsidP="00000000" w:rsidRDefault="00000000" w:rsidRPr="00000000" w14:paraId="000003E2">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Electrostatic Spray Disinfectant</w:t>
            </w:r>
          </w:p>
          <w:p w:rsidR="00000000" w:rsidDel="00000000" w:rsidP="00000000" w:rsidRDefault="00000000" w:rsidRPr="00000000" w14:paraId="000003E3">
            <w:pPr>
              <w:rPr>
                <w:sz w:val="20"/>
                <w:szCs w:val="20"/>
              </w:rPr>
            </w:pPr>
            <w:r w:rsidDel="00000000" w:rsidR="00000000" w:rsidRPr="00000000">
              <w:rPr>
                <w:rtl w:val="0"/>
              </w:rPr>
            </w:r>
          </w:p>
        </w:tc>
        <w:tc>
          <w:tcPr>
            <w:vAlign w:val="center"/>
          </w:tcPr>
          <w:p w:rsidR="00000000" w:rsidDel="00000000" w:rsidP="00000000" w:rsidRDefault="00000000" w:rsidRPr="00000000" w14:paraId="000003E4">
            <w:pPr>
              <w:ind w:left="0" w:firstLine="0"/>
              <w:rPr>
                <w:sz w:val="20"/>
                <w:szCs w:val="20"/>
              </w:rPr>
            </w:pPr>
            <w:r w:rsidDel="00000000" w:rsidR="00000000" w:rsidRPr="00000000">
              <w:rPr>
                <w:sz w:val="20"/>
                <w:szCs w:val="20"/>
                <w:rtl w:val="0"/>
              </w:rPr>
              <w:t xml:space="preserve">School Nurse</w:t>
            </w:r>
          </w:p>
          <w:p w:rsidR="00000000" w:rsidDel="00000000" w:rsidP="00000000" w:rsidRDefault="00000000" w:rsidRPr="00000000" w14:paraId="000003E5">
            <w:pPr>
              <w:rPr>
                <w:sz w:val="20"/>
                <w:szCs w:val="20"/>
              </w:rPr>
            </w:pPr>
            <w:r w:rsidDel="00000000" w:rsidR="00000000" w:rsidRPr="00000000">
              <w:rPr>
                <w:sz w:val="20"/>
                <w:szCs w:val="20"/>
                <w:rtl w:val="0"/>
              </w:rPr>
              <w:t xml:space="preserve">Custodial Staff</w:t>
            </w:r>
          </w:p>
        </w:tc>
        <w:tc>
          <w:tcPr>
            <w:vAlign w:val="center"/>
          </w:tcPr>
          <w:p w:rsidR="00000000" w:rsidDel="00000000" w:rsidP="00000000" w:rsidRDefault="00000000" w:rsidRPr="00000000" w14:paraId="000003E6">
            <w:pPr>
              <w:ind w:left="0" w:firstLine="0"/>
              <w:rPr>
                <w:sz w:val="20"/>
                <w:szCs w:val="20"/>
              </w:rPr>
            </w:pPr>
            <w:r w:rsidDel="00000000" w:rsidR="00000000" w:rsidRPr="00000000">
              <w:rPr>
                <w:sz w:val="20"/>
                <w:szCs w:val="20"/>
                <w:rtl w:val="0"/>
              </w:rPr>
              <w:t xml:space="preserve">Supervisor of Buildings and Grounds</w:t>
            </w:r>
          </w:p>
          <w:p w:rsidR="00000000" w:rsidDel="00000000" w:rsidP="00000000" w:rsidRDefault="00000000" w:rsidRPr="00000000" w14:paraId="000003E7">
            <w:pPr>
              <w:ind w:left="720" w:firstLine="0"/>
              <w:rPr>
                <w:sz w:val="20"/>
                <w:szCs w:val="20"/>
              </w:rPr>
            </w:pPr>
            <w:r w:rsidDel="00000000" w:rsidR="00000000" w:rsidRPr="00000000">
              <w:rPr>
                <w:rtl w:val="0"/>
              </w:rPr>
            </w:r>
          </w:p>
          <w:p w:rsidR="00000000" w:rsidDel="00000000" w:rsidP="00000000" w:rsidRDefault="00000000" w:rsidRPr="00000000" w14:paraId="000003E8">
            <w:pPr>
              <w:ind w:left="720" w:firstLine="0"/>
              <w:rPr>
                <w:sz w:val="20"/>
                <w:szCs w:val="20"/>
              </w:rPr>
            </w:pPr>
            <w:r w:rsidDel="00000000" w:rsidR="00000000" w:rsidRPr="00000000">
              <w:rPr>
                <w:rtl w:val="0"/>
              </w:rPr>
            </w:r>
          </w:p>
        </w:tc>
        <w:tc>
          <w:tcPr>
            <w:vAlign w:val="center"/>
          </w:tcPr>
          <w:p w:rsidR="00000000" w:rsidDel="00000000" w:rsidP="00000000" w:rsidRDefault="00000000" w:rsidRPr="00000000" w14:paraId="000003E9">
            <w:pPr>
              <w:rPr>
                <w:sz w:val="20"/>
                <w:szCs w:val="20"/>
              </w:rPr>
            </w:pPr>
            <w:r w:rsidDel="00000000" w:rsidR="00000000" w:rsidRPr="00000000">
              <w:rPr>
                <w:sz w:val="20"/>
                <w:szCs w:val="20"/>
                <w:rtl w:val="0"/>
              </w:rPr>
              <w:t xml:space="preserve">in-person (in accordance to the direction and guidance of the DOH, PDE, Governor's Office)</w:t>
            </w:r>
          </w:p>
          <w:p w:rsidR="00000000" w:rsidDel="00000000" w:rsidP="00000000" w:rsidRDefault="00000000" w:rsidRPr="00000000" w14:paraId="000003EA">
            <w:pPr>
              <w:rPr>
                <w:sz w:val="20"/>
                <w:szCs w:val="20"/>
              </w:rPr>
            </w:pPr>
            <w:r w:rsidDel="00000000" w:rsidR="00000000" w:rsidRPr="00000000">
              <w:rPr>
                <w:rtl w:val="0"/>
              </w:rPr>
            </w:r>
          </w:p>
        </w:tc>
        <w:tc>
          <w:tcPr>
            <w:vAlign w:val="center"/>
          </w:tcPr>
          <w:p w:rsidR="00000000" w:rsidDel="00000000" w:rsidP="00000000" w:rsidRDefault="00000000" w:rsidRPr="00000000" w14:paraId="000003EB">
            <w:pPr>
              <w:rPr>
                <w:sz w:val="20"/>
                <w:szCs w:val="20"/>
              </w:rPr>
            </w:pPr>
            <w:r w:rsidDel="00000000" w:rsidR="00000000" w:rsidRPr="00000000">
              <w:rPr>
                <w:sz w:val="20"/>
                <w:szCs w:val="20"/>
                <w:rtl w:val="0"/>
              </w:rPr>
              <w:t xml:space="preserve">Electrostatic Spray Machine</w:t>
            </w:r>
          </w:p>
          <w:p w:rsidR="00000000" w:rsidDel="00000000" w:rsidP="00000000" w:rsidRDefault="00000000" w:rsidRPr="00000000" w14:paraId="000003EC">
            <w:pPr>
              <w:rPr>
                <w:sz w:val="20"/>
                <w:szCs w:val="20"/>
              </w:rPr>
            </w:pPr>
            <w:r w:rsidDel="00000000" w:rsidR="00000000" w:rsidRPr="00000000">
              <w:rPr>
                <w:sz w:val="20"/>
                <w:szCs w:val="20"/>
                <w:rtl w:val="0"/>
              </w:rPr>
              <w:t xml:space="preserve">Step-by-step directions</w:t>
            </w:r>
          </w:p>
          <w:p w:rsidR="00000000" w:rsidDel="00000000" w:rsidP="00000000" w:rsidRDefault="00000000" w:rsidRPr="00000000" w14:paraId="000003ED">
            <w:pPr>
              <w:rPr>
                <w:sz w:val="20"/>
                <w:szCs w:val="20"/>
              </w:rPr>
            </w:pPr>
            <w:r w:rsidDel="00000000" w:rsidR="00000000" w:rsidRPr="00000000">
              <w:rPr>
                <w:rtl w:val="0"/>
              </w:rPr>
            </w:r>
          </w:p>
        </w:tc>
        <w:tc>
          <w:tcPr>
            <w:vAlign w:val="center"/>
          </w:tcPr>
          <w:p w:rsidR="00000000" w:rsidDel="00000000" w:rsidP="00000000" w:rsidRDefault="00000000" w:rsidRPr="00000000" w14:paraId="000003EE">
            <w:pPr>
              <w:rPr>
                <w:sz w:val="20"/>
                <w:szCs w:val="20"/>
              </w:rPr>
            </w:pPr>
            <w:r w:rsidDel="00000000" w:rsidR="00000000" w:rsidRPr="00000000">
              <w:rPr>
                <w:sz w:val="20"/>
                <w:szCs w:val="20"/>
                <w:rtl w:val="0"/>
              </w:rPr>
              <w:t xml:space="preserve">6/15/2020</w:t>
            </w:r>
          </w:p>
        </w:tc>
        <w:tc>
          <w:tcPr>
            <w:vAlign w:val="center"/>
          </w:tcPr>
          <w:p w:rsidR="00000000" w:rsidDel="00000000" w:rsidP="00000000" w:rsidRDefault="00000000" w:rsidRPr="00000000" w14:paraId="000003EF">
            <w:pPr>
              <w:rPr>
                <w:sz w:val="20"/>
                <w:szCs w:val="20"/>
              </w:rPr>
            </w:pPr>
            <w:r w:rsidDel="00000000" w:rsidR="00000000" w:rsidRPr="00000000">
              <w:rPr>
                <w:sz w:val="20"/>
                <w:szCs w:val="20"/>
                <w:rtl w:val="0"/>
              </w:rPr>
              <w:t xml:space="preserve">8/28/2020</w:t>
            </w:r>
          </w:p>
        </w:tc>
      </w:tr>
      <w:tr>
        <w:trPr>
          <w:trHeight w:val="432" w:hRule="atLeast"/>
        </w:trPr>
        <w:tc>
          <w:tcPr>
            <w:vAlign w:val="center"/>
          </w:tcPr>
          <w:p w:rsidR="00000000" w:rsidDel="00000000" w:rsidP="00000000" w:rsidRDefault="00000000" w:rsidRPr="00000000" w14:paraId="000003F0">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Healthy Hygiene Practices</w:t>
            </w:r>
          </w:p>
          <w:p w:rsidR="00000000" w:rsidDel="00000000" w:rsidP="00000000" w:rsidRDefault="00000000" w:rsidRPr="00000000" w14:paraId="000003F1">
            <w:pPr>
              <w:rPr>
                <w:sz w:val="20"/>
                <w:szCs w:val="20"/>
              </w:rPr>
            </w:pPr>
            <w:r w:rsidDel="00000000" w:rsidR="00000000" w:rsidRPr="00000000">
              <w:rPr>
                <w:rtl w:val="0"/>
              </w:rPr>
            </w:r>
          </w:p>
        </w:tc>
        <w:tc>
          <w:tcPr>
            <w:vAlign w:val="center"/>
          </w:tcPr>
          <w:p w:rsidR="00000000" w:rsidDel="00000000" w:rsidP="00000000" w:rsidRDefault="00000000" w:rsidRPr="00000000" w14:paraId="000003F2">
            <w:pPr>
              <w:rPr>
                <w:sz w:val="20"/>
                <w:szCs w:val="20"/>
              </w:rPr>
            </w:pPr>
            <w:r w:rsidDel="00000000" w:rsidR="00000000" w:rsidRPr="00000000">
              <w:rPr>
                <w:sz w:val="20"/>
                <w:szCs w:val="20"/>
                <w:rtl w:val="0"/>
              </w:rPr>
              <w:t xml:space="preserve">All staff</w:t>
            </w:r>
          </w:p>
          <w:p w:rsidR="00000000" w:rsidDel="00000000" w:rsidP="00000000" w:rsidRDefault="00000000" w:rsidRPr="00000000" w14:paraId="000003F3">
            <w:pPr>
              <w:rPr>
                <w:sz w:val="20"/>
                <w:szCs w:val="20"/>
              </w:rPr>
            </w:pPr>
            <w:r w:rsidDel="00000000" w:rsidR="00000000" w:rsidRPr="00000000">
              <w:rPr>
                <w:sz w:val="20"/>
                <w:szCs w:val="20"/>
                <w:rtl w:val="0"/>
              </w:rPr>
              <w:t xml:space="preserve">All Students</w:t>
            </w:r>
          </w:p>
          <w:p w:rsidR="00000000" w:rsidDel="00000000" w:rsidP="00000000" w:rsidRDefault="00000000" w:rsidRPr="00000000" w14:paraId="000003F4">
            <w:pPr>
              <w:rPr>
                <w:sz w:val="20"/>
                <w:szCs w:val="20"/>
              </w:rPr>
            </w:pPr>
            <w:r w:rsidDel="00000000" w:rsidR="00000000" w:rsidRPr="00000000">
              <w:rPr>
                <w:sz w:val="20"/>
                <w:szCs w:val="20"/>
                <w:rtl w:val="0"/>
              </w:rPr>
              <w:t xml:space="preserve">Parents/Guardians</w:t>
            </w:r>
          </w:p>
        </w:tc>
        <w:tc>
          <w:tcPr>
            <w:vAlign w:val="center"/>
          </w:tcPr>
          <w:p w:rsidR="00000000" w:rsidDel="00000000" w:rsidP="00000000" w:rsidRDefault="00000000" w:rsidRPr="00000000" w14:paraId="000003F5">
            <w:pPr>
              <w:ind w:left="0" w:firstLine="0"/>
              <w:rPr>
                <w:sz w:val="20"/>
                <w:szCs w:val="20"/>
              </w:rPr>
            </w:pPr>
            <w:r w:rsidDel="00000000" w:rsidR="00000000" w:rsidRPr="00000000">
              <w:rPr>
                <w:sz w:val="20"/>
                <w:szCs w:val="20"/>
                <w:rtl w:val="0"/>
              </w:rPr>
              <w:t xml:space="preserve">School Nurse</w:t>
            </w:r>
          </w:p>
          <w:p w:rsidR="00000000" w:rsidDel="00000000" w:rsidP="00000000" w:rsidRDefault="00000000" w:rsidRPr="00000000" w14:paraId="000003F6">
            <w:pPr>
              <w:ind w:left="0" w:firstLine="0"/>
              <w:rPr>
                <w:sz w:val="20"/>
                <w:szCs w:val="20"/>
              </w:rPr>
            </w:pPr>
            <w:r w:rsidDel="00000000" w:rsidR="00000000" w:rsidRPr="00000000">
              <w:rPr>
                <w:sz w:val="20"/>
                <w:szCs w:val="20"/>
                <w:rtl w:val="0"/>
              </w:rPr>
              <w:t xml:space="preserve">Teachers</w:t>
            </w:r>
          </w:p>
          <w:p w:rsidR="00000000" w:rsidDel="00000000" w:rsidP="00000000" w:rsidRDefault="00000000" w:rsidRPr="00000000" w14:paraId="000003F7">
            <w:pPr>
              <w:ind w:left="0" w:firstLine="0"/>
              <w:rPr>
                <w:sz w:val="20"/>
                <w:szCs w:val="20"/>
              </w:rPr>
            </w:pPr>
            <w:r w:rsidDel="00000000" w:rsidR="00000000" w:rsidRPr="00000000">
              <w:rPr>
                <w:sz w:val="20"/>
                <w:szCs w:val="20"/>
                <w:rtl w:val="0"/>
              </w:rPr>
              <w:t xml:space="preserve">Counselors</w:t>
            </w:r>
          </w:p>
        </w:tc>
        <w:tc>
          <w:tcPr>
            <w:vAlign w:val="center"/>
          </w:tcPr>
          <w:p w:rsidR="00000000" w:rsidDel="00000000" w:rsidP="00000000" w:rsidRDefault="00000000" w:rsidRPr="00000000" w14:paraId="000003F8">
            <w:pPr>
              <w:rPr>
                <w:sz w:val="20"/>
                <w:szCs w:val="20"/>
              </w:rPr>
            </w:pPr>
            <w:r w:rsidDel="00000000" w:rsidR="00000000" w:rsidRPr="00000000">
              <w:rPr>
                <w:sz w:val="20"/>
                <w:szCs w:val="20"/>
                <w:rtl w:val="0"/>
              </w:rPr>
              <w:t xml:space="preserve">online</w:t>
            </w:r>
          </w:p>
          <w:p w:rsidR="00000000" w:rsidDel="00000000" w:rsidP="00000000" w:rsidRDefault="00000000" w:rsidRPr="00000000" w14:paraId="000003F9">
            <w:pPr>
              <w:rPr>
                <w:sz w:val="20"/>
                <w:szCs w:val="20"/>
              </w:rPr>
            </w:pPr>
            <w:r w:rsidDel="00000000" w:rsidR="00000000" w:rsidRPr="00000000">
              <w:rPr>
                <w:rtl w:val="0"/>
              </w:rPr>
            </w:r>
          </w:p>
          <w:p w:rsidR="00000000" w:rsidDel="00000000" w:rsidP="00000000" w:rsidRDefault="00000000" w:rsidRPr="00000000" w14:paraId="000003FA">
            <w:pPr>
              <w:rPr>
                <w:sz w:val="20"/>
                <w:szCs w:val="20"/>
              </w:rPr>
            </w:pPr>
            <w:r w:rsidDel="00000000" w:rsidR="00000000" w:rsidRPr="00000000">
              <w:rPr>
                <w:sz w:val="20"/>
                <w:szCs w:val="20"/>
                <w:rtl w:val="0"/>
              </w:rPr>
              <w:t xml:space="preserve">In-person (in accordance to the direction and guidance of the DOH, PDE, Governor’s Office)</w:t>
            </w:r>
          </w:p>
        </w:tc>
        <w:tc>
          <w:tcPr>
            <w:vAlign w:val="center"/>
          </w:tcPr>
          <w:p w:rsidR="00000000" w:rsidDel="00000000" w:rsidP="00000000" w:rsidRDefault="00000000" w:rsidRPr="00000000" w14:paraId="000003FB">
            <w:pPr>
              <w:rPr>
                <w:sz w:val="20"/>
                <w:szCs w:val="20"/>
              </w:rPr>
            </w:pPr>
            <w:r w:rsidDel="00000000" w:rsidR="00000000" w:rsidRPr="00000000">
              <w:rPr>
                <w:sz w:val="20"/>
                <w:szCs w:val="20"/>
                <w:rtl w:val="0"/>
              </w:rPr>
              <w:t xml:space="preserve">CDC Guidelines, handouts and literature</w:t>
            </w:r>
          </w:p>
          <w:p w:rsidR="00000000" w:rsidDel="00000000" w:rsidP="00000000" w:rsidRDefault="00000000" w:rsidRPr="00000000" w14:paraId="000003FC">
            <w:pPr>
              <w:rPr>
                <w:sz w:val="20"/>
                <w:szCs w:val="20"/>
              </w:rPr>
            </w:pPr>
            <w:r w:rsidDel="00000000" w:rsidR="00000000" w:rsidRPr="00000000">
              <w:rPr>
                <w:sz w:val="20"/>
                <w:szCs w:val="20"/>
                <w:rtl w:val="0"/>
              </w:rPr>
              <w:t xml:space="preserve">Screen checklists</w:t>
            </w:r>
          </w:p>
          <w:p w:rsidR="00000000" w:rsidDel="00000000" w:rsidP="00000000" w:rsidRDefault="00000000" w:rsidRPr="00000000" w14:paraId="000003FD">
            <w:pPr>
              <w:rPr>
                <w:sz w:val="20"/>
                <w:szCs w:val="20"/>
              </w:rPr>
            </w:pPr>
            <w:r w:rsidDel="00000000" w:rsidR="00000000" w:rsidRPr="00000000">
              <w:rPr>
                <w:sz w:val="20"/>
                <w:szCs w:val="20"/>
                <w:rtl w:val="0"/>
              </w:rPr>
              <w:t xml:space="preserve">Health Suite Protocols</w:t>
            </w:r>
          </w:p>
          <w:p w:rsidR="00000000" w:rsidDel="00000000" w:rsidP="00000000" w:rsidRDefault="00000000" w:rsidRPr="00000000" w14:paraId="000003FE">
            <w:pPr>
              <w:rPr>
                <w:sz w:val="20"/>
                <w:szCs w:val="20"/>
              </w:rPr>
            </w:pPr>
            <w:r w:rsidDel="00000000" w:rsidR="00000000" w:rsidRPr="00000000">
              <w:rPr>
                <w:rtl w:val="0"/>
              </w:rPr>
            </w:r>
          </w:p>
          <w:p w:rsidR="00000000" w:rsidDel="00000000" w:rsidP="00000000" w:rsidRDefault="00000000" w:rsidRPr="00000000" w14:paraId="000003FF">
            <w:pPr>
              <w:rPr>
                <w:sz w:val="20"/>
                <w:szCs w:val="20"/>
              </w:rPr>
            </w:pPr>
            <w:r w:rsidDel="00000000" w:rsidR="00000000" w:rsidRPr="00000000">
              <w:rPr>
                <w:rtl w:val="0"/>
              </w:rPr>
            </w:r>
          </w:p>
        </w:tc>
        <w:tc>
          <w:tcPr>
            <w:vAlign w:val="center"/>
          </w:tcPr>
          <w:p w:rsidR="00000000" w:rsidDel="00000000" w:rsidP="00000000" w:rsidRDefault="00000000" w:rsidRPr="00000000" w14:paraId="00000400">
            <w:pPr>
              <w:rPr>
                <w:sz w:val="20"/>
                <w:szCs w:val="20"/>
              </w:rPr>
            </w:pPr>
            <w:r w:rsidDel="00000000" w:rsidR="00000000" w:rsidRPr="00000000">
              <w:rPr>
                <w:sz w:val="20"/>
                <w:szCs w:val="20"/>
                <w:rtl w:val="0"/>
              </w:rPr>
              <w:t xml:space="preserve">8/1/2020</w:t>
            </w:r>
          </w:p>
        </w:tc>
        <w:tc>
          <w:tcPr>
            <w:vAlign w:val="center"/>
          </w:tcPr>
          <w:p w:rsidR="00000000" w:rsidDel="00000000" w:rsidP="00000000" w:rsidRDefault="00000000" w:rsidRPr="00000000" w14:paraId="00000401">
            <w:pPr>
              <w:rPr>
                <w:sz w:val="20"/>
                <w:szCs w:val="20"/>
              </w:rPr>
            </w:pPr>
            <w:r w:rsidDel="00000000" w:rsidR="00000000" w:rsidRPr="00000000">
              <w:rPr>
                <w:sz w:val="20"/>
                <w:szCs w:val="20"/>
                <w:rtl w:val="0"/>
              </w:rPr>
              <w:t xml:space="preserve">ongoing</w:t>
            </w:r>
          </w:p>
        </w:tc>
      </w:tr>
      <w:tr>
        <w:trPr>
          <w:trHeight w:val="432" w:hRule="atLeast"/>
        </w:trPr>
        <w:tc>
          <w:tcPr>
            <w:vAlign w:val="center"/>
          </w:tcPr>
          <w:p w:rsidR="00000000" w:rsidDel="00000000" w:rsidP="00000000" w:rsidRDefault="00000000" w:rsidRPr="00000000" w14:paraId="00000402">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Implementing the LTSD Health and Safety Plan Discussion</w:t>
            </w:r>
          </w:p>
          <w:p w:rsidR="00000000" w:rsidDel="00000000" w:rsidP="00000000" w:rsidRDefault="00000000" w:rsidRPr="00000000" w14:paraId="00000403">
            <w:pPr>
              <w:rPr>
                <w:sz w:val="20"/>
                <w:szCs w:val="20"/>
              </w:rPr>
            </w:pPr>
            <w:r w:rsidDel="00000000" w:rsidR="00000000" w:rsidRPr="00000000">
              <w:rPr>
                <w:rtl w:val="0"/>
              </w:rPr>
            </w:r>
          </w:p>
        </w:tc>
        <w:tc>
          <w:tcPr>
            <w:vAlign w:val="center"/>
          </w:tcPr>
          <w:p w:rsidR="00000000" w:rsidDel="00000000" w:rsidP="00000000" w:rsidRDefault="00000000" w:rsidRPr="00000000" w14:paraId="00000404">
            <w:pPr>
              <w:rPr>
                <w:sz w:val="20"/>
                <w:szCs w:val="20"/>
              </w:rPr>
            </w:pPr>
            <w:r w:rsidDel="00000000" w:rsidR="00000000" w:rsidRPr="00000000">
              <w:rPr>
                <w:sz w:val="20"/>
                <w:szCs w:val="20"/>
                <w:rtl w:val="0"/>
              </w:rPr>
              <w:t xml:space="preserve">LTSD Community</w:t>
            </w:r>
          </w:p>
        </w:tc>
        <w:tc>
          <w:tcPr>
            <w:vAlign w:val="center"/>
          </w:tcPr>
          <w:p w:rsidR="00000000" w:rsidDel="00000000" w:rsidP="00000000" w:rsidRDefault="00000000" w:rsidRPr="00000000" w14:paraId="00000405">
            <w:pPr>
              <w:ind w:left="0" w:firstLine="0"/>
              <w:rPr>
                <w:sz w:val="20"/>
                <w:szCs w:val="20"/>
              </w:rPr>
            </w:pPr>
            <w:r w:rsidDel="00000000" w:rsidR="00000000" w:rsidRPr="00000000">
              <w:rPr>
                <w:sz w:val="20"/>
                <w:szCs w:val="20"/>
                <w:rtl w:val="0"/>
              </w:rPr>
              <w:t xml:space="preserve">Administrative Team</w:t>
            </w:r>
          </w:p>
        </w:tc>
        <w:tc>
          <w:tcPr>
            <w:vAlign w:val="center"/>
          </w:tcPr>
          <w:p w:rsidR="00000000" w:rsidDel="00000000" w:rsidP="00000000" w:rsidRDefault="00000000" w:rsidRPr="00000000" w14:paraId="00000406">
            <w:pPr>
              <w:rPr>
                <w:sz w:val="20"/>
                <w:szCs w:val="20"/>
              </w:rPr>
            </w:pPr>
            <w:r w:rsidDel="00000000" w:rsidR="00000000" w:rsidRPr="00000000">
              <w:rPr>
                <w:rtl w:val="0"/>
              </w:rPr>
            </w:r>
          </w:p>
        </w:tc>
        <w:tc>
          <w:tcPr>
            <w:vAlign w:val="center"/>
          </w:tcPr>
          <w:p w:rsidR="00000000" w:rsidDel="00000000" w:rsidP="00000000" w:rsidRDefault="00000000" w:rsidRPr="00000000" w14:paraId="00000407">
            <w:pPr>
              <w:rPr>
                <w:sz w:val="20"/>
                <w:szCs w:val="20"/>
              </w:rPr>
            </w:pPr>
            <w:r w:rsidDel="00000000" w:rsidR="00000000" w:rsidRPr="00000000">
              <w:rPr>
                <w:sz w:val="20"/>
                <w:szCs w:val="20"/>
                <w:rtl w:val="0"/>
              </w:rPr>
              <w:t xml:space="preserve">HSP Google slides</w:t>
            </w:r>
          </w:p>
          <w:p w:rsidR="00000000" w:rsidDel="00000000" w:rsidP="00000000" w:rsidRDefault="00000000" w:rsidRPr="00000000" w14:paraId="00000408">
            <w:pPr>
              <w:rPr>
                <w:sz w:val="20"/>
                <w:szCs w:val="20"/>
              </w:rPr>
            </w:pPr>
            <w:r w:rsidDel="00000000" w:rsidR="00000000" w:rsidRPr="00000000">
              <w:rPr>
                <w:sz w:val="20"/>
                <w:szCs w:val="20"/>
                <w:rtl w:val="0"/>
              </w:rPr>
              <w:t xml:space="preserve">Survey Results</w:t>
            </w:r>
          </w:p>
          <w:p w:rsidR="00000000" w:rsidDel="00000000" w:rsidP="00000000" w:rsidRDefault="00000000" w:rsidRPr="00000000" w14:paraId="00000409">
            <w:pPr>
              <w:rPr>
                <w:sz w:val="20"/>
                <w:szCs w:val="20"/>
              </w:rPr>
            </w:pPr>
            <w:r w:rsidDel="00000000" w:rsidR="00000000" w:rsidRPr="00000000">
              <w:rPr>
                <w:sz w:val="20"/>
                <w:szCs w:val="20"/>
                <w:rtl w:val="0"/>
              </w:rPr>
              <w:t xml:space="preserve">CDC, DOH, APA Guidelines</w:t>
            </w:r>
          </w:p>
        </w:tc>
        <w:tc>
          <w:tcPr>
            <w:vAlign w:val="center"/>
          </w:tcPr>
          <w:p w:rsidR="00000000" w:rsidDel="00000000" w:rsidP="00000000" w:rsidRDefault="00000000" w:rsidRPr="00000000" w14:paraId="0000040A">
            <w:pPr>
              <w:rPr>
                <w:sz w:val="20"/>
                <w:szCs w:val="20"/>
              </w:rPr>
            </w:pPr>
            <w:r w:rsidDel="00000000" w:rsidR="00000000" w:rsidRPr="00000000">
              <w:rPr>
                <w:sz w:val="20"/>
                <w:szCs w:val="20"/>
                <w:rtl w:val="0"/>
              </w:rPr>
              <w:t xml:space="preserve">6/15/2020</w:t>
            </w:r>
          </w:p>
        </w:tc>
        <w:tc>
          <w:tcPr>
            <w:vAlign w:val="center"/>
          </w:tcPr>
          <w:p w:rsidR="00000000" w:rsidDel="00000000" w:rsidP="00000000" w:rsidRDefault="00000000" w:rsidRPr="00000000" w14:paraId="0000040B">
            <w:pPr>
              <w:rPr>
                <w:sz w:val="20"/>
                <w:szCs w:val="20"/>
              </w:rPr>
            </w:pPr>
            <w:r w:rsidDel="00000000" w:rsidR="00000000" w:rsidRPr="00000000">
              <w:rPr>
                <w:sz w:val="20"/>
                <w:szCs w:val="20"/>
                <w:rtl w:val="0"/>
              </w:rPr>
              <w:t xml:space="preserve">ongoing</w:t>
            </w:r>
          </w:p>
        </w:tc>
      </w:tr>
      <w:tr>
        <w:trPr>
          <w:trHeight w:val="432" w:hRule="atLeast"/>
        </w:trPr>
        <w:tc>
          <w:tcPr>
            <w:vAlign w:val="center"/>
          </w:tcPr>
          <w:p w:rsidR="00000000" w:rsidDel="00000000" w:rsidP="00000000" w:rsidRDefault="00000000" w:rsidRPr="00000000" w14:paraId="0000040C">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Social Distancing and Safety Protocols for :</w:t>
            </w:r>
          </w:p>
          <w:p w:rsidR="00000000" w:rsidDel="00000000" w:rsidP="00000000" w:rsidRDefault="00000000" w:rsidRPr="00000000" w14:paraId="0000040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Physical Education</w:t>
            </w:r>
          </w:p>
          <w:p w:rsidR="00000000" w:rsidDel="00000000" w:rsidP="00000000" w:rsidRDefault="00000000" w:rsidRPr="00000000" w14:paraId="0000040E">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Transportation</w:t>
            </w:r>
          </w:p>
          <w:p w:rsidR="00000000" w:rsidDel="00000000" w:rsidP="00000000" w:rsidRDefault="00000000" w:rsidRPr="00000000" w14:paraId="0000040F">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Cafeteria</w:t>
            </w:r>
          </w:p>
          <w:p w:rsidR="00000000" w:rsidDel="00000000" w:rsidP="00000000" w:rsidRDefault="00000000" w:rsidRPr="00000000" w14:paraId="00000410">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Transitions</w:t>
            </w:r>
          </w:p>
          <w:p w:rsidR="00000000" w:rsidDel="00000000" w:rsidP="00000000" w:rsidRDefault="00000000" w:rsidRPr="00000000" w14:paraId="00000411">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Playground</w:t>
            </w:r>
          </w:p>
          <w:p w:rsidR="00000000" w:rsidDel="00000000" w:rsidP="00000000" w:rsidRDefault="00000000" w:rsidRPr="00000000" w14:paraId="00000412">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Bathroom</w:t>
            </w:r>
          </w:p>
          <w:p w:rsidR="00000000" w:rsidDel="00000000" w:rsidP="00000000" w:rsidRDefault="00000000" w:rsidRPr="00000000" w14:paraId="00000413">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Locker Bays</w:t>
            </w:r>
          </w:p>
          <w:p w:rsidR="00000000" w:rsidDel="00000000" w:rsidP="00000000" w:rsidRDefault="00000000" w:rsidRPr="00000000" w14:paraId="00000414">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Locker Room</w:t>
            </w:r>
          </w:p>
          <w:p w:rsidR="00000000" w:rsidDel="00000000" w:rsidP="00000000" w:rsidRDefault="00000000" w:rsidRPr="00000000" w14:paraId="00000415">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Auditorium</w:t>
            </w:r>
          </w:p>
          <w:p w:rsidR="00000000" w:rsidDel="00000000" w:rsidP="00000000" w:rsidRDefault="00000000" w:rsidRPr="00000000" w14:paraId="00000416">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Arrival and Dismissal</w:t>
            </w:r>
          </w:p>
          <w:p w:rsidR="00000000" w:rsidDel="00000000" w:rsidP="00000000" w:rsidRDefault="00000000" w:rsidRPr="00000000" w14:paraId="00000417">
            <w:pPr>
              <w:rPr>
                <w:sz w:val="20"/>
                <w:szCs w:val="20"/>
              </w:rPr>
            </w:pPr>
            <w:r w:rsidDel="00000000" w:rsidR="00000000" w:rsidRPr="00000000">
              <w:rPr>
                <w:rtl w:val="0"/>
              </w:rPr>
            </w:r>
          </w:p>
        </w:tc>
        <w:tc>
          <w:tcPr>
            <w:vAlign w:val="center"/>
          </w:tcPr>
          <w:p w:rsidR="00000000" w:rsidDel="00000000" w:rsidP="00000000" w:rsidRDefault="00000000" w:rsidRPr="00000000" w14:paraId="00000418">
            <w:pPr>
              <w:rPr>
                <w:sz w:val="20"/>
                <w:szCs w:val="20"/>
              </w:rPr>
            </w:pPr>
            <w:r w:rsidDel="00000000" w:rsidR="00000000" w:rsidRPr="00000000">
              <w:rPr>
                <w:sz w:val="20"/>
                <w:szCs w:val="20"/>
                <w:rtl w:val="0"/>
              </w:rPr>
              <w:t xml:space="preserve">All students </w:t>
            </w:r>
          </w:p>
          <w:p w:rsidR="00000000" w:rsidDel="00000000" w:rsidP="00000000" w:rsidRDefault="00000000" w:rsidRPr="00000000" w14:paraId="00000419">
            <w:pPr>
              <w:rPr>
                <w:sz w:val="20"/>
                <w:szCs w:val="20"/>
              </w:rPr>
            </w:pPr>
            <w:r w:rsidDel="00000000" w:rsidR="00000000" w:rsidRPr="00000000">
              <w:rPr>
                <w:sz w:val="20"/>
                <w:szCs w:val="20"/>
                <w:rtl w:val="0"/>
              </w:rPr>
              <w:t xml:space="preserve">All staff</w:t>
            </w:r>
          </w:p>
        </w:tc>
        <w:tc>
          <w:tcPr>
            <w:vAlign w:val="center"/>
          </w:tcPr>
          <w:p w:rsidR="00000000" w:rsidDel="00000000" w:rsidP="00000000" w:rsidRDefault="00000000" w:rsidRPr="00000000" w14:paraId="0000041A">
            <w:pPr>
              <w:rPr>
                <w:sz w:val="20"/>
                <w:szCs w:val="20"/>
              </w:rPr>
            </w:pPr>
            <w:r w:rsidDel="00000000" w:rsidR="00000000" w:rsidRPr="00000000">
              <w:rPr>
                <w:sz w:val="20"/>
                <w:szCs w:val="20"/>
                <w:rtl w:val="0"/>
              </w:rPr>
              <w:t xml:space="preserve">School Nurses</w:t>
            </w:r>
          </w:p>
          <w:p w:rsidR="00000000" w:rsidDel="00000000" w:rsidP="00000000" w:rsidRDefault="00000000" w:rsidRPr="00000000" w14:paraId="0000041B">
            <w:pPr>
              <w:rPr>
                <w:sz w:val="20"/>
                <w:szCs w:val="20"/>
              </w:rPr>
            </w:pPr>
            <w:r w:rsidDel="00000000" w:rsidR="00000000" w:rsidRPr="00000000">
              <w:rPr>
                <w:sz w:val="20"/>
                <w:szCs w:val="20"/>
                <w:rtl w:val="0"/>
              </w:rPr>
              <w:t xml:space="preserve">Administrative Team</w:t>
            </w:r>
          </w:p>
          <w:p w:rsidR="00000000" w:rsidDel="00000000" w:rsidP="00000000" w:rsidRDefault="00000000" w:rsidRPr="00000000" w14:paraId="0000041C">
            <w:pPr>
              <w:rPr>
                <w:sz w:val="20"/>
                <w:szCs w:val="20"/>
              </w:rPr>
            </w:pPr>
            <w:r w:rsidDel="00000000" w:rsidR="00000000" w:rsidRPr="00000000">
              <w:rPr>
                <w:sz w:val="20"/>
                <w:szCs w:val="20"/>
                <w:rtl w:val="0"/>
              </w:rPr>
              <w:t xml:space="preserve">Staff</w:t>
            </w:r>
          </w:p>
          <w:p w:rsidR="00000000" w:rsidDel="00000000" w:rsidP="00000000" w:rsidRDefault="00000000" w:rsidRPr="00000000" w14:paraId="0000041D">
            <w:pPr>
              <w:rPr>
                <w:sz w:val="20"/>
                <w:szCs w:val="20"/>
              </w:rPr>
            </w:pPr>
            <w:r w:rsidDel="00000000" w:rsidR="00000000" w:rsidRPr="00000000">
              <w:rPr>
                <w:rtl w:val="0"/>
              </w:rPr>
            </w:r>
          </w:p>
        </w:tc>
        <w:tc>
          <w:tcPr>
            <w:vAlign w:val="center"/>
          </w:tcPr>
          <w:p w:rsidR="00000000" w:rsidDel="00000000" w:rsidP="00000000" w:rsidRDefault="00000000" w:rsidRPr="00000000" w14:paraId="0000041E">
            <w:pPr>
              <w:rPr>
                <w:sz w:val="20"/>
                <w:szCs w:val="20"/>
              </w:rPr>
            </w:pPr>
            <w:r w:rsidDel="00000000" w:rsidR="00000000" w:rsidRPr="00000000">
              <w:rPr>
                <w:sz w:val="20"/>
                <w:szCs w:val="20"/>
                <w:rtl w:val="0"/>
              </w:rPr>
              <w:t xml:space="preserve">online</w:t>
            </w:r>
          </w:p>
          <w:p w:rsidR="00000000" w:rsidDel="00000000" w:rsidP="00000000" w:rsidRDefault="00000000" w:rsidRPr="00000000" w14:paraId="0000041F">
            <w:pPr>
              <w:rPr>
                <w:sz w:val="20"/>
                <w:szCs w:val="20"/>
              </w:rPr>
            </w:pPr>
            <w:r w:rsidDel="00000000" w:rsidR="00000000" w:rsidRPr="00000000">
              <w:rPr>
                <w:rtl w:val="0"/>
              </w:rPr>
            </w:r>
          </w:p>
          <w:p w:rsidR="00000000" w:rsidDel="00000000" w:rsidP="00000000" w:rsidRDefault="00000000" w:rsidRPr="00000000" w14:paraId="00000420">
            <w:pPr>
              <w:rPr>
                <w:sz w:val="20"/>
                <w:szCs w:val="20"/>
              </w:rPr>
            </w:pPr>
            <w:r w:rsidDel="00000000" w:rsidR="00000000" w:rsidRPr="00000000">
              <w:rPr>
                <w:sz w:val="20"/>
                <w:szCs w:val="20"/>
                <w:rtl w:val="0"/>
              </w:rPr>
              <w:t xml:space="preserve">in-person (in accordance to the direction and guidance of the DOH, PDE, Governor's Office)</w:t>
            </w:r>
          </w:p>
        </w:tc>
        <w:tc>
          <w:tcPr>
            <w:vAlign w:val="center"/>
          </w:tcPr>
          <w:p w:rsidR="00000000" w:rsidDel="00000000" w:rsidP="00000000" w:rsidRDefault="00000000" w:rsidRPr="00000000" w14:paraId="00000421">
            <w:pPr>
              <w:rPr>
                <w:sz w:val="20"/>
                <w:szCs w:val="20"/>
              </w:rPr>
            </w:pPr>
            <w:r w:rsidDel="00000000" w:rsidR="00000000" w:rsidRPr="00000000">
              <w:rPr>
                <w:sz w:val="20"/>
                <w:szCs w:val="20"/>
                <w:rtl w:val="0"/>
              </w:rPr>
              <w:t xml:space="preserve">Checklists</w:t>
            </w:r>
          </w:p>
          <w:p w:rsidR="00000000" w:rsidDel="00000000" w:rsidP="00000000" w:rsidRDefault="00000000" w:rsidRPr="00000000" w14:paraId="00000422">
            <w:pPr>
              <w:rPr>
                <w:sz w:val="20"/>
                <w:szCs w:val="20"/>
              </w:rPr>
            </w:pPr>
            <w:r w:rsidDel="00000000" w:rsidR="00000000" w:rsidRPr="00000000">
              <w:rPr>
                <w:sz w:val="20"/>
                <w:szCs w:val="20"/>
                <w:rtl w:val="0"/>
              </w:rPr>
              <w:t xml:space="preserve">Training Modules</w:t>
            </w:r>
          </w:p>
          <w:p w:rsidR="00000000" w:rsidDel="00000000" w:rsidP="00000000" w:rsidRDefault="00000000" w:rsidRPr="00000000" w14:paraId="00000423">
            <w:pPr>
              <w:rPr>
                <w:sz w:val="20"/>
                <w:szCs w:val="20"/>
              </w:rPr>
            </w:pPr>
            <w:r w:rsidDel="00000000" w:rsidR="00000000" w:rsidRPr="00000000">
              <w:rPr>
                <w:sz w:val="20"/>
                <w:szCs w:val="20"/>
                <w:rtl w:val="0"/>
              </w:rPr>
              <w:t xml:space="preserve">Teacher Instruction </w:t>
            </w:r>
          </w:p>
        </w:tc>
        <w:tc>
          <w:tcPr>
            <w:vAlign w:val="center"/>
          </w:tcPr>
          <w:p w:rsidR="00000000" w:rsidDel="00000000" w:rsidP="00000000" w:rsidRDefault="00000000" w:rsidRPr="00000000" w14:paraId="00000424">
            <w:pPr>
              <w:rPr>
                <w:sz w:val="20"/>
                <w:szCs w:val="20"/>
              </w:rPr>
            </w:pPr>
            <w:r w:rsidDel="00000000" w:rsidR="00000000" w:rsidRPr="00000000">
              <w:rPr>
                <w:sz w:val="20"/>
                <w:szCs w:val="20"/>
                <w:rtl w:val="0"/>
              </w:rPr>
              <w:t xml:space="preserve">8/1/2020</w:t>
            </w:r>
          </w:p>
        </w:tc>
        <w:tc>
          <w:tcPr>
            <w:vAlign w:val="center"/>
          </w:tcPr>
          <w:p w:rsidR="00000000" w:rsidDel="00000000" w:rsidP="00000000" w:rsidRDefault="00000000" w:rsidRPr="00000000" w14:paraId="00000425">
            <w:pPr>
              <w:rPr>
                <w:sz w:val="20"/>
                <w:szCs w:val="20"/>
              </w:rPr>
            </w:pPr>
            <w:r w:rsidDel="00000000" w:rsidR="00000000" w:rsidRPr="00000000">
              <w:rPr>
                <w:sz w:val="20"/>
                <w:szCs w:val="20"/>
                <w:rtl w:val="0"/>
              </w:rPr>
              <w:t xml:space="preserve">ongoing</w:t>
            </w:r>
          </w:p>
        </w:tc>
      </w:tr>
      <w:tr>
        <w:trPr>
          <w:trHeight w:val="432" w:hRule="atLeast"/>
        </w:trPr>
        <w:tc>
          <w:tcPr>
            <w:vAlign w:val="center"/>
          </w:tcPr>
          <w:p w:rsidR="00000000" w:rsidDel="00000000" w:rsidP="00000000" w:rsidRDefault="00000000" w:rsidRPr="00000000" w14:paraId="00000426">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Implementing the LTSD Health and Safety Plan for Building </w:t>
            </w:r>
          </w:p>
          <w:p w:rsidR="00000000" w:rsidDel="00000000" w:rsidP="00000000" w:rsidRDefault="00000000" w:rsidRPr="00000000" w14:paraId="00000427">
            <w:pPr>
              <w:rPr>
                <w:sz w:val="20"/>
                <w:szCs w:val="20"/>
              </w:rPr>
            </w:pPr>
            <w:r w:rsidDel="00000000" w:rsidR="00000000" w:rsidRPr="00000000">
              <w:rPr>
                <w:rtl w:val="0"/>
              </w:rPr>
            </w:r>
          </w:p>
        </w:tc>
        <w:tc>
          <w:tcPr>
            <w:vAlign w:val="center"/>
          </w:tcPr>
          <w:p w:rsidR="00000000" w:rsidDel="00000000" w:rsidP="00000000" w:rsidRDefault="00000000" w:rsidRPr="00000000" w14:paraId="00000428">
            <w:pPr>
              <w:rPr>
                <w:sz w:val="20"/>
                <w:szCs w:val="20"/>
              </w:rPr>
            </w:pPr>
            <w:r w:rsidDel="00000000" w:rsidR="00000000" w:rsidRPr="00000000">
              <w:rPr>
                <w:sz w:val="20"/>
                <w:szCs w:val="20"/>
                <w:rtl w:val="0"/>
              </w:rPr>
              <w:t xml:space="preserve">Teachers</w:t>
            </w:r>
          </w:p>
        </w:tc>
        <w:tc>
          <w:tcPr>
            <w:vAlign w:val="center"/>
          </w:tcPr>
          <w:p w:rsidR="00000000" w:rsidDel="00000000" w:rsidP="00000000" w:rsidRDefault="00000000" w:rsidRPr="00000000" w14:paraId="00000429">
            <w:pPr>
              <w:rPr>
                <w:sz w:val="20"/>
                <w:szCs w:val="20"/>
              </w:rPr>
            </w:pPr>
            <w:r w:rsidDel="00000000" w:rsidR="00000000" w:rsidRPr="00000000">
              <w:rPr>
                <w:sz w:val="20"/>
                <w:szCs w:val="20"/>
                <w:rtl w:val="0"/>
              </w:rPr>
              <w:t xml:space="preserve">Administrative Team</w:t>
            </w:r>
          </w:p>
          <w:p w:rsidR="00000000" w:rsidDel="00000000" w:rsidP="00000000" w:rsidRDefault="00000000" w:rsidRPr="00000000" w14:paraId="0000042A">
            <w:pPr>
              <w:rPr>
                <w:sz w:val="20"/>
                <w:szCs w:val="20"/>
              </w:rPr>
            </w:pPr>
            <w:r w:rsidDel="00000000" w:rsidR="00000000" w:rsidRPr="00000000">
              <w:rPr>
                <w:sz w:val="20"/>
                <w:szCs w:val="20"/>
                <w:rtl w:val="0"/>
              </w:rPr>
              <w:t xml:space="preserve">Supervisor of Buildings and Grounds</w:t>
            </w:r>
          </w:p>
          <w:p w:rsidR="00000000" w:rsidDel="00000000" w:rsidP="00000000" w:rsidRDefault="00000000" w:rsidRPr="00000000" w14:paraId="0000042B">
            <w:pPr>
              <w:rPr>
                <w:sz w:val="20"/>
                <w:szCs w:val="20"/>
              </w:rPr>
            </w:pPr>
            <w:r w:rsidDel="00000000" w:rsidR="00000000" w:rsidRPr="00000000">
              <w:rPr>
                <w:sz w:val="20"/>
                <w:szCs w:val="20"/>
                <w:rtl w:val="0"/>
              </w:rPr>
              <w:t xml:space="preserve">Director of Food Services</w:t>
            </w:r>
          </w:p>
        </w:tc>
        <w:tc>
          <w:tcPr>
            <w:vAlign w:val="center"/>
          </w:tcPr>
          <w:p w:rsidR="00000000" w:rsidDel="00000000" w:rsidP="00000000" w:rsidRDefault="00000000" w:rsidRPr="00000000" w14:paraId="0000042C">
            <w:pPr>
              <w:rPr>
                <w:sz w:val="20"/>
                <w:szCs w:val="20"/>
              </w:rPr>
            </w:pPr>
            <w:r w:rsidDel="00000000" w:rsidR="00000000" w:rsidRPr="00000000">
              <w:rPr>
                <w:sz w:val="20"/>
                <w:szCs w:val="20"/>
                <w:rtl w:val="0"/>
              </w:rPr>
              <w:t xml:space="preserve">Online</w:t>
            </w:r>
          </w:p>
          <w:p w:rsidR="00000000" w:rsidDel="00000000" w:rsidP="00000000" w:rsidRDefault="00000000" w:rsidRPr="00000000" w14:paraId="0000042D">
            <w:pPr>
              <w:rPr>
                <w:sz w:val="20"/>
                <w:szCs w:val="20"/>
              </w:rPr>
            </w:pPr>
            <w:r w:rsidDel="00000000" w:rsidR="00000000" w:rsidRPr="00000000">
              <w:rPr>
                <w:rtl w:val="0"/>
              </w:rPr>
            </w:r>
          </w:p>
          <w:p w:rsidR="00000000" w:rsidDel="00000000" w:rsidP="00000000" w:rsidRDefault="00000000" w:rsidRPr="00000000" w14:paraId="0000042E">
            <w:pPr>
              <w:rPr>
                <w:sz w:val="20"/>
                <w:szCs w:val="20"/>
              </w:rPr>
            </w:pPr>
            <w:r w:rsidDel="00000000" w:rsidR="00000000" w:rsidRPr="00000000">
              <w:rPr>
                <w:sz w:val="20"/>
                <w:szCs w:val="20"/>
                <w:rtl w:val="0"/>
              </w:rPr>
              <w:t xml:space="preserve">In-person (in accordance to the direction and guidance of the DOH, PDE, Governor’s Office)</w:t>
            </w:r>
          </w:p>
        </w:tc>
        <w:tc>
          <w:tcPr>
            <w:vAlign w:val="center"/>
          </w:tcPr>
          <w:p w:rsidR="00000000" w:rsidDel="00000000" w:rsidP="00000000" w:rsidRDefault="00000000" w:rsidRPr="00000000" w14:paraId="0000042F">
            <w:pPr>
              <w:rPr>
                <w:sz w:val="20"/>
                <w:szCs w:val="20"/>
              </w:rPr>
            </w:pPr>
            <w:r w:rsidDel="00000000" w:rsidR="00000000" w:rsidRPr="00000000">
              <w:rPr>
                <w:sz w:val="20"/>
                <w:szCs w:val="20"/>
                <w:rtl w:val="0"/>
              </w:rPr>
              <w:t xml:space="preserve">Summary Document</w:t>
            </w:r>
          </w:p>
          <w:p w:rsidR="00000000" w:rsidDel="00000000" w:rsidP="00000000" w:rsidRDefault="00000000" w:rsidRPr="00000000" w14:paraId="00000430">
            <w:pPr>
              <w:rPr>
                <w:sz w:val="20"/>
                <w:szCs w:val="20"/>
              </w:rPr>
            </w:pPr>
            <w:r w:rsidDel="00000000" w:rsidR="00000000" w:rsidRPr="00000000">
              <w:rPr>
                <w:sz w:val="20"/>
                <w:szCs w:val="20"/>
                <w:rtl w:val="0"/>
              </w:rPr>
              <w:t xml:space="preserve">Safety Checklist</w:t>
            </w:r>
          </w:p>
        </w:tc>
        <w:tc>
          <w:tcPr>
            <w:vAlign w:val="center"/>
          </w:tcPr>
          <w:p w:rsidR="00000000" w:rsidDel="00000000" w:rsidP="00000000" w:rsidRDefault="00000000" w:rsidRPr="00000000" w14:paraId="00000431">
            <w:pPr>
              <w:rPr>
                <w:sz w:val="20"/>
                <w:szCs w:val="20"/>
              </w:rPr>
            </w:pPr>
            <w:r w:rsidDel="00000000" w:rsidR="00000000" w:rsidRPr="00000000">
              <w:rPr>
                <w:sz w:val="20"/>
                <w:szCs w:val="20"/>
                <w:rtl w:val="0"/>
              </w:rPr>
              <w:t xml:space="preserve">8/1/2020</w:t>
            </w:r>
          </w:p>
        </w:tc>
        <w:tc>
          <w:tcPr>
            <w:vAlign w:val="center"/>
          </w:tcPr>
          <w:p w:rsidR="00000000" w:rsidDel="00000000" w:rsidP="00000000" w:rsidRDefault="00000000" w:rsidRPr="00000000" w14:paraId="00000432">
            <w:pPr>
              <w:rPr>
                <w:sz w:val="20"/>
                <w:szCs w:val="20"/>
              </w:rPr>
            </w:pPr>
            <w:r w:rsidDel="00000000" w:rsidR="00000000" w:rsidRPr="00000000">
              <w:rPr>
                <w:rtl w:val="0"/>
              </w:rPr>
            </w:r>
          </w:p>
        </w:tc>
      </w:tr>
      <w:tr>
        <w:tc>
          <w:tcPr>
            <w:vAlign w:val="center"/>
          </w:tcPr>
          <w:p w:rsidR="00000000" w:rsidDel="00000000" w:rsidP="00000000" w:rsidRDefault="00000000" w:rsidRPr="00000000" w14:paraId="00000433">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COVID 19 Health Care Procedures for Nurse Referrals </w:t>
            </w:r>
          </w:p>
          <w:p w:rsidR="00000000" w:rsidDel="00000000" w:rsidP="00000000" w:rsidRDefault="00000000" w:rsidRPr="00000000" w14:paraId="00000434">
            <w:pPr>
              <w:rPr>
                <w:sz w:val="20"/>
                <w:szCs w:val="20"/>
              </w:rPr>
            </w:pPr>
            <w:r w:rsidDel="00000000" w:rsidR="00000000" w:rsidRPr="00000000">
              <w:rPr>
                <w:rtl w:val="0"/>
              </w:rPr>
            </w:r>
          </w:p>
        </w:tc>
        <w:tc>
          <w:tcPr>
            <w:vAlign w:val="center"/>
          </w:tcPr>
          <w:p w:rsidR="00000000" w:rsidDel="00000000" w:rsidP="00000000" w:rsidRDefault="00000000" w:rsidRPr="00000000" w14:paraId="00000435">
            <w:pPr>
              <w:rPr>
                <w:sz w:val="20"/>
                <w:szCs w:val="20"/>
              </w:rPr>
            </w:pPr>
            <w:r w:rsidDel="00000000" w:rsidR="00000000" w:rsidRPr="00000000">
              <w:rPr>
                <w:sz w:val="20"/>
                <w:szCs w:val="20"/>
                <w:rtl w:val="0"/>
              </w:rPr>
              <w:t xml:space="preserve">Teachers</w:t>
            </w:r>
          </w:p>
        </w:tc>
        <w:tc>
          <w:tcPr>
            <w:vAlign w:val="center"/>
          </w:tcPr>
          <w:p w:rsidR="00000000" w:rsidDel="00000000" w:rsidP="00000000" w:rsidRDefault="00000000" w:rsidRPr="00000000" w14:paraId="00000436">
            <w:pPr>
              <w:rPr>
                <w:sz w:val="20"/>
                <w:szCs w:val="20"/>
              </w:rPr>
            </w:pPr>
            <w:r w:rsidDel="00000000" w:rsidR="00000000" w:rsidRPr="00000000">
              <w:rPr>
                <w:sz w:val="20"/>
                <w:szCs w:val="20"/>
                <w:rtl w:val="0"/>
              </w:rPr>
              <w:t xml:space="preserve">School Nurses</w:t>
            </w:r>
          </w:p>
          <w:p w:rsidR="00000000" w:rsidDel="00000000" w:rsidP="00000000" w:rsidRDefault="00000000" w:rsidRPr="00000000" w14:paraId="00000437">
            <w:pPr>
              <w:rPr>
                <w:sz w:val="20"/>
                <w:szCs w:val="20"/>
              </w:rPr>
            </w:pPr>
            <w:r w:rsidDel="00000000" w:rsidR="00000000" w:rsidRPr="00000000">
              <w:rPr>
                <w:sz w:val="20"/>
                <w:szCs w:val="20"/>
                <w:rtl w:val="0"/>
              </w:rPr>
              <w:t xml:space="preserve">Administrative Team</w:t>
            </w:r>
          </w:p>
        </w:tc>
        <w:tc>
          <w:tcPr>
            <w:vAlign w:val="center"/>
          </w:tcPr>
          <w:p w:rsidR="00000000" w:rsidDel="00000000" w:rsidP="00000000" w:rsidRDefault="00000000" w:rsidRPr="00000000" w14:paraId="00000438">
            <w:pPr>
              <w:rPr>
                <w:sz w:val="20"/>
                <w:szCs w:val="20"/>
              </w:rPr>
            </w:pPr>
            <w:r w:rsidDel="00000000" w:rsidR="00000000" w:rsidRPr="00000000">
              <w:rPr>
                <w:sz w:val="20"/>
                <w:szCs w:val="20"/>
                <w:rtl w:val="0"/>
              </w:rPr>
              <w:t xml:space="preserve">Online</w:t>
            </w:r>
          </w:p>
          <w:p w:rsidR="00000000" w:rsidDel="00000000" w:rsidP="00000000" w:rsidRDefault="00000000" w:rsidRPr="00000000" w14:paraId="00000439">
            <w:pPr>
              <w:rPr>
                <w:sz w:val="20"/>
                <w:szCs w:val="20"/>
              </w:rPr>
            </w:pPr>
            <w:r w:rsidDel="00000000" w:rsidR="00000000" w:rsidRPr="00000000">
              <w:rPr>
                <w:rtl w:val="0"/>
              </w:rPr>
            </w:r>
          </w:p>
          <w:p w:rsidR="00000000" w:rsidDel="00000000" w:rsidP="00000000" w:rsidRDefault="00000000" w:rsidRPr="00000000" w14:paraId="0000043A">
            <w:pPr>
              <w:rPr>
                <w:sz w:val="20"/>
                <w:szCs w:val="20"/>
              </w:rPr>
            </w:pPr>
            <w:r w:rsidDel="00000000" w:rsidR="00000000" w:rsidRPr="00000000">
              <w:rPr>
                <w:sz w:val="20"/>
                <w:szCs w:val="20"/>
                <w:rtl w:val="0"/>
              </w:rPr>
              <w:t xml:space="preserve">In-person (in accordance to the direction and guidance of the DOH, PDE, Governor’s Office)</w:t>
            </w:r>
          </w:p>
        </w:tc>
        <w:tc>
          <w:tcPr>
            <w:vAlign w:val="center"/>
          </w:tcPr>
          <w:p w:rsidR="00000000" w:rsidDel="00000000" w:rsidP="00000000" w:rsidRDefault="00000000" w:rsidRPr="00000000" w14:paraId="0000043B">
            <w:pPr>
              <w:rPr>
                <w:sz w:val="20"/>
                <w:szCs w:val="20"/>
              </w:rPr>
            </w:pPr>
            <w:r w:rsidDel="00000000" w:rsidR="00000000" w:rsidRPr="00000000">
              <w:rPr>
                <w:sz w:val="20"/>
                <w:szCs w:val="20"/>
                <w:rtl w:val="0"/>
              </w:rPr>
              <w:t xml:space="preserve">Nurse Suite Protocols</w:t>
            </w:r>
          </w:p>
          <w:p w:rsidR="00000000" w:rsidDel="00000000" w:rsidP="00000000" w:rsidRDefault="00000000" w:rsidRPr="00000000" w14:paraId="0000043C">
            <w:pPr>
              <w:rPr>
                <w:sz w:val="20"/>
                <w:szCs w:val="20"/>
              </w:rPr>
            </w:pPr>
            <w:r w:rsidDel="00000000" w:rsidR="00000000" w:rsidRPr="00000000">
              <w:rPr>
                <w:sz w:val="20"/>
                <w:szCs w:val="20"/>
                <w:rtl w:val="0"/>
              </w:rPr>
              <w:t xml:space="preserve">CDC Guidelines</w:t>
            </w:r>
          </w:p>
          <w:p w:rsidR="00000000" w:rsidDel="00000000" w:rsidP="00000000" w:rsidRDefault="00000000" w:rsidRPr="00000000" w14:paraId="0000043D">
            <w:pPr>
              <w:rPr>
                <w:sz w:val="20"/>
                <w:szCs w:val="20"/>
              </w:rPr>
            </w:pPr>
            <w:r w:rsidDel="00000000" w:rsidR="00000000" w:rsidRPr="00000000">
              <w:rPr>
                <w:sz w:val="20"/>
                <w:szCs w:val="20"/>
                <w:rtl w:val="0"/>
              </w:rPr>
              <w:t xml:space="preserve">Health kits for individual classrooms</w:t>
            </w:r>
          </w:p>
        </w:tc>
        <w:tc>
          <w:tcPr>
            <w:vAlign w:val="center"/>
          </w:tcPr>
          <w:p w:rsidR="00000000" w:rsidDel="00000000" w:rsidP="00000000" w:rsidRDefault="00000000" w:rsidRPr="00000000" w14:paraId="0000043E">
            <w:pPr>
              <w:rPr>
                <w:sz w:val="20"/>
                <w:szCs w:val="20"/>
              </w:rPr>
            </w:pPr>
            <w:r w:rsidDel="00000000" w:rsidR="00000000" w:rsidRPr="00000000">
              <w:rPr>
                <w:sz w:val="20"/>
                <w:szCs w:val="20"/>
                <w:rtl w:val="0"/>
              </w:rPr>
              <w:t xml:space="preserve">8/1/2020</w:t>
            </w:r>
          </w:p>
        </w:tc>
        <w:tc>
          <w:tcPr>
            <w:vAlign w:val="center"/>
          </w:tcPr>
          <w:p w:rsidR="00000000" w:rsidDel="00000000" w:rsidP="00000000" w:rsidRDefault="00000000" w:rsidRPr="00000000" w14:paraId="0000043F">
            <w:pPr>
              <w:rPr>
                <w:sz w:val="20"/>
                <w:szCs w:val="20"/>
              </w:rPr>
            </w:pPr>
            <w:r w:rsidDel="00000000" w:rsidR="00000000" w:rsidRPr="00000000">
              <w:rPr>
                <w:rtl w:val="0"/>
              </w:rPr>
            </w:r>
          </w:p>
        </w:tc>
      </w:tr>
      <w:tr>
        <w:trPr>
          <w:trHeight w:val="432" w:hRule="atLeast"/>
        </w:trPr>
        <w:tc>
          <w:tcPr>
            <w:vAlign w:val="center"/>
          </w:tcPr>
          <w:p w:rsidR="00000000" w:rsidDel="00000000" w:rsidP="00000000" w:rsidRDefault="00000000" w:rsidRPr="00000000" w14:paraId="00000440">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Safety Protocols for Students with Complex Needs</w:t>
            </w:r>
          </w:p>
          <w:p w:rsidR="00000000" w:rsidDel="00000000" w:rsidP="00000000" w:rsidRDefault="00000000" w:rsidRPr="00000000" w14:paraId="00000441">
            <w:pPr>
              <w:rPr>
                <w:sz w:val="20"/>
                <w:szCs w:val="20"/>
              </w:rPr>
            </w:pPr>
            <w:r w:rsidDel="00000000" w:rsidR="00000000" w:rsidRPr="00000000">
              <w:rPr>
                <w:rtl w:val="0"/>
              </w:rPr>
            </w:r>
          </w:p>
        </w:tc>
        <w:tc>
          <w:tcPr>
            <w:vAlign w:val="center"/>
          </w:tcPr>
          <w:p w:rsidR="00000000" w:rsidDel="00000000" w:rsidP="00000000" w:rsidRDefault="00000000" w:rsidRPr="00000000" w14:paraId="00000442">
            <w:pPr>
              <w:rPr>
                <w:sz w:val="20"/>
                <w:szCs w:val="20"/>
              </w:rPr>
            </w:pPr>
            <w:r w:rsidDel="00000000" w:rsidR="00000000" w:rsidRPr="00000000">
              <w:rPr>
                <w:sz w:val="20"/>
                <w:szCs w:val="20"/>
                <w:rtl w:val="0"/>
              </w:rPr>
              <w:t xml:space="preserve">Teachers</w:t>
            </w:r>
          </w:p>
          <w:p w:rsidR="00000000" w:rsidDel="00000000" w:rsidP="00000000" w:rsidRDefault="00000000" w:rsidRPr="00000000" w14:paraId="00000443">
            <w:pPr>
              <w:rPr>
                <w:sz w:val="20"/>
                <w:szCs w:val="20"/>
              </w:rPr>
            </w:pPr>
            <w:r w:rsidDel="00000000" w:rsidR="00000000" w:rsidRPr="00000000">
              <w:rPr>
                <w:sz w:val="20"/>
                <w:szCs w:val="20"/>
                <w:rtl w:val="0"/>
              </w:rPr>
              <w:t xml:space="preserve">Paras</w:t>
            </w:r>
          </w:p>
          <w:p w:rsidR="00000000" w:rsidDel="00000000" w:rsidP="00000000" w:rsidRDefault="00000000" w:rsidRPr="00000000" w14:paraId="00000444">
            <w:pPr>
              <w:rPr>
                <w:sz w:val="20"/>
                <w:szCs w:val="20"/>
              </w:rPr>
            </w:pPr>
            <w:r w:rsidDel="00000000" w:rsidR="00000000" w:rsidRPr="00000000">
              <w:rPr>
                <w:rtl w:val="0"/>
              </w:rPr>
            </w:r>
          </w:p>
        </w:tc>
        <w:tc>
          <w:tcPr>
            <w:vAlign w:val="center"/>
          </w:tcPr>
          <w:p w:rsidR="00000000" w:rsidDel="00000000" w:rsidP="00000000" w:rsidRDefault="00000000" w:rsidRPr="00000000" w14:paraId="00000445">
            <w:pPr>
              <w:rPr>
                <w:sz w:val="20"/>
                <w:szCs w:val="20"/>
              </w:rPr>
            </w:pPr>
            <w:r w:rsidDel="00000000" w:rsidR="00000000" w:rsidRPr="00000000">
              <w:rPr>
                <w:sz w:val="20"/>
                <w:szCs w:val="20"/>
                <w:rtl w:val="0"/>
              </w:rPr>
              <w:t xml:space="preserve">School Nurses</w:t>
            </w:r>
          </w:p>
          <w:p w:rsidR="00000000" w:rsidDel="00000000" w:rsidP="00000000" w:rsidRDefault="00000000" w:rsidRPr="00000000" w14:paraId="00000446">
            <w:pPr>
              <w:rPr>
                <w:sz w:val="20"/>
                <w:szCs w:val="20"/>
              </w:rPr>
            </w:pPr>
            <w:r w:rsidDel="00000000" w:rsidR="00000000" w:rsidRPr="00000000">
              <w:rPr>
                <w:sz w:val="20"/>
                <w:szCs w:val="20"/>
                <w:rtl w:val="0"/>
              </w:rPr>
              <w:t xml:space="preserve">Supervisor of Special Education </w:t>
            </w:r>
          </w:p>
        </w:tc>
        <w:tc>
          <w:tcPr>
            <w:vAlign w:val="center"/>
          </w:tcPr>
          <w:p w:rsidR="00000000" w:rsidDel="00000000" w:rsidP="00000000" w:rsidRDefault="00000000" w:rsidRPr="00000000" w14:paraId="00000447">
            <w:pPr>
              <w:rPr>
                <w:sz w:val="20"/>
                <w:szCs w:val="20"/>
              </w:rPr>
            </w:pPr>
            <w:r w:rsidDel="00000000" w:rsidR="00000000" w:rsidRPr="00000000">
              <w:rPr>
                <w:sz w:val="20"/>
                <w:szCs w:val="20"/>
                <w:rtl w:val="0"/>
              </w:rPr>
              <w:t xml:space="preserve">Online</w:t>
            </w:r>
          </w:p>
          <w:p w:rsidR="00000000" w:rsidDel="00000000" w:rsidP="00000000" w:rsidRDefault="00000000" w:rsidRPr="00000000" w14:paraId="00000448">
            <w:pPr>
              <w:rPr>
                <w:sz w:val="20"/>
                <w:szCs w:val="20"/>
              </w:rPr>
            </w:pPr>
            <w:r w:rsidDel="00000000" w:rsidR="00000000" w:rsidRPr="00000000">
              <w:rPr>
                <w:rtl w:val="0"/>
              </w:rPr>
            </w:r>
          </w:p>
          <w:p w:rsidR="00000000" w:rsidDel="00000000" w:rsidP="00000000" w:rsidRDefault="00000000" w:rsidRPr="00000000" w14:paraId="00000449">
            <w:pPr>
              <w:rPr>
                <w:sz w:val="20"/>
                <w:szCs w:val="20"/>
              </w:rPr>
            </w:pPr>
            <w:r w:rsidDel="00000000" w:rsidR="00000000" w:rsidRPr="00000000">
              <w:rPr>
                <w:sz w:val="20"/>
                <w:szCs w:val="20"/>
                <w:rtl w:val="0"/>
              </w:rPr>
              <w:t xml:space="preserve">In-person (in accordance to the direction and guidance of the DOH, PDE, Governor’s Office)</w:t>
            </w:r>
          </w:p>
        </w:tc>
        <w:tc>
          <w:tcPr>
            <w:vAlign w:val="center"/>
          </w:tcPr>
          <w:p w:rsidR="00000000" w:rsidDel="00000000" w:rsidP="00000000" w:rsidRDefault="00000000" w:rsidRPr="00000000" w14:paraId="0000044A">
            <w:pPr>
              <w:rPr>
                <w:sz w:val="20"/>
                <w:szCs w:val="20"/>
              </w:rPr>
            </w:pPr>
            <w:r w:rsidDel="00000000" w:rsidR="00000000" w:rsidRPr="00000000">
              <w:rPr>
                <w:sz w:val="20"/>
                <w:szCs w:val="20"/>
                <w:rtl w:val="0"/>
              </w:rPr>
              <w:t xml:space="preserve">CDC, DOH, APA Guidelines</w:t>
            </w:r>
          </w:p>
          <w:p w:rsidR="00000000" w:rsidDel="00000000" w:rsidP="00000000" w:rsidRDefault="00000000" w:rsidRPr="00000000" w14:paraId="0000044B">
            <w:pPr>
              <w:rPr>
                <w:sz w:val="20"/>
                <w:szCs w:val="20"/>
              </w:rPr>
            </w:pPr>
            <w:r w:rsidDel="00000000" w:rsidR="00000000" w:rsidRPr="00000000">
              <w:rPr>
                <w:sz w:val="20"/>
                <w:szCs w:val="20"/>
                <w:rtl w:val="0"/>
              </w:rPr>
              <w:t xml:space="preserve">Training Modules</w:t>
            </w:r>
          </w:p>
        </w:tc>
        <w:tc>
          <w:tcPr>
            <w:vAlign w:val="center"/>
          </w:tcPr>
          <w:p w:rsidR="00000000" w:rsidDel="00000000" w:rsidP="00000000" w:rsidRDefault="00000000" w:rsidRPr="00000000" w14:paraId="0000044C">
            <w:pPr>
              <w:rPr>
                <w:sz w:val="20"/>
                <w:szCs w:val="20"/>
              </w:rPr>
            </w:pPr>
            <w:r w:rsidDel="00000000" w:rsidR="00000000" w:rsidRPr="00000000">
              <w:rPr>
                <w:sz w:val="20"/>
                <w:szCs w:val="20"/>
                <w:rtl w:val="0"/>
              </w:rPr>
              <w:t xml:space="preserve">8/1/2020</w:t>
            </w:r>
          </w:p>
        </w:tc>
        <w:tc>
          <w:tcPr>
            <w:vAlign w:val="center"/>
          </w:tcPr>
          <w:p w:rsidR="00000000" w:rsidDel="00000000" w:rsidP="00000000" w:rsidRDefault="00000000" w:rsidRPr="00000000" w14:paraId="0000044D">
            <w:pPr>
              <w:rPr>
                <w:sz w:val="20"/>
                <w:szCs w:val="20"/>
              </w:rPr>
            </w:pPr>
            <w:r w:rsidDel="00000000" w:rsidR="00000000" w:rsidRPr="00000000">
              <w:rPr>
                <w:sz w:val="20"/>
                <w:szCs w:val="20"/>
                <w:rtl w:val="0"/>
              </w:rPr>
              <w:t xml:space="preserve">ongoing</w:t>
            </w:r>
          </w:p>
        </w:tc>
      </w:tr>
      <w:tr>
        <w:trPr>
          <w:trHeight w:val="432" w:hRule="atLeast"/>
        </w:trPr>
        <w:tc>
          <w:tcPr>
            <w:vAlign w:val="center"/>
          </w:tcPr>
          <w:p w:rsidR="00000000" w:rsidDel="00000000" w:rsidP="00000000" w:rsidRDefault="00000000" w:rsidRPr="00000000" w14:paraId="0000044E">
            <w:pPr>
              <w:rPr>
                <w:sz w:val="20"/>
                <w:szCs w:val="20"/>
              </w:rPr>
            </w:pPr>
            <w:r w:rsidDel="00000000" w:rsidR="00000000" w:rsidRPr="00000000">
              <w:rPr>
                <w:sz w:val="20"/>
                <w:szCs w:val="20"/>
                <w:rtl w:val="0"/>
              </w:rPr>
              <w:t xml:space="preserve">Hand held Infrared Temperature Scanning</w:t>
            </w:r>
          </w:p>
        </w:tc>
        <w:tc>
          <w:tcPr>
            <w:vAlign w:val="center"/>
          </w:tcPr>
          <w:p w:rsidR="00000000" w:rsidDel="00000000" w:rsidP="00000000" w:rsidRDefault="00000000" w:rsidRPr="00000000" w14:paraId="0000044F">
            <w:pPr>
              <w:rPr>
                <w:sz w:val="20"/>
                <w:szCs w:val="20"/>
              </w:rPr>
            </w:pPr>
            <w:r w:rsidDel="00000000" w:rsidR="00000000" w:rsidRPr="00000000">
              <w:rPr>
                <w:sz w:val="20"/>
                <w:szCs w:val="20"/>
                <w:rtl w:val="0"/>
              </w:rPr>
              <w:t xml:space="preserve">All staff members</w:t>
            </w:r>
          </w:p>
        </w:tc>
        <w:tc>
          <w:tcPr>
            <w:vAlign w:val="center"/>
          </w:tcPr>
          <w:p w:rsidR="00000000" w:rsidDel="00000000" w:rsidP="00000000" w:rsidRDefault="00000000" w:rsidRPr="00000000" w14:paraId="00000450">
            <w:pPr>
              <w:rPr>
                <w:sz w:val="20"/>
                <w:szCs w:val="20"/>
              </w:rPr>
            </w:pPr>
            <w:r w:rsidDel="00000000" w:rsidR="00000000" w:rsidRPr="00000000">
              <w:rPr>
                <w:sz w:val="20"/>
                <w:szCs w:val="20"/>
                <w:rtl w:val="0"/>
              </w:rPr>
              <w:t xml:space="preserve">School Nurses</w:t>
            </w:r>
          </w:p>
          <w:p w:rsidR="00000000" w:rsidDel="00000000" w:rsidP="00000000" w:rsidRDefault="00000000" w:rsidRPr="00000000" w14:paraId="00000451">
            <w:pPr>
              <w:rPr>
                <w:sz w:val="20"/>
                <w:szCs w:val="20"/>
              </w:rPr>
            </w:pPr>
            <w:r w:rsidDel="00000000" w:rsidR="00000000" w:rsidRPr="00000000">
              <w:rPr>
                <w:rtl w:val="0"/>
              </w:rPr>
            </w:r>
          </w:p>
        </w:tc>
        <w:tc>
          <w:tcPr>
            <w:vAlign w:val="center"/>
          </w:tcPr>
          <w:p w:rsidR="00000000" w:rsidDel="00000000" w:rsidP="00000000" w:rsidRDefault="00000000" w:rsidRPr="00000000" w14:paraId="00000452">
            <w:pPr>
              <w:rPr>
                <w:sz w:val="20"/>
                <w:szCs w:val="20"/>
              </w:rPr>
            </w:pPr>
            <w:r w:rsidDel="00000000" w:rsidR="00000000" w:rsidRPr="00000000">
              <w:rPr>
                <w:sz w:val="20"/>
                <w:szCs w:val="20"/>
                <w:rtl w:val="0"/>
              </w:rPr>
              <w:t xml:space="preserve">Online</w:t>
            </w:r>
          </w:p>
          <w:p w:rsidR="00000000" w:rsidDel="00000000" w:rsidP="00000000" w:rsidRDefault="00000000" w:rsidRPr="00000000" w14:paraId="00000453">
            <w:pPr>
              <w:rPr>
                <w:sz w:val="20"/>
                <w:szCs w:val="20"/>
              </w:rPr>
            </w:pPr>
            <w:r w:rsidDel="00000000" w:rsidR="00000000" w:rsidRPr="00000000">
              <w:rPr>
                <w:rtl w:val="0"/>
              </w:rPr>
            </w:r>
          </w:p>
          <w:p w:rsidR="00000000" w:rsidDel="00000000" w:rsidP="00000000" w:rsidRDefault="00000000" w:rsidRPr="00000000" w14:paraId="00000454">
            <w:pPr>
              <w:rPr>
                <w:sz w:val="20"/>
                <w:szCs w:val="20"/>
              </w:rPr>
            </w:pPr>
            <w:r w:rsidDel="00000000" w:rsidR="00000000" w:rsidRPr="00000000">
              <w:rPr>
                <w:sz w:val="20"/>
                <w:szCs w:val="20"/>
                <w:rtl w:val="0"/>
              </w:rPr>
              <w:t xml:space="preserve">In-person (in accordance to the direction and guidance of the DOH, PDE, Governor’s Office)</w:t>
            </w:r>
          </w:p>
        </w:tc>
        <w:tc>
          <w:tcPr>
            <w:vAlign w:val="center"/>
          </w:tcPr>
          <w:p w:rsidR="00000000" w:rsidDel="00000000" w:rsidP="00000000" w:rsidRDefault="00000000" w:rsidRPr="00000000" w14:paraId="00000455">
            <w:pPr>
              <w:rPr>
                <w:sz w:val="20"/>
                <w:szCs w:val="20"/>
              </w:rPr>
            </w:pPr>
            <w:r w:rsidDel="00000000" w:rsidR="00000000" w:rsidRPr="00000000">
              <w:rPr>
                <w:sz w:val="20"/>
                <w:szCs w:val="20"/>
                <w:rtl w:val="0"/>
              </w:rPr>
              <w:t xml:space="preserve">Step-by-step directions for use, reading and data collection</w:t>
            </w:r>
          </w:p>
        </w:tc>
        <w:tc>
          <w:tcPr>
            <w:vAlign w:val="center"/>
          </w:tcPr>
          <w:p w:rsidR="00000000" w:rsidDel="00000000" w:rsidP="00000000" w:rsidRDefault="00000000" w:rsidRPr="00000000" w14:paraId="00000456">
            <w:pPr>
              <w:rPr>
                <w:sz w:val="20"/>
                <w:szCs w:val="20"/>
              </w:rPr>
            </w:pPr>
            <w:r w:rsidDel="00000000" w:rsidR="00000000" w:rsidRPr="00000000">
              <w:rPr>
                <w:sz w:val="20"/>
                <w:szCs w:val="20"/>
                <w:rtl w:val="0"/>
              </w:rPr>
              <w:t xml:space="preserve">6/15/2020</w:t>
            </w:r>
          </w:p>
        </w:tc>
        <w:tc>
          <w:tcPr>
            <w:vAlign w:val="center"/>
          </w:tcPr>
          <w:p w:rsidR="00000000" w:rsidDel="00000000" w:rsidP="00000000" w:rsidRDefault="00000000" w:rsidRPr="00000000" w14:paraId="00000457">
            <w:pPr>
              <w:rPr>
                <w:sz w:val="20"/>
                <w:szCs w:val="20"/>
              </w:rPr>
            </w:pPr>
            <w:r w:rsidDel="00000000" w:rsidR="00000000" w:rsidRPr="00000000">
              <w:rPr>
                <w:sz w:val="20"/>
                <w:szCs w:val="20"/>
                <w:rtl w:val="0"/>
              </w:rPr>
              <w:t xml:space="preserve">ongoing</w:t>
            </w:r>
          </w:p>
        </w:tc>
      </w:tr>
      <w:tr>
        <w:trPr>
          <w:trHeight w:val="432" w:hRule="atLeast"/>
        </w:trPr>
        <w:tc>
          <w:tcPr>
            <w:vAlign w:val="center"/>
          </w:tcPr>
          <w:p w:rsidR="00000000" w:rsidDel="00000000" w:rsidP="00000000" w:rsidRDefault="00000000" w:rsidRPr="00000000" w14:paraId="00000458">
            <w:pPr>
              <w:rPr>
                <w:sz w:val="20"/>
                <w:szCs w:val="20"/>
              </w:rPr>
            </w:pPr>
            <w:r w:rsidDel="00000000" w:rsidR="00000000" w:rsidRPr="00000000">
              <w:rPr>
                <w:sz w:val="20"/>
                <w:szCs w:val="20"/>
                <w:rtl w:val="0"/>
              </w:rPr>
              <w:t xml:space="preserve">Proper Mask Wearing</w:t>
            </w:r>
          </w:p>
        </w:tc>
        <w:tc>
          <w:tcPr>
            <w:vAlign w:val="center"/>
          </w:tcPr>
          <w:p w:rsidR="00000000" w:rsidDel="00000000" w:rsidP="00000000" w:rsidRDefault="00000000" w:rsidRPr="00000000" w14:paraId="00000459">
            <w:pPr>
              <w:rPr>
                <w:sz w:val="20"/>
                <w:szCs w:val="20"/>
              </w:rPr>
            </w:pPr>
            <w:r w:rsidDel="00000000" w:rsidR="00000000" w:rsidRPr="00000000">
              <w:rPr>
                <w:sz w:val="20"/>
                <w:szCs w:val="20"/>
                <w:rtl w:val="0"/>
              </w:rPr>
              <w:t xml:space="preserve">All Staff</w:t>
            </w:r>
          </w:p>
          <w:p w:rsidR="00000000" w:rsidDel="00000000" w:rsidP="00000000" w:rsidRDefault="00000000" w:rsidRPr="00000000" w14:paraId="0000045A">
            <w:pPr>
              <w:rPr>
                <w:sz w:val="20"/>
                <w:szCs w:val="20"/>
              </w:rPr>
            </w:pPr>
            <w:r w:rsidDel="00000000" w:rsidR="00000000" w:rsidRPr="00000000">
              <w:rPr>
                <w:sz w:val="20"/>
                <w:szCs w:val="20"/>
                <w:rtl w:val="0"/>
              </w:rPr>
              <w:t xml:space="preserve">All Students</w:t>
            </w:r>
          </w:p>
        </w:tc>
        <w:tc>
          <w:tcPr>
            <w:vAlign w:val="center"/>
          </w:tcPr>
          <w:p w:rsidR="00000000" w:rsidDel="00000000" w:rsidP="00000000" w:rsidRDefault="00000000" w:rsidRPr="00000000" w14:paraId="0000045B">
            <w:pPr>
              <w:rPr>
                <w:sz w:val="20"/>
                <w:szCs w:val="20"/>
              </w:rPr>
            </w:pPr>
            <w:r w:rsidDel="00000000" w:rsidR="00000000" w:rsidRPr="00000000">
              <w:rPr>
                <w:sz w:val="20"/>
                <w:szCs w:val="20"/>
                <w:rtl w:val="0"/>
              </w:rPr>
              <w:t xml:space="preserve">School Nurses</w:t>
            </w:r>
          </w:p>
          <w:p w:rsidR="00000000" w:rsidDel="00000000" w:rsidP="00000000" w:rsidRDefault="00000000" w:rsidRPr="00000000" w14:paraId="0000045C">
            <w:pPr>
              <w:rPr>
                <w:sz w:val="20"/>
                <w:szCs w:val="20"/>
              </w:rPr>
            </w:pPr>
            <w:r w:rsidDel="00000000" w:rsidR="00000000" w:rsidRPr="00000000">
              <w:rPr>
                <w:sz w:val="20"/>
                <w:szCs w:val="20"/>
                <w:rtl w:val="0"/>
              </w:rPr>
              <w:t xml:space="preserve">Teachers</w:t>
            </w:r>
          </w:p>
          <w:p w:rsidR="00000000" w:rsidDel="00000000" w:rsidP="00000000" w:rsidRDefault="00000000" w:rsidRPr="00000000" w14:paraId="0000045D">
            <w:pPr>
              <w:rPr>
                <w:sz w:val="20"/>
                <w:szCs w:val="20"/>
              </w:rPr>
            </w:pPr>
            <w:r w:rsidDel="00000000" w:rsidR="00000000" w:rsidRPr="00000000">
              <w:rPr>
                <w:sz w:val="20"/>
                <w:szCs w:val="20"/>
                <w:rtl w:val="0"/>
              </w:rPr>
              <w:t xml:space="preserve">Administrative Team</w:t>
            </w:r>
          </w:p>
        </w:tc>
        <w:tc>
          <w:tcPr>
            <w:vAlign w:val="center"/>
          </w:tcPr>
          <w:p w:rsidR="00000000" w:rsidDel="00000000" w:rsidP="00000000" w:rsidRDefault="00000000" w:rsidRPr="00000000" w14:paraId="0000045E">
            <w:pPr>
              <w:rPr>
                <w:sz w:val="20"/>
                <w:szCs w:val="20"/>
              </w:rPr>
            </w:pPr>
            <w:r w:rsidDel="00000000" w:rsidR="00000000" w:rsidRPr="00000000">
              <w:rPr>
                <w:sz w:val="20"/>
                <w:szCs w:val="20"/>
                <w:rtl w:val="0"/>
              </w:rPr>
              <w:t xml:space="preserve">Online</w:t>
            </w:r>
          </w:p>
          <w:p w:rsidR="00000000" w:rsidDel="00000000" w:rsidP="00000000" w:rsidRDefault="00000000" w:rsidRPr="00000000" w14:paraId="0000045F">
            <w:pPr>
              <w:rPr>
                <w:sz w:val="20"/>
                <w:szCs w:val="20"/>
              </w:rPr>
            </w:pPr>
            <w:r w:rsidDel="00000000" w:rsidR="00000000" w:rsidRPr="00000000">
              <w:rPr>
                <w:rtl w:val="0"/>
              </w:rPr>
            </w:r>
          </w:p>
          <w:p w:rsidR="00000000" w:rsidDel="00000000" w:rsidP="00000000" w:rsidRDefault="00000000" w:rsidRPr="00000000" w14:paraId="00000460">
            <w:pPr>
              <w:rPr>
                <w:sz w:val="20"/>
                <w:szCs w:val="20"/>
              </w:rPr>
            </w:pPr>
            <w:r w:rsidDel="00000000" w:rsidR="00000000" w:rsidRPr="00000000">
              <w:rPr>
                <w:sz w:val="20"/>
                <w:szCs w:val="20"/>
                <w:rtl w:val="0"/>
              </w:rPr>
              <w:t xml:space="preserve">In-person (in accordance to the direction and guidance of the DOH, PDE, Governor’s Office)</w:t>
            </w:r>
          </w:p>
        </w:tc>
        <w:tc>
          <w:tcPr>
            <w:vAlign w:val="center"/>
          </w:tcPr>
          <w:p w:rsidR="00000000" w:rsidDel="00000000" w:rsidP="00000000" w:rsidRDefault="00000000" w:rsidRPr="00000000" w14:paraId="00000461">
            <w:pPr>
              <w:rPr>
                <w:sz w:val="20"/>
                <w:szCs w:val="20"/>
              </w:rPr>
            </w:pPr>
            <w:r w:rsidDel="00000000" w:rsidR="00000000" w:rsidRPr="00000000">
              <w:rPr>
                <w:sz w:val="20"/>
                <w:szCs w:val="20"/>
                <w:rtl w:val="0"/>
              </w:rPr>
              <w:t xml:space="preserve">CDC, DOH, APA Guidelines</w:t>
            </w:r>
          </w:p>
          <w:p w:rsidR="00000000" w:rsidDel="00000000" w:rsidP="00000000" w:rsidRDefault="00000000" w:rsidRPr="00000000" w14:paraId="00000462">
            <w:pPr>
              <w:rPr>
                <w:sz w:val="20"/>
                <w:szCs w:val="20"/>
              </w:rPr>
            </w:pPr>
            <w:r w:rsidDel="00000000" w:rsidR="00000000" w:rsidRPr="00000000">
              <w:rPr>
                <w:sz w:val="20"/>
                <w:szCs w:val="20"/>
                <w:rtl w:val="0"/>
              </w:rPr>
              <w:t xml:space="preserve">Training Modules</w:t>
            </w:r>
          </w:p>
        </w:tc>
        <w:tc>
          <w:tcPr>
            <w:vAlign w:val="center"/>
          </w:tcPr>
          <w:p w:rsidR="00000000" w:rsidDel="00000000" w:rsidP="00000000" w:rsidRDefault="00000000" w:rsidRPr="00000000" w14:paraId="00000463">
            <w:pPr>
              <w:rPr>
                <w:sz w:val="20"/>
                <w:szCs w:val="20"/>
              </w:rPr>
            </w:pPr>
            <w:r w:rsidDel="00000000" w:rsidR="00000000" w:rsidRPr="00000000">
              <w:rPr>
                <w:sz w:val="20"/>
                <w:szCs w:val="20"/>
                <w:rtl w:val="0"/>
              </w:rPr>
              <w:t xml:space="preserve">8/1/2020</w:t>
            </w:r>
          </w:p>
        </w:tc>
        <w:tc>
          <w:tcPr>
            <w:vAlign w:val="center"/>
          </w:tcPr>
          <w:p w:rsidR="00000000" w:rsidDel="00000000" w:rsidP="00000000" w:rsidRDefault="00000000" w:rsidRPr="00000000" w14:paraId="00000464">
            <w:pPr>
              <w:rPr>
                <w:sz w:val="20"/>
                <w:szCs w:val="20"/>
              </w:rPr>
            </w:pPr>
            <w:r w:rsidDel="00000000" w:rsidR="00000000" w:rsidRPr="00000000">
              <w:rPr>
                <w:sz w:val="20"/>
                <w:szCs w:val="20"/>
                <w:rtl w:val="0"/>
              </w:rPr>
              <w:t xml:space="preserve">ongoing</w:t>
            </w:r>
          </w:p>
        </w:tc>
      </w:tr>
      <w:tr>
        <w:trPr>
          <w:trHeight w:val="432" w:hRule="atLeast"/>
        </w:trPr>
        <w:tc>
          <w:tcPr>
            <w:vAlign w:val="center"/>
          </w:tcPr>
          <w:p w:rsidR="00000000" w:rsidDel="00000000" w:rsidP="00000000" w:rsidRDefault="00000000" w:rsidRPr="00000000" w14:paraId="00000465">
            <w:pPr>
              <w:rPr>
                <w:sz w:val="20"/>
                <w:szCs w:val="20"/>
              </w:rPr>
            </w:pPr>
            <w:r w:rsidDel="00000000" w:rsidR="00000000" w:rsidRPr="00000000">
              <w:rPr>
                <w:sz w:val="20"/>
                <w:szCs w:val="20"/>
                <w:rtl w:val="0"/>
              </w:rPr>
              <w:t xml:space="preserve">Social and Physical Distancing Protocols</w:t>
            </w:r>
          </w:p>
        </w:tc>
        <w:tc>
          <w:tcPr>
            <w:vAlign w:val="center"/>
          </w:tcPr>
          <w:p w:rsidR="00000000" w:rsidDel="00000000" w:rsidP="00000000" w:rsidRDefault="00000000" w:rsidRPr="00000000" w14:paraId="00000466">
            <w:pPr>
              <w:rPr>
                <w:sz w:val="20"/>
                <w:szCs w:val="20"/>
              </w:rPr>
            </w:pPr>
            <w:r w:rsidDel="00000000" w:rsidR="00000000" w:rsidRPr="00000000">
              <w:rPr>
                <w:sz w:val="20"/>
                <w:szCs w:val="20"/>
                <w:rtl w:val="0"/>
              </w:rPr>
              <w:t xml:space="preserve">All Staff</w:t>
            </w:r>
          </w:p>
          <w:p w:rsidR="00000000" w:rsidDel="00000000" w:rsidP="00000000" w:rsidRDefault="00000000" w:rsidRPr="00000000" w14:paraId="00000467">
            <w:pPr>
              <w:rPr>
                <w:sz w:val="20"/>
                <w:szCs w:val="20"/>
              </w:rPr>
            </w:pPr>
            <w:r w:rsidDel="00000000" w:rsidR="00000000" w:rsidRPr="00000000">
              <w:rPr>
                <w:sz w:val="20"/>
                <w:szCs w:val="20"/>
                <w:rtl w:val="0"/>
              </w:rPr>
              <w:t xml:space="preserve">All Students</w:t>
            </w:r>
          </w:p>
        </w:tc>
        <w:tc>
          <w:tcPr>
            <w:vAlign w:val="center"/>
          </w:tcPr>
          <w:p w:rsidR="00000000" w:rsidDel="00000000" w:rsidP="00000000" w:rsidRDefault="00000000" w:rsidRPr="00000000" w14:paraId="00000468">
            <w:pPr>
              <w:rPr>
                <w:sz w:val="20"/>
                <w:szCs w:val="20"/>
              </w:rPr>
            </w:pPr>
            <w:r w:rsidDel="00000000" w:rsidR="00000000" w:rsidRPr="00000000">
              <w:rPr>
                <w:sz w:val="20"/>
                <w:szCs w:val="20"/>
                <w:rtl w:val="0"/>
              </w:rPr>
              <w:t xml:space="preserve">School Nurses</w:t>
            </w:r>
          </w:p>
          <w:p w:rsidR="00000000" w:rsidDel="00000000" w:rsidP="00000000" w:rsidRDefault="00000000" w:rsidRPr="00000000" w14:paraId="00000469">
            <w:pPr>
              <w:rPr>
                <w:sz w:val="20"/>
                <w:szCs w:val="20"/>
              </w:rPr>
            </w:pPr>
            <w:r w:rsidDel="00000000" w:rsidR="00000000" w:rsidRPr="00000000">
              <w:rPr>
                <w:sz w:val="20"/>
                <w:szCs w:val="20"/>
                <w:rtl w:val="0"/>
              </w:rPr>
              <w:t xml:space="preserve">Teachers</w:t>
            </w:r>
          </w:p>
          <w:p w:rsidR="00000000" w:rsidDel="00000000" w:rsidP="00000000" w:rsidRDefault="00000000" w:rsidRPr="00000000" w14:paraId="0000046A">
            <w:pPr>
              <w:rPr>
                <w:sz w:val="20"/>
                <w:szCs w:val="20"/>
              </w:rPr>
            </w:pPr>
            <w:r w:rsidDel="00000000" w:rsidR="00000000" w:rsidRPr="00000000">
              <w:rPr>
                <w:sz w:val="20"/>
                <w:szCs w:val="20"/>
                <w:rtl w:val="0"/>
              </w:rPr>
              <w:t xml:space="preserve">Administrative Team</w:t>
            </w:r>
          </w:p>
        </w:tc>
        <w:tc>
          <w:tcPr>
            <w:vAlign w:val="center"/>
          </w:tcPr>
          <w:p w:rsidR="00000000" w:rsidDel="00000000" w:rsidP="00000000" w:rsidRDefault="00000000" w:rsidRPr="00000000" w14:paraId="0000046B">
            <w:pPr>
              <w:rPr>
                <w:sz w:val="20"/>
                <w:szCs w:val="20"/>
              </w:rPr>
            </w:pPr>
            <w:r w:rsidDel="00000000" w:rsidR="00000000" w:rsidRPr="00000000">
              <w:rPr>
                <w:sz w:val="20"/>
                <w:szCs w:val="20"/>
                <w:rtl w:val="0"/>
              </w:rPr>
              <w:t xml:space="preserve">Online</w:t>
            </w:r>
          </w:p>
          <w:p w:rsidR="00000000" w:rsidDel="00000000" w:rsidP="00000000" w:rsidRDefault="00000000" w:rsidRPr="00000000" w14:paraId="0000046C">
            <w:pPr>
              <w:rPr>
                <w:sz w:val="20"/>
                <w:szCs w:val="20"/>
              </w:rPr>
            </w:pPr>
            <w:r w:rsidDel="00000000" w:rsidR="00000000" w:rsidRPr="00000000">
              <w:rPr>
                <w:rtl w:val="0"/>
              </w:rPr>
            </w:r>
          </w:p>
          <w:p w:rsidR="00000000" w:rsidDel="00000000" w:rsidP="00000000" w:rsidRDefault="00000000" w:rsidRPr="00000000" w14:paraId="0000046D">
            <w:pPr>
              <w:rPr>
                <w:sz w:val="20"/>
                <w:szCs w:val="20"/>
              </w:rPr>
            </w:pPr>
            <w:r w:rsidDel="00000000" w:rsidR="00000000" w:rsidRPr="00000000">
              <w:rPr>
                <w:sz w:val="20"/>
                <w:szCs w:val="20"/>
                <w:rtl w:val="0"/>
              </w:rPr>
              <w:t xml:space="preserve">In-person (in accordance to the direction and guidance of the DOH, PDE, Governor’s Office)</w:t>
            </w:r>
          </w:p>
        </w:tc>
        <w:tc>
          <w:tcPr>
            <w:vAlign w:val="center"/>
          </w:tcPr>
          <w:p w:rsidR="00000000" w:rsidDel="00000000" w:rsidP="00000000" w:rsidRDefault="00000000" w:rsidRPr="00000000" w14:paraId="0000046E">
            <w:pPr>
              <w:rPr>
                <w:sz w:val="20"/>
                <w:szCs w:val="20"/>
              </w:rPr>
            </w:pPr>
            <w:r w:rsidDel="00000000" w:rsidR="00000000" w:rsidRPr="00000000">
              <w:rPr>
                <w:sz w:val="20"/>
                <w:szCs w:val="20"/>
                <w:rtl w:val="0"/>
              </w:rPr>
              <w:t xml:space="preserve">CDC, DOH, APA Guidelines</w:t>
            </w:r>
          </w:p>
          <w:p w:rsidR="00000000" w:rsidDel="00000000" w:rsidP="00000000" w:rsidRDefault="00000000" w:rsidRPr="00000000" w14:paraId="0000046F">
            <w:pPr>
              <w:rPr>
                <w:sz w:val="20"/>
                <w:szCs w:val="20"/>
              </w:rPr>
            </w:pPr>
            <w:r w:rsidDel="00000000" w:rsidR="00000000" w:rsidRPr="00000000">
              <w:rPr>
                <w:sz w:val="20"/>
                <w:szCs w:val="20"/>
                <w:rtl w:val="0"/>
              </w:rPr>
              <w:t xml:space="preserve">Training Modules</w:t>
            </w:r>
          </w:p>
        </w:tc>
        <w:tc>
          <w:tcPr>
            <w:vAlign w:val="center"/>
          </w:tcPr>
          <w:p w:rsidR="00000000" w:rsidDel="00000000" w:rsidP="00000000" w:rsidRDefault="00000000" w:rsidRPr="00000000" w14:paraId="00000470">
            <w:pPr>
              <w:rPr>
                <w:sz w:val="20"/>
                <w:szCs w:val="20"/>
              </w:rPr>
            </w:pPr>
            <w:r w:rsidDel="00000000" w:rsidR="00000000" w:rsidRPr="00000000">
              <w:rPr>
                <w:sz w:val="20"/>
                <w:szCs w:val="20"/>
                <w:rtl w:val="0"/>
              </w:rPr>
              <w:t xml:space="preserve">8/1/2020</w:t>
            </w:r>
          </w:p>
        </w:tc>
        <w:tc>
          <w:tcPr>
            <w:vAlign w:val="center"/>
          </w:tcPr>
          <w:p w:rsidR="00000000" w:rsidDel="00000000" w:rsidP="00000000" w:rsidRDefault="00000000" w:rsidRPr="00000000" w14:paraId="00000471">
            <w:pPr>
              <w:rPr>
                <w:sz w:val="20"/>
                <w:szCs w:val="20"/>
              </w:rPr>
            </w:pPr>
            <w:r w:rsidDel="00000000" w:rsidR="00000000" w:rsidRPr="00000000">
              <w:rPr>
                <w:rtl w:val="0"/>
              </w:rPr>
            </w:r>
          </w:p>
        </w:tc>
      </w:tr>
      <w:tr>
        <w:trPr>
          <w:trHeight w:val="432" w:hRule="atLeast"/>
        </w:trPr>
        <w:tc>
          <w:tcPr>
            <w:vAlign w:val="center"/>
          </w:tcPr>
          <w:p w:rsidR="00000000" w:rsidDel="00000000" w:rsidP="00000000" w:rsidRDefault="00000000" w:rsidRPr="00000000" w14:paraId="00000472">
            <w:pPr>
              <w:rPr>
                <w:sz w:val="20"/>
                <w:szCs w:val="20"/>
              </w:rPr>
            </w:pPr>
            <w:r w:rsidDel="00000000" w:rsidR="00000000" w:rsidRPr="00000000">
              <w:rPr>
                <w:rtl w:val="0"/>
              </w:rPr>
            </w:r>
          </w:p>
        </w:tc>
        <w:tc>
          <w:tcPr>
            <w:vAlign w:val="center"/>
          </w:tcPr>
          <w:p w:rsidR="00000000" w:rsidDel="00000000" w:rsidP="00000000" w:rsidRDefault="00000000" w:rsidRPr="00000000" w14:paraId="00000473">
            <w:pPr>
              <w:rPr>
                <w:sz w:val="20"/>
                <w:szCs w:val="20"/>
              </w:rPr>
            </w:pPr>
            <w:r w:rsidDel="00000000" w:rsidR="00000000" w:rsidRPr="00000000">
              <w:rPr>
                <w:rtl w:val="0"/>
              </w:rPr>
            </w:r>
          </w:p>
        </w:tc>
        <w:tc>
          <w:tcPr>
            <w:vAlign w:val="center"/>
          </w:tcPr>
          <w:p w:rsidR="00000000" w:rsidDel="00000000" w:rsidP="00000000" w:rsidRDefault="00000000" w:rsidRPr="00000000" w14:paraId="00000474">
            <w:pPr>
              <w:rPr>
                <w:sz w:val="20"/>
                <w:szCs w:val="20"/>
              </w:rPr>
            </w:pPr>
            <w:r w:rsidDel="00000000" w:rsidR="00000000" w:rsidRPr="00000000">
              <w:rPr>
                <w:rtl w:val="0"/>
              </w:rPr>
            </w:r>
          </w:p>
        </w:tc>
        <w:tc>
          <w:tcPr>
            <w:vAlign w:val="center"/>
          </w:tcPr>
          <w:p w:rsidR="00000000" w:rsidDel="00000000" w:rsidP="00000000" w:rsidRDefault="00000000" w:rsidRPr="00000000" w14:paraId="00000475">
            <w:pPr>
              <w:rPr>
                <w:sz w:val="20"/>
                <w:szCs w:val="20"/>
              </w:rPr>
            </w:pPr>
            <w:r w:rsidDel="00000000" w:rsidR="00000000" w:rsidRPr="00000000">
              <w:rPr>
                <w:rtl w:val="0"/>
              </w:rPr>
            </w:r>
          </w:p>
        </w:tc>
        <w:tc>
          <w:tcPr>
            <w:vAlign w:val="center"/>
          </w:tcPr>
          <w:p w:rsidR="00000000" w:rsidDel="00000000" w:rsidP="00000000" w:rsidRDefault="00000000" w:rsidRPr="00000000" w14:paraId="00000476">
            <w:pPr>
              <w:rPr>
                <w:sz w:val="20"/>
                <w:szCs w:val="20"/>
              </w:rPr>
            </w:pPr>
            <w:r w:rsidDel="00000000" w:rsidR="00000000" w:rsidRPr="00000000">
              <w:rPr>
                <w:rtl w:val="0"/>
              </w:rPr>
            </w:r>
          </w:p>
        </w:tc>
        <w:tc>
          <w:tcPr>
            <w:vAlign w:val="center"/>
          </w:tcPr>
          <w:p w:rsidR="00000000" w:rsidDel="00000000" w:rsidP="00000000" w:rsidRDefault="00000000" w:rsidRPr="00000000" w14:paraId="00000477">
            <w:pPr>
              <w:rPr>
                <w:sz w:val="20"/>
                <w:szCs w:val="20"/>
              </w:rPr>
            </w:pPr>
            <w:r w:rsidDel="00000000" w:rsidR="00000000" w:rsidRPr="00000000">
              <w:rPr>
                <w:rtl w:val="0"/>
              </w:rPr>
            </w:r>
          </w:p>
        </w:tc>
        <w:tc>
          <w:tcPr>
            <w:vAlign w:val="center"/>
          </w:tcPr>
          <w:p w:rsidR="00000000" w:rsidDel="00000000" w:rsidP="00000000" w:rsidRDefault="00000000" w:rsidRPr="00000000" w14:paraId="00000478">
            <w:pPr>
              <w:rPr>
                <w:sz w:val="20"/>
                <w:szCs w:val="20"/>
              </w:rPr>
            </w:pPr>
            <w:r w:rsidDel="00000000" w:rsidR="00000000" w:rsidRPr="00000000">
              <w:rPr>
                <w:rtl w:val="0"/>
              </w:rPr>
            </w:r>
          </w:p>
        </w:tc>
      </w:tr>
      <w:tr>
        <w:trPr>
          <w:trHeight w:val="432" w:hRule="atLeast"/>
        </w:trPr>
        <w:tc>
          <w:tcPr>
            <w:vAlign w:val="center"/>
          </w:tcPr>
          <w:p w:rsidR="00000000" w:rsidDel="00000000" w:rsidP="00000000" w:rsidRDefault="00000000" w:rsidRPr="00000000" w14:paraId="00000479">
            <w:pPr>
              <w:rPr>
                <w:sz w:val="20"/>
                <w:szCs w:val="20"/>
              </w:rPr>
            </w:pPr>
            <w:r w:rsidDel="00000000" w:rsidR="00000000" w:rsidRPr="00000000">
              <w:rPr>
                <w:rtl w:val="0"/>
              </w:rPr>
            </w:r>
          </w:p>
        </w:tc>
        <w:tc>
          <w:tcPr>
            <w:vAlign w:val="center"/>
          </w:tcPr>
          <w:p w:rsidR="00000000" w:rsidDel="00000000" w:rsidP="00000000" w:rsidRDefault="00000000" w:rsidRPr="00000000" w14:paraId="0000047A">
            <w:pPr>
              <w:rPr>
                <w:sz w:val="20"/>
                <w:szCs w:val="20"/>
              </w:rPr>
            </w:pPr>
            <w:r w:rsidDel="00000000" w:rsidR="00000000" w:rsidRPr="00000000">
              <w:rPr>
                <w:rtl w:val="0"/>
              </w:rPr>
            </w:r>
          </w:p>
        </w:tc>
        <w:tc>
          <w:tcPr>
            <w:vAlign w:val="center"/>
          </w:tcPr>
          <w:p w:rsidR="00000000" w:rsidDel="00000000" w:rsidP="00000000" w:rsidRDefault="00000000" w:rsidRPr="00000000" w14:paraId="0000047B">
            <w:pPr>
              <w:rPr>
                <w:sz w:val="20"/>
                <w:szCs w:val="20"/>
              </w:rPr>
            </w:pPr>
            <w:r w:rsidDel="00000000" w:rsidR="00000000" w:rsidRPr="00000000">
              <w:rPr>
                <w:rtl w:val="0"/>
              </w:rPr>
            </w:r>
          </w:p>
        </w:tc>
        <w:tc>
          <w:tcPr>
            <w:vAlign w:val="center"/>
          </w:tcPr>
          <w:p w:rsidR="00000000" w:rsidDel="00000000" w:rsidP="00000000" w:rsidRDefault="00000000" w:rsidRPr="00000000" w14:paraId="0000047C">
            <w:pPr>
              <w:rPr>
                <w:sz w:val="20"/>
                <w:szCs w:val="20"/>
              </w:rPr>
            </w:pPr>
            <w:r w:rsidDel="00000000" w:rsidR="00000000" w:rsidRPr="00000000">
              <w:rPr>
                <w:rtl w:val="0"/>
              </w:rPr>
            </w:r>
          </w:p>
        </w:tc>
        <w:tc>
          <w:tcPr>
            <w:vAlign w:val="center"/>
          </w:tcPr>
          <w:p w:rsidR="00000000" w:rsidDel="00000000" w:rsidP="00000000" w:rsidRDefault="00000000" w:rsidRPr="00000000" w14:paraId="0000047D">
            <w:pPr>
              <w:rPr>
                <w:sz w:val="20"/>
                <w:szCs w:val="20"/>
              </w:rPr>
            </w:pPr>
            <w:r w:rsidDel="00000000" w:rsidR="00000000" w:rsidRPr="00000000">
              <w:rPr>
                <w:rtl w:val="0"/>
              </w:rPr>
            </w:r>
          </w:p>
        </w:tc>
        <w:tc>
          <w:tcPr>
            <w:vAlign w:val="center"/>
          </w:tcPr>
          <w:p w:rsidR="00000000" w:rsidDel="00000000" w:rsidP="00000000" w:rsidRDefault="00000000" w:rsidRPr="00000000" w14:paraId="0000047E">
            <w:pPr>
              <w:rPr>
                <w:sz w:val="20"/>
                <w:szCs w:val="20"/>
              </w:rPr>
            </w:pPr>
            <w:r w:rsidDel="00000000" w:rsidR="00000000" w:rsidRPr="00000000">
              <w:rPr>
                <w:rtl w:val="0"/>
              </w:rPr>
            </w:r>
          </w:p>
        </w:tc>
        <w:tc>
          <w:tcPr>
            <w:vAlign w:val="center"/>
          </w:tcPr>
          <w:p w:rsidR="00000000" w:rsidDel="00000000" w:rsidP="00000000" w:rsidRDefault="00000000" w:rsidRPr="00000000" w14:paraId="0000047F">
            <w:pPr>
              <w:rPr>
                <w:sz w:val="20"/>
                <w:szCs w:val="20"/>
              </w:rPr>
            </w:pPr>
            <w:r w:rsidDel="00000000" w:rsidR="00000000" w:rsidRPr="00000000">
              <w:rPr>
                <w:rtl w:val="0"/>
              </w:rPr>
            </w:r>
          </w:p>
        </w:tc>
      </w:tr>
      <w:tr>
        <w:trPr>
          <w:trHeight w:val="432" w:hRule="atLeast"/>
        </w:trPr>
        <w:tc>
          <w:tcPr>
            <w:vAlign w:val="center"/>
          </w:tcPr>
          <w:p w:rsidR="00000000" w:rsidDel="00000000" w:rsidP="00000000" w:rsidRDefault="00000000" w:rsidRPr="00000000" w14:paraId="00000480">
            <w:pPr>
              <w:rPr>
                <w:sz w:val="20"/>
                <w:szCs w:val="20"/>
              </w:rPr>
            </w:pPr>
            <w:r w:rsidDel="00000000" w:rsidR="00000000" w:rsidRPr="00000000">
              <w:rPr>
                <w:rtl w:val="0"/>
              </w:rPr>
            </w:r>
          </w:p>
        </w:tc>
        <w:tc>
          <w:tcPr>
            <w:vAlign w:val="center"/>
          </w:tcPr>
          <w:p w:rsidR="00000000" w:rsidDel="00000000" w:rsidP="00000000" w:rsidRDefault="00000000" w:rsidRPr="00000000" w14:paraId="00000481">
            <w:pPr>
              <w:rPr>
                <w:sz w:val="20"/>
                <w:szCs w:val="20"/>
              </w:rPr>
            </w:pPr>
            <w:r w:rsidDel="00000000" w:rsidR="00000000" w:rsidRPr="00000000">
              <w:rPr>
                <w:rtl w:val="0"/>
              </w:rPr>
            </w:r>
          </w:p>
        </w:tc>
        <w:tc>
          <w:tcPr>
            <w:vAlign w:val="center"/>
          </w:tcPr>
          <w:p w:rsidR="00000000" w:rsidDel="00000000" w:rsidP="00000000" w:rsidRDefault="00000000" w:rsidRPr="00000000" w14:paraId="00000482">
            <w:pPr>
              <w:rPr>
                <w:sz w:val="20"/>
                <w:szCs w:val="20"/>
              </w:rPr>
            </w:pPr>
            <w:r w:rsidDel="00000000" w:rsidR="00000000" w:rsidRPr="00000000">
              <w:rPr>
                <w:rtl w:val="0"/>
              </w:rPr>
            </w:r>
          </w:p>
        </w:tc>
        <w:tc>
          <w:tcPr>
            <w:vAlign w:val="center"/>
          </w:tcPr>
          <w:p w:rsidR="00000000" w:rsidDel="00000000" w:rsidP="00000000" w:rsidRDefault="00000000" w:rsidRPr="00000000" w14:paraId="00000483">
            <w:pPr>
              <w:rPr>
                <w:sz w:val="20"/>
                <w:szCs w:val="20"/>
              </w:rPr>
            </w:pPr>
            <w:r w:rsidDel="00000000" w:rsidR="00000000" w:rsidRPr="00000000">
              <w:rPr>
                <w:rtl w:val="0"/>
              </w:rPr>
            </w:r>
          </w:p>
        </w:tc>
        <w:tc>
          <w:tcPr>
            <w:vAlign w:val="center"/>
          </w:tcPr>
          <w:p w:rsidR="00000000" w:rsidDel="00000000" w:rsidP="00000000" w:rsidRDefault="00000000" w:rsidRPr="00000000" w14:paraId="00000484">
            <w:pPr>
              <w:rPr>
                <w:sz w:val="20"/>
                <w:szCs w:val="20"/>
              </w:rPr>
            </w:pPr>
            <w:r w:rsidDel="00000000" w:rsidR="00000000" w:rsidRPr="00000000">
              <w:rPr>
                <w:rtl w:val="0"/>
              </w:rPr>
            </w:r>
          </w:p>
        </w:tc>
        <w:tc>
          <w:tcPr>
            <w:vAlign w:val="center"/>
          </w:tcPr>
          <w:p w:rsidR="00000000" w:rsidDel="00000000" w:rsidP="00000000" w:rsidRDefault="00000000" w:rsidRPr="00000000" w14:paraId="00000485">
            <w:pPr>
              <w:rPr>
                <w:sz w:val="20"/>
                <w:szCs w:val="20"/>
              </w:rPr>
            </w:pPr>
            <w:r w:rsidDel="00000000" w:rsidR="00000000" w:rsidRPr="00000000">
              <w:rPr>
                <w:rtl w:val="0"/>
              </w:rPr>
            </w:r>
          </w:p>
        </w:tc>
        <w:tc>
          <w:tcPr>
            <w:vAlign w:val="center"/>
          </w:tcPr>
          <w:p w:rsidR="00000000" w:rsidDel="00000000" w:rsidP="00000000" w:rsidRDefault="00000000" w:rsidRPr="00000000" w14:paraId="00000486">
            <w:pPr>
              <w:rPr>
                <w:sz w:val="20"/>
                <w:szCs w:val="20"/>
              </w:rPr>
            </w:pPr>
            <w:r w:rsidDel="00000000" w:rsidR="00000000" w:rsidRPr="00000000">
              <w:rPr>
                <w:rtl w:val="0"/>
              </w:rPr>
            </w:r>
          </w:p>
        </w:tc>
      </w:tr>
    </w:tbl>
    <w:p w:rsidR="00000000" w:rsidDel="00000000" w:rsidP="00000000" w:rsidRDefault="00000000" w:rsidRPr="00000000" w14:paraId="00000487">
      <w:pPr>
        <w:rPr/>
      </w:pPr>
      <w:r w:rsidDel="00000000" w:rsidR="00000000" w:rsidRPr="00000000">
        <w:rPr>
          <w:rtl w:val="0"/>
        </w:rPr>
      </w:r>
    </w:p>
    <w:p w:rsidR="00000000" w:rsidDel="00000000" w:rsidP="00000000" w:rsidRDefault="00000000" w:rsidRPr="00000000" w14:paraId="00000488">
      <w:pPr>
        <w:rPr/>
      </w:pPr>
      <w:r w:rsidDel="00000000" w:rsidR="00000000" w:rsidRPr="00000000">
        <w:br w:type="page"/>
      </w:r>
      <w:r w:rsidDel="00000000" w:rsidR="00000000" w:rsidRPr="00000000">
        <w:rPr>
          <w:rtl w:val="0"/>
        </w:rPr>
      </w:r>
    </w:p>
    <w:p w:rsidR="00000000" w:rsidDel="00000000" w:rsidP="00000000" w:rsidRDefault="00000000" w:rsidRPr="00000000" w14:paraId="00000489">
      <w:pPr>
        <w:pStyle w:val="Heading2"/>
        <w:rPr/>
      </w:pPr>
      <w:bookmarkStart w:colFirst="0" w:colLast="0" w:name="_heading=h.17dp8vu" w:id="10"/>
      <w:bookmarkEnd w:id="10"/>
      <w:r w:rsidDel="00000000" w:rsidR="00000000" w:rsidRPr="00000000">
        <w:rPr>
          <w:rtl w:val="0"/>
        </w:rPr>
        <w:t xml:space="preserve">Health and Safety Plan Communications</w:t>
      </w:r>
    </w:p>
    <w:p w:rsidR="00000000" w:rsidDel="00000000" w:rsidP="00000000" w:rsidRDefault="00000000" w:rsidRPr="00000000" w14:paraId="0000048A">
      <w:pPr>
        <w:rPr/>
      </w:pPr>
      <w:r w:rsidDel="00000000" w:rsidR="00000000" w:rsidRPr="00000000">
        <w:rPr>
          <w:rtl w:val="0"/>
        </w:rPr>
        <w:t xml:space="preserve">Timely and effective family and caregiver communication about health and safety protocols and schedules will be critical. Schools should be particularly mindful that frequent communications are accessible in non-English languages and to all caregivers (this is particularly important for children residing with grandparents or other kin or foster caregivers). Additionally, LEAs should establish and maintain ongoing communication with local and state authorities to determine current mitigation levels in your community.</w:t>
      </w:r>
    </w:p>
    <w:tbl>
      <w:tblPr>
        <w:tblStyle w:val="Table7"/>
        <w:tblW w:w="13417.0" w:type="dxa"/>
        <w:jc w:val="center"/>
        <w:tblBorders>
          <w:top w:color="95b3d7" w:space="0" w:sz="4" w:val="single"/>
          <w:left w:color="95b3d7" w:space="0" w:sz="4" w:val="single"/>
          <w:bottom w:color="95b3d7" w:space="0" w:sz="4" w:val="single"/>
          <w:right w:color="95b3d7" w:space="0" w:sz="4" w:val="single"/>
          <w:insideH w:color="95b3d7" w:space="0" w:sz="4" w:val="single"/>
          <w:insideV w:color="95b3d7" w:space="0" w:sz="4" w:val="single"/>
        </w:tblBorders>
        <w:tblLayout w:type="fixed"/>
        <w:tblLook w:val="04A0"/>
      </w:tblPr>
      <w:tblGrid>
        <w:gridCol w:w="3676"/>
        <w:gridCol w:w="1682"/>
        <w:gridCol w:w="2262"/>
        <w:gridCol w:w="2985"/>
        <w:gridCol w:w="1382"/>
        <w:gridCol w:w="1430"/>
        <w:tblGridChange w:id="0">
          <w:tblGrid>
            <w:gridCol w:w="3676"/>
            <w:gridCol w:w="1682"/>
            <w:gridCol w:w="2262"/>
            <w:gridCol w:w="2985"/>
            <w:gridCol w:w="1382"/>
            <w:gridCol w:w="1430"/>
          </w:tblGrid>
        </w:tblGridChange>
      </w:tblGrid>
      <w:tr>
        <w:trPr>
          <w:trHeight w:val="576" w:hRule="atLeast"/>
        </w:trPr>
        <w:tc>
          <w:tcPr>
            <w:vAlign w:val="center"/>
          </w:tcPr>
          <w:p w:rsidR="00000000" w:rsidDel="00000000" w:rsidP="00000000" w:rsidRDefault="00000000" w:rsidRPr="00000000" w14:paraId="0000048B">
            <w:pPr>
              <w:jc w:val="center"/>
              <w:rPr>
                <w:sz w:val="20"/>
                <w:szCs w:val="20"/>
              </w:rPr>
            </w:pPr>
            <w:r w:rsidDel="00000000" w:rsidR="00000000" w:rsidRPr="00000000">
              <w:rPr>
                <w:sz w:val="20"/>
                <w:szCs w:val="20"/>
                <w:rtl w:val="0"/>
              </w:rPr>
              <w:t xml:space="preserve">Topic</w:t>
            </w:r>
          </w:p>
        </w:tc>
        <w:tc>
          <w:tcPr>
            <w:vAlign w:val="center"/>
          </w:tcPr>
          <w:p w:rsidR="00000000" w:rsidDel="00000000" w:rsidP="00000000" w:rsidRDefault="00000000" w:rsidRPr="00000000" w14:paraId="0000048C">
            <w:pPr>
              <w:jc w:val="center"/>
              <w:rPr>
                <w:sz w:val="20"/>
                <w:szCs w:val="20"/>
              </w:rPr>
            </w:pPr>
            <w:r w:rsidDel="00000000" w:rsidR="00000000" w:rsidRPr="00000000">
              <w:rPr>
                <w:sz w:val="20"/>
                <w:szCs w:val="20"/>
                <w:rtl w:val="0"/>
              </w:rPr>
              <w:t xml:space="preserve">Audience</w:t>
            </w:r>
          </w:p>
        </w:tc>
        <w:tc>
          <w:tcPr>
            <w:vAlign w:val="center"/>
          </w:tcPr>
          <w:p w:rsidR="00000000" w:rsidDel="00000000" w:rsidP="00000000" w:rsidRDefault="00000000" w:rsidRPr="00000000" w14:paraId="0000048D">
            <w:pPr>
              <w:jc w:val="center"/>
              <w:rPr>
                <w:sz w:val="20"/>
                <w:szCs w:val="20"/>
              </w:rPr>
            </w:pPr>
            <w:r w:rsidDel="00000000" w:rsidR="00000000" w:rsidRPr="00000000">
              <w:rPr>
                <w:sz w:val="20"/>
                <w:szCs w:val="20"/>
                <w:rtl w:val="0"/>
              </w:rPr>
              <w:t xml:space="preserve">Lead Person and Position</w:t>
            </w:r>
          </w:p>
        </w:tc>
        <w:tc>
          <w:tcPr>
            <w:vAlign w:val="center"/>
          </w:tcPr>
          <w:p w:rsidR="00000000" w:rsidDel="00000000" w:rsidP="00000000" w:rsidRDefault="00000000" w:rsidRPr="00000000" w14:paraId="0000048E">
            <w:pPr>
              <w:jc w:val="center"/>
              <w:rPr>
                <w:sz w:val="20"/>
                <w:szCs w:val="20"/>
              </w:rPr>
            </w:pPr>
            <w:r w:rsidDel="00000000" w:rsidR="00000000" w:rsidRPr="00000000">
              <w:rPr>
                <w:sz w:val="20"/>
                <w:szCs w:val="20"/>
                <w:rtl w:val="0"/>
              </w:rPr>
              <w:t xml:space="preserve">Mode of Communications</w:t>
            </w:r>
          </w:p>
        </w:tc>
        <w:tc>
          <w:tcPr>
            <w:vAlign w:val="center"/>
          </w:tcPr>
          <w:p w:rsidR="00000000" w:rsidDel="00000000" w:rsidP="00000000" w:rsidRDefault="00000000" w:rsidRPr="00000000" w14:paraId="0000048F">
            <w:pPr>
              <w:jc w:val="center"/>
              <w:rPr>
                <w:b w:val="0"/>
                <w:sz w:val="20"/>
                <w:szCs w:val="20"/>
              </w:rPr>
            </w:pPr>
            <w:r w:rsidDel="00000000" w:rsidR="00000000" w:rsidRPr="00000000">
              <w:rPr>
                <w:sz w:val="20"/>
                <w:szCs w:val="20"/>
                <w:rtl w:val="0"/>
              </w:rPr>
              <w:t xml:space="preserve">Start Date</w:t>
            </w:r>
            <w:r w:rsidDel="00000000" w:rsidR="00000000" w:rsidRPr="00000000">
              <w:rPr>
                <w:rtl w:val="0"/>
              </w:rPr>
            </w:r>
          </w:p>
        </w:tc>
        <w:tc>
          <w:tcPr>
            <w:vAlign w:val="center"/>
          </w:tcPr>
          <w:p w:rsidR="00000000" w:rsidDel="00000000" w:rsidP="00000000" w:rsidRDefault="00000000" w:rsidRPr="00000000" w14:paraId="00000490">
            <w:pPr>
              <w:jc w:val="center"/>
              <w:rPr>
                <w:sz w:val="20"/>
                <w:szCs w:val="20"/>
              </w:rPr>
            </w:pPr>
            <w:r w:rsidDel="00000000" w:rsidR="00000000" w:rsidRPr="00000000">
              <w:rPr>
                <w:sz w:val="20"/>
                <w:szCs w:val="20"/>
                <w:rtl w:val="0"/>
              </w:rPr>
              <w:t xml:space="preserve">Completion Date</w:t>
            </w:r>
          </w:p>
        </w:tc>
      </w:tr>
      <w:tr>
        <w:trPr>
          <w:trHeight w:val="432" w:hRule="atLeast"/>
        </w:trPr>
        <w:tc>
          <w:tcPr>
            <w:vAlign w:val="center"/>
          </w:tcPr>
          <w:p w:rsidR="00000000" w:rsidDel="00000000" w:rsidP="00000000" w:rsidRDefault="00000000" w:rsidRPr="00000000" w14:paraId="00000491">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2020-2021 District Instructional Options</w:t>
            </w:r>
          </w:p>
          <w:p w:rsidR="00000000" w:rsidDel="00000000" w:rsidP="00000000" w:rsidRDefault="00000000" w:rsidRPr="00000000" w14:paraId="00000492">
            <w:pPr>
              <w:rPr>
                <w:sz w:val="20"/>
                <w:szCs w:val="20"/>
              </w:rPr>
            </w:pPr>
            <w:r w:rsidDel="00000000" w:rsidR="00000000" w:rsidRPr="00000000">
              <w:rPr>
                <w:rtl w:val="0"/>
              </w:rPr>
            </w:r>
          </w:p>
        </w:tc>
        <w:tc>
          <w:tcPr>
            <w:vAlign w:val="center"/>
          </w:tcPr>
          <w:p w:rsidR="00000000" w:rsidDel="00000000" w:rsidP="00000000" w:rsidRDefault="00000000" w:rsidRPr="00000000" w14:paraId="00000493">
            <w:pPr>
              <w:rPr>
                <w:sz w:val="20"/>
                <w:szCs w:val="20"/>
              </w:rPr>
            </w:pPr>
            <w:r w:rsidDel="00000000" w:rsidR="00000000" w:rsidRPr="00000000">
              <w:rPr>
                <w:sz w:val="20"/>
                <w:szCs w:val="20"/>
                <w:rtl w:val="0"/>
              </w:rPr>
              <w:t xml:space="preserve">LTSD School Community </w:t>
            </w:r>
          </w:p>
        </w:tc>
        <w:tc>
          <w:tcPr>
            <w:vAlign w:val="center"/>
          </w:tcPr>
          <w:p w:rsidR="00000000" w:rsidDel="00000000" w:rsidP="00000000" w:rsidRDefault="00000000" w:rsidRPr="00000000" w14:paraId="00000494">
            <w:pPr>
              <w:rPr>
                <w:sz w:val="20"/>
                <w:szCs w:val="20"/>
              </w:rPr>
            </w:pPr>
            <w:r w:rsidDel="00000000" w:rsidR="00000000" w:rsidRPr="00000000">
              <w:rPr>
                <w:sz w:val="20"/>
                <w:szCs w:val="20"/>
                <w:rtl w:val="0"/>
              </w:rPr>
              <w:t xml:space="preserve">Administrative Team</w:t>
            </w:r>
          </w:p>
        </w:tc>
        <w:tc>
          <w:tcPr>
            <w:vAlign w:val="center"/>
          </w:tcPr>
          <w:p w:rsidR="00000000" w:rsidDel="00000000" w:rsidP="00000000" w:rsidRDefault="00000000" w:rsidRPr="00000000" w14:paraId="00000495">
            <w:pPr>
              <w:rPr>
                <w:sz w:val="20"/>
                <w:szCs w:val="20"/>
              </w:rPr>
            </w:pPr>
            <w:r w:rsidDel="00000000" w:rsidR="00000000" w:rsidRPr="00000000">
              <w:rPr>
                <w:sz w:val="20"/>
                <w:szCs w:val="20"/>
                <w:rtl w:val="0"/>
              </w:rPr>
              <w:t xml:space="preserve">Electronic and Written Media</w:t>
            </w:r>
          </w:p>
        </w:tc>
        <w:tc>
          <w:tcPr>
            <w:vAlign w:val="center"/>
          </w:tcPr>
          <w:p w:rsidR="00000000" w:rsidDel="00000000" w:rsidP="00000000" w:rsidRDefault="00000000" w:rsidRPr="00000000" w14:paraId="00000496">
            <w:pPr>
              <w:rPr>
                <w:sz w:val="20"/>
                <w:szCs w:val="20"/>
              </w:rPr>
            </w:pPr>
            <w:r w:rsidDel="00000000" w:rsidR="00000000" w:rsidRPr="00000000">
              <w:rPr>
                <w:sz w:val="20"/>
                <w:szCs w:val="20"/>
                <w:rtl w:val="0"/>
              </w:rPr>
              <w:t xml:space="preserve">7/29/2020</w:t>
            </w:r>
          </w:p>
        </w:tc>
        <w:tc>
          <w:tcPr>
            <w:vAlign w:val="center"/>
          </w:tcPr>
          <w:p w:rsidR="00000000" w:rsidDel="00000000" w:rsidP="00000000" w:rsidRDefault="00000000" w:rsidRPr="00000000" w14:paraId="00000497">
            <w:pPr>
              <w:rPr>
                <w:sz w:val="20"/>
                <w:szCs w:val="20"/>
              </w:rPr>
            </w:pPr>
            <w:r w:rsidDel="00000000" w:rsidR="00000000" w:rsidRPr="00000000">
              <w:rPr>
                <w:sz w:val="20"/>
                <w:szCs w:val="20"/>
                <w:rtl w:val="0"/>
              </w:rPr>
              <w:t xml:space="preserve">9/01/2020</w:t>
            </w:r>
          </w:p>
        </w:tc>
      </w:tr>
      <w:tr>
        <w:trPr>
          <w:trHeight w:val="432" w:hRule="atLeast"/>
        </w:trPr>
        <w:tc>
          <w:tcPr>
            <w:vAlign w:val="center"/>
          </w:tcPr>
          <w:p w:rsidR="00000000" w:rsidDel="00000000" w:rsidP="00000000" w:rsidRDefault="00000000" w:rsidRPr="00000000" w14:paraId="00000498">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Board of Directors COVID-19 Update</w:t>
            </w:r>
            <w:r w:rsidDel="00000000" w:rsidR="00000000" w:rsidRPr="00000000">
              <w:rPr>
                <w:rtl w:val="0"/>
              </w:rPr>
            </w:r>
          </w:p>
          <w:p w:rsidR="00000000" w:rsidDel="00000000" w:rsidP="00000000" w:rsidRDefault="00000000" w:rsidRPr="00000000" w14:paraId="00000499">
            <w:pPr>
              <w:rPr>
                <w:sz w:val="20"/>
                <w:szCs w:val="20"/>
              </w:rPr>
            </w:pPr>
            <w:r w:rsidDel="00000000" w:rsidR="00000000" w:rsidRPr="00000000">
              <w:rPr>
                <w:rtl w:val="0"/>
              </w:rPr>
            </w:r>
          </w:p>
        </w:tc>
        <w:tc>
          <w:tcPr>
            <w:vAlign w:val="center"/>
          </w:tcPr>
          <w:p w:rsidR="00000000" w:rsidDel="00000000" w:rsidP="00000000" w:rsidRDefault="00000000" w:rsidRPr="00000000" w14:paraId="0000049A">
            <w:pPr>
              <w:rPr>
                <w:sz w:val="20"/>
                <w:szCs w:val="20"/>
              </w:rPr>
            </w:pPr>
            <w:r w:rsidDel="00000000" w:rsidR="00000000" w:rsidRPr="00000000">
              <w:rPr>
                <w:sz w:val="20"/>
                <w:szCs w:val="20"/>
                <w:rtl w:val="0"/>
              </w:rPr>
              <w:t xml:space="preserve">LTSD School Community</w:t>
            </w:r>
            <w:r w:rsidDel="00000000" w:rsidR="00000000" w:rsidRPr="00000000">
              <w:rPr>
                <w:rtl w:val="0"/>
              </w:rPr>
            </w:r>
          </w:p>
        </w:tc>
        <w:tc>
          <w:tcPr>
            <w:vAlign w:val="center"/>
          </w:tcPr>
          <w:p w:rsidR="00000000" w:rsidDel="00000000" w:rsidP="00000000" w:rsidRDefault="00000000" w:rsidRPr="00000000" w14:paraId="0000049B">
            <w:pPr>
              <w:rPr>
                <w:sz w:val="20"/>
                <w:szCs w:val="20"/>
              </w:rPr>
            </w:pPr>
            <w:r w:rsidDel="00000000" w:rsidR="00000000" w:rsidRPr="00000000">
              <w:rPr>
                <w:sz w:val="20"/>
                <w:szCs w:val="20"/>
                <w:rtl w:val="0"/>
              </w:rPr>
              <w:t xml:space="preserve">Administrative Team</w:t>
            </w:r>
            <w:r w:rsidDel="00000000" w:rsidR="00000000" w:rsidRPr="00000000">
              <w:rPr>
                <w:rtl w:val="0"/>
              </w:rPr>
            </w:r>
          </w:p>
        </w:tc>
        <w:tc>
          <w:tcPr>
            <w:vAlign w:val="center"/>
          </w:tcPr>
          <w:p w:rsidR="00000000" w:rsidDel="00000000" w:rsidP="00000000" w:rsidRDefault="00000000" w:rsidRPr="00000000" w14:paraId="0000049C">
            <w:pPr>
              <w:rPr>
                <w:sz w:val="20"/>
                <w:szCs w:val="20"/>
              </w:rPr>
            </w:pPr>
            <w:r w:rsidDel="00000000" w:rsidR="00000000" w:rsidRPr="00000000">
              <w:rPr>
                <w:sz w:val="20"/>
                <w:szCs w:val="20"/>
                <w:rtl w:val="0"/>
              </w:rPr>
              <w:t xml:space="preserve">Electronic and Written Media</w:t>
            </w:r>
            <w:r w:rsidDel="00000000" w:rsidR="00000000" w:rsidRPr="00000000">
              <w:rPr>
                <w:rtl w:val="0"/>
              </w:rPr>
            </w:r>
          </w:p>
        </w:tc>
        <w:tc>
          <w:tcPr>
            <w:vAlign w:val="center"/>
          </w:tcPr>
          <w:p w:rsidR="00000000" w:rsidDel="00000000" w:rsidP="00000000" w:rsidRDefault="00000000" w:rsidRPr="00000000" w14:paraId="0000049D">
            <w:pPr>
              <w:rPr>
                <w:sz w:val="20"/>
                <w:szCs w:val="20"/>
              </w:rPr>
            </w:pPr>
            <w:r w:rsidDel="00000000" w:rsidR="00000000" w:rsidRPr="00000000">
              <w:rPr>
                <w:sz w:val="20"/>
                <w:szCs w:val="20"/>
                <w:rtl w:val="0"/>
              </w:rPr>
              <w:t xml:space="preserve">6/8/2020</w:t>
            </w:r>
          </w:p>
        </w:tc>
        <w:tc>
          <w:tcPr>
            <w:vAlign w:val="center"/>
          </w:tcPr>
          <w:p w:rsidR="00000000" w:rsidDel="00000000" w:rsidP="00000000" w:rsidRDefault="00000000" w:rsidRPr="00000000" w14:paraId="0000049E">
            <w:pPr>
              <w:rPr>
                <w:sz w:val="20"/>
                <w:szCs w:val="20"/>
              </w:rPr>
            </w:pPr>
            <w:r w:rsidDel="00000000" w:rsidR="00000000" w:rsidRPr="00000000">
              <w:rPr>
                <w:sz w:val="20"/>
                <w:szCs w:val="20"/>
                <w:rtl w:val="0"/>
              </w:rPr>
              <w:t xml:space="preserve">ongoing</w:t>
            </w:r>
          </w:p>
        </w:tc>
      </w:tr>
      <w:tr>
        <w:trPr>
          <w:trHeight w:val="432" w:hRule="atLeast"/>
        </w:trPr>
        <w:tc>
          <w:tcPr>
            <w:vAlign w:val="center"/>
          </w:tcPr>
          <w:p w:rsidR="00000000" w:rsidDel="00000000" w:rsidP="00000000" w:rsidRDefault="00000000" w:rsidRPr="00000000" w14:paraId="0000049F">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Health and Safety Planning Committee</w:t>
            </w:r>
          </w:p>
          <w:p w:rsidR="00000000" w:rsidDel="00000000" w:rsidP="00000000" w:rsidRDefault="00000000" w:rsidRPr="00000000" w14:paraId="000004A0">
            <w:pPr>
              <w:rPr>
                <w:sz w:val="20"/>
                <w:szCs w:val="20"/>
              </w:rPr>
            </w:pPr>
            <w:r w:rsidDel="00000000" w:rsidR="00000000" w:rsidRPr="00000000">
              <w:rPr>
                <w:rtl w:val="0"/>
              </w:rPr>
            </w:r>
          </w:p>
        </w:tc>
        <w:tc>
          <w:tcPr>
            <w:vAlign w:val="center"/>
          </w:tcPr>
          <w:p w:rsidR="00000000" w:rsidDel="00000000" w:rsidP="00000000" w:rsidRDefault="00000000" w:rsidRPr="00000000" w14:paraId="000004A1">
            <w:pPr>
              <w:rPr>
                <w:sz w:val="20"/>
                <w:szCs w:val="20"/>
              </w:rPr>
            </w:pPr>
            <w:r w:rsidDel="00000000" w:rsidR="00000000" w:rsidRPr="00000000">
              <w:rPr>
                <w:sz w:val="20"/>
                <w:szCs w:val="20"/>
                <w:rtl w:val="0"/>
              </w:rPr>
              <w:t xml:space="preserve">LTSD School Community</w:t>
            </w:r>
            <w:r w:rsidDel="00000000" w:rsidR="00000000" w:rsidRPr="00000000">
              <w:rPr>
                <w:rtl w:val="0"/>
              </w:rPr>
            </w:r>
          </w:p>
        </w:tc>
        <w:tc>
          <w:tcPr>
            <w:vAlign w:val="center"/>
          </w:tcPr>
          <w:p w:rsidR="00000000" w:rsidDel="00000000" w:rsidP="00000000" w:rsidRDefault="00000000" w:rsidRPr="00000000" w14:paraId="000004A2">
            <w:pPr>
              <w:rPr>
                <w:sz w:val="20"/>
                <w:szCs w:val="20"/>
              </w:rPr>
            </w:pPr>
            <w:r w:rsidDel="00000000" w:rsidR="00000000" w:rsidRPr="00000000">
              <w:rPr>
                <w:sz w:val="20"/>
                <w:szCs w:val="20"/>
                <w:rtl w:val="0"/>
              </w:rPr>
              <w:t xml:space="preserve">Administrative Team</w:t>
            </w:r>
            <w:r w:rsidDel="00000000" w:rsidR="00000000" w:rsidRPr="00000000">
              <w:rPr>
                <w:rtl w:val="0"/>
              </w:rPr>
            </w:r>
          </w:p>
        </w:tc>
        <w:tc>
          <w:tcPr>
            <w:vAlign w:val="center"/>
          </w:tcPr>
          <w:p w:rsidR="00000000" w:rsidDel="00000000" w:rsidP="00000000" w:rsidRDefault="00000000" w:rsidRPr="00000000" w14:paraId="000004A3">
            <w:pPr>
              <w:rPr>
                <w:sz w:val="20"/>
                <w:szCs w:val="20"/>
              </w:rPr>
            </w:pPr>
            <w:r w:rsidDel="00000000" w:rsidR="00000000" w:rsidRPr="00000000">
              <w:rPr>
                <w:sz w:val="20"/>
                <w:szCs w:val="20"/>
                <w:rtl w:val="0"/>
              </w:rPr>
              <w:t xml:space="preserve">Electronic and Written Media</w:t>
            </w:r>
            <w:r w:rsidDel="00000000" w:rsidR="00000000" w:rsidRPr="00000000">
              <w:rPr>
                <w:rtl w:val="0"/>
              </w:rPr>
            </w:r>
          </w:p>
        </w:tc>
        <w:tc>
          <w:tcPr>
            <w:vAlign w:val="center"/>
          </w:tcPr>
          <w:p w:rsidR="00000000" w:rsidDel="00000000" w:rsidP="00000000" w:rsidRDefault="00000000" w:rsidRPr="00000000" w14:paraId="000004A4">
            <w:pPr>
              <w:rPr>
                <w:sz w:val="20"/>
                <w:szCs w:val="20"/>
              </w:rPr>
            </w:pPr>
            <w:r w:rsidDel="00000000" w:rsidR="00000000" w:rsidRPr="00000000">
              <w:rPr>
                <w:sz w:val="20"/>
                <w:szCs w:val="20"/>
                <w:rtl w:val="0"/>
              </w:rPr>
              <w:t xml:space="preserve">6/8/2020</w:t>
            </w:r>
          </w:p>
        </w:tc>
        <w:tc>
          <w:tcPr>
            <w:vAlign w:val="center"/>
          </w:tcPr>
          <w:p w:rsidR="00000000" w:rsidDel="00000000" w:rsidP="00000000" w:rsidRDefault="00000000" w:rsidRPr="00000000" w14:paraId="000004A5">
            <w:pPr>
              <w:rPr>
                <w:sz w:val="20"/>
                <w:szCs w:val="20"/>
              </w:rPr>
            </w:pPr>
            <w:r w:rsidDel="00000000" w:rsidR="00000000" w:rsidRPr="00000000">
              <w:rPr>
                <w:sz w:val="20"/>
                <w:szCs w:val="20"/>
                <w:rtl w:val="0"/>
              </w:rPr>
              <w:t xml:space="preserve">7/29/2020</w:t>
            </w:r>
          </w:p>
        </w:tc>
      </w:tr>
      <w:tr>
        <w:trPr>
          <w:trHeight w:val="432" w:hRule="atLeast"/>
        </w:trPr>
        <w:tc>
          <w:tcPr>
            <w:vAlign w:val="center"/>
          </w:tcPr>
          <w:p w:rsidR="00000000" w:rsidDel="00000000" w:rsidP="00000000" w:rsidRDefault="00000000" w:rsidRPr="00000000" w14:paraId="000004A6">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Parent Survey</w:t>
            </w:r>
          </w:p>
          <w:p w:rsidR="00000000" w:rsidDel="00000000" w:rsidP="00000000" w:rsidRDefault="00000000" w:rsidRPr="00000000" w14:paraId="000004A7">
            <w:pPr>
              <w:rPr>
                <w:sz w:val="20"/>
                <w:szCs w:val="20"/>
              </w:rPr>
            </w:pPr>
            <w:r w:rsidDel="00000000" w:rsidR="00000000" w:rsidRPr="00000000">
              <w:rPr>
                <w:rtl w:val="0"/>
              </w:rPr>
            </w:r>
          </w:p>
        </w:tc>
        <w:tc>
          <w:tcPr>
            <w:vAlign w:val="center"/>
          </w:tcPr>
          <w:p w:rsidR="00000000" w:rsidDel="00000000" w:rsidP="00000000" w:rsidRDefault="00000000" w:rsidRPr="00000000" w14:paraId="000004A8">
            <w:pPr>
              <w:rPr>
                <w:sz w:val="20"/>
                <w:szCs w:val="20"/>
              </w:rPr>
            </w:pPr>
            <w:r w:rsidDel="00000000" w:rsidR="00000000" w:rsidRPr="00000000">
              <w:rPr>
                <w:sz w:val="20"/>
                <w:szCs w:val="20"/>
                <w:rtl w:val="0"/>
              </w:rPr>
              <w:t xml:space="preserve">LTSD School Community</w:t>
            </w:r>
            <w:r w:rsidDel="00000000" w:rsidR="00000000" w:rsidRPr="00000000">
              <w:rPr>
                <w:rtl w:val="0"/>
              </w:rPr>
            </w:r>
          </w:p>
        </w:tc>
        <w:tc>
          <w:tcPr>
            <w:vAlign w:val="center"/>
          </w:tcPr>
          <w:p w:rsidR="00000000" w:rsidDel="00000000" w:rsidP="00000000" w:rsidRDefault="00000000" w:rsidRPr="00000000" w14:paraId="000004A9">
            <w:pPr>
              <w:rPr>
                <w:sz w:val="20"/>
                <w:szCs w:val="20"/>
              </w:rPr>
            </w:pPr>
            <w:r w:rsidDel="00000000" w:rsidR="00000000" w:rsidRPr="00000000">
              <w:rPr>
                <w:sz w:val="20"/>
                <w:szCs w:val="20"/>
                <w:rtl w:val="0"/>
              </w:rPr>
              <w:t xml:space="preserve">Administrative Team</w:t>
            </w:r>
            <w:r w:rsidDel="00000000" w:rsidR="00000000" w:rsidRPr="00000000">
              <w:rPr>
                <w:rtl w:val="0"/>
              </w:rPr>
            </w:r>
          </w:p>
        </w:tc>
        <w:tc>
          <w:tcPr>
            <w:vAlign w:val="center"/>
          </w:tcPr>
          <w:p w:rsidR="00000000" w:rsidDel="00000000" w:rsidP="00000000" w:rsidRDefault="00000000" w:rsidRPr="00000000" w14:paraId="000004AA">
            <w:pPr>
              <w:rPr>
                <w:sz w:val="20"/>
                <w:szCs w:val="20"/>
              </w:rPr>
            </w:pPr>
            <w:r w:rsidDel="00000000" w:rsidR="00000000" w:rsidRPr="00000000">
              <w:rPr>
                <w:sz w:val="20"/>
                <w:szCs w:val="20"/>
                <w:rtl w:val="0"/>
              </w:rPr>
              <w:t xml:space="preserve">Electronic and Written Media</w:t>
            </w:r>
            <w:r w:rsidDel="00000000" w:rsidR="00000000" w:rsidRPr="00000000">
              <w:rPr>
                <w:rtl w:val="0"/>
              </w:rPr>
            </w:r>
          </w:p>
        </w:tc>
        <w:tc>
          <w:tcPr>
            <w:vAlign w:val="center"/>
          </w:tcPr>
          <w:p w:rsidR="00000000" w:rsidDel="00000000" w:rsidP="00000000" w:rsidRDefault="00000000" w:rsidRPr="00000000" w14:paraId="000004AB">
            <w:pPr>
              <w:rPr>
                <w:sz w:val="20"/>
                <w:szCs w:val="20"/>
              </w:rPr>
            </w:pPr>
            <w:r w:rsidDel="00000000" w:rsidR="00000000" w:rsidRPr="00000000">
              <w:rPr>
                <w:sz w:val="20"/>
                <w:szCs w:val="20"/>
                <w:rtl w:val="0"/>
              </w:rPr>
              <w:t xml:space="preserve">6/15/2020</w:t>
            </w:r>
          </w:p>
        </w:tc>
        <w:tc>
          <w:tcPr>
            <w:vAlign w:val="center"/>
          </w:tcPr>
          <w:p w:rsidR="00000000" w:rsidDel="00000000" w:rsidP="00000000" w:rsidRDefault="00000000" w:rsidRPr="00000000" w14:paraId="000004AC">
            <w:pPr>
              <w:rPr>
                <w:sz w:val="20"/>
                <w:szCs w:val="20"/>
              </w:rPr>
            </w:pPr>
            <w:r w:rsidDel="00000000" w:rsidR="00000000" w:rsidRPr="00000000">
              <w:rPr>
                <w:sz w:val="20"/>
                <w:szCs w:val="20"/>
                <w:rtl w:val="0"/>
              </w:rPr>
              <w:t xml:space="preserve">7/8/2020</w:t>
            </w:r>
          </w:p>
        </w:tc>
      </w:tr>
      <w:tr>
        <w:trPr>
          <w:trHeight w:val="432" w:hRule="atLeast"/>
        </w:trPr>
        <w:tc>
          <w:tcPr>
            <w:vAlign w:val="center"/>
          </w:tcPr>
          <w:p w:rsidR="00000000" w:rsidDel="00000000" w:rsidP="00000000" w:rsidRDefault="00000000" w:rsidRPr="00000000" w14:paraId="000004A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Return to School Survey</w:t>
            </w:r>
          </w:p>
          <w:p w:rsidR="00000000" w:rsidDel="00000000" w:rsidP="00000000" w:rsidRDefault="00000000" w:rsidRPr="00000000" w14:paraId="000004AE">
            <w:pPr>
              <w:rPr>
                <w:sz w:val="20"/>
                <w:szCs w:val="20"/>
              </w:rPr>
            </w:pPr>
            <w:r w:rsidDel="00000000" w:rsidR="00000000" w:rsidRPr="00000000">
              <w:rPr>
                <w:rtl w:val="0"/>
              </w:rPr>
            </w:r>
          </w:p>
        </w:tc>
        <w:tc>
          <w:tcPr>
            <w:vAlign w:val="center"/>
          </w:tcPr>
          <w:p w:rsidR="00000000" w:rsidDel="00000000" w:rsidP="00000000" w:rsidRDefault="00000000" w:rsidRPr="00000000" w14:paraId="000004AF">
            <w:pPr>
              <w:rPr>
                <w:sz w:val="20"/>
                <w:szCs w:val="20"/>
              </w:rPr>
            </w:pPr>
            <w:r w:rsidDel="00000000" w:rsidR="00000000" w:rsidRPr="00000000">
              <w:rPr>
                <w:sz w:val="20"/>
                <w:szCs w:val="20"/>
                <w:rtl w:val="0"/>
              </w:rPr>
              <w:t xml:space="preserve">LTSD School Community</w:t>
            </w:r>
            <w:r w:rsidDel="00000000" w:rsidR="00000000" w:rsidRPr="00000000">
              <w:rPr>
                <w:rtl w:val="0"/>
              </w:rPr>
            </w:r>
          </w:p>
        </w:tc>
        <w:tc>
          <w:tcPr>
            <w:vAlign w:val="center"/>
          </w:tcPr>
          <w:p w:rsidR="00000000" w:rsidDel="00000000" w:rsidP="00000000" w:rsidRDefault="00000000" w:rsidRPr="00000000" w14:paraId="000004B0">
            <w:pPr>
              <w:rPr>
                <w:sz w:val="20"/>
                <w:szCs w:val="20"/>
              </w:rPr>
            </w:pPr>
            <w:r w:rsidDel="00000000" w:rsidR="00000000" w:rsidRPr="00000000">
              <w:rPr>
                <w:sz w:val="20"/>
                <w:szCs w:val="20"/>
                <w:rtl w:val="0"/>
              </w:rPr>
              <w:t xml:space="preserve">Administrative Team</w:t>
            </w:r>
            <w:r w:rsidDel="00000000" w:rsidR="00000000" w:rsidRPr="00000000">
              <w:rPr>
                <w:rtl w:val="0"/>
              </w:rPr>
            </w:r>
          </w:p>
        </w:tc>
        <w:tc>
          <w:tcPr>
            <w:vAlign w:val="center"/>
          </w:tcPr>
          <w:p w:rsidR="00000000" w:rsidDel="00000000" w:rsidP="00000000" w:rsidRDefault="00000000" w:rsidRPr="00000000" w14:paraId="000004B1">
            <w:pPr>
              <w:rPr>
                <w:sz w:val="20"/>
                <w:szCs w:val="20"/>
              </w:rPr>
            </w:pPr>
            <w:r w:rsidDel="00000000" w:rsidR="00000000" w:rsidRPr="00000000">
              <w:rPr>
                <w:sz w:val="20"/>
                <w:szCs w:val="20"/>
                <w:rtl w:val="0"/>
              </w:rPr>
              <w:t xml:space="preserve">Electronic and Written Media</w:t>
            </w:r>
            <w:r w:rsidDel="00000000" w:rsidR="00000000" w:rsidRPr="00000000">
              <w:rPr>
                <w:rtl w:val="0"/>
              </w:rPr>
            </w:r>
          </w:p>
        </w:tc>
        <w:tc>
          <w:tcPr>
            <w:vAlign w:val="center"/>
          </w:tcPr>
          <w:p w:rsidR="00000000" w:rsidDel="00000000" w:rsidP="00000000" w:rsidRDefault="00000000" w:rsidRPr="00000000" w14:paraId="000004B2">
            <w:pPr>
              <w:rPr>
                <w:sz w:val="20"/>
                <w:szCs w:val="20"/>
              </w:rPr>
            </w:pPr>
            <w:r w:rsidDel="00000000" w:rsidR="00000000" w:rsidRPr="00000000">
              <w:rPr>
                <w:sz w:val="20"/>
                <w:szCs w:val="20"/>
                <w:rtl w:val="0"/>
              </w:rPr>
              <w:t xml:space="preserve">8/07/2020</w:t>
            </w:r>
          </w:p>
        </w:tc>
        <w:tc>
          <w:tcPr>
            <w:vAlign w:val="center"/>
          </w:tcPr>
          <w:p w:rsidR="00000000" w:rsidDel="00000000" w:rsidP="00000000" w:rsidRDefault="00000000" w:rsidRPr="00000000" w14:paraId="000004B3">
            <w:pPr>
              <w:rPr>
                <w:sz w:val="20"/>
                <w:szCs w:val="20"/>
              </w:rPr>
            </w:pPr>
            <w:r w:rsidDel="00000000" w:rsidR="00000000" w:rsidRPr="00000000">
              <w:rPr>
                <w:sz w:val="20"/>
                <w:szCs w:val="20"/>
                <w:rtl w:val="0"/>
              </w:rPr>
              <w:t xml:space="preserve">8/21/2020</w:t>
            </w:r>
          </w:p>
        </w:tc>
      </w:tr>
      <w:tr>
        <w:trPr>
          <w:trHeight w:val="432" w:hRule="atLeast"/>
        </w:trPr>
        <w:tc>
          <w:tcPr>
            <w:vAlign w:val="center"/>
          </w:tcPr>
          <w:p w:rsidR="00000000" w:rsidDel="00000000" w:rsidP="00000000" w:rsidRDefault="00000000" w:rsidRPr="00000000" w14:paraId="000004B4">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LTSD Building Reopening Letter</w:t>
            </w:r>
          </w:p>
          <w:p w:rsidR="00000000" w:rsidDel="00000000" w:rsidP="00000000" w:rsidRDefault="00000000" w:rsidRPr="00000000" w14:paraId="000004B5">
            <w:pPr>
              <w:rPr>
                <w:sz w:val="20"/>
                <w:szCs w:val="20"/>
              </w:rPr>
            </w:pPr>
            <w:r w:rsidDel="00000000" w:rsidR="00000000" w:rsidRPr="00000000">
              <w:rPr>
                <w:rtl w:val="0"/>
              </w:rPr>
            </w:r>
          </w:p>
        </w:tc>
        <w:tc>
          <w:tcPr>
            <w:vAlign w:val="center"/>
          </w:tcPr>
          <w:p w:rsidR="00000000" w:rsidDel="00000000" w:rsidP="00000000" w:rsidRDefault="00000000" w:rsidRPr="00000000" w14:paraId="000004B6">
            <w:pPr>
              <w:rPr>
                <w:sz w:val="20"/>
                <w:szCs w:val="20"/>
              </w:rPr>
            </w:pPr>
            <w:r w:rsidDel="00000000" w:rsidR="00000000" w:rsidRPr="00000000">
              <w:rPr>
                <w:sz w:val="20"/>
                <w:szCs w:val="20"/>
                <w:rtl w:val="0"/>
              </w:rPr>
              <w:t xml:space="preserve">LTSD Families</w:t>
            </w:r>
          </w:p>
        </w:tc>
        <w:tc>
          <w:tcPr>
            <w:vAlign w:val="center"/>
          </w:tcPr>
          <w:p w:rsidR="00000000" w:rsidDel="00000000" w:rsidP="00000000" w:rsidRDefault="00000000" w:rsidRPr="00000000" w14:paraId="000004B7">
            <w:pPr>
              <w:rPr>
                <w:sz w:val="20"/>
                <w:szCs w:val="20"/>
              </w:rPr>
            </w:pPr>
            <w:r w:rsidDel="00000000" w:rsidR="00000000" w:rsidRPr="00000000">
              <w:rPr>
                <w:sz w:val="20"/>
                <w:szCs w:val="20"/>
                <w:rtl w:val="0"/>
              </w:rPr>
              <w:t xml:space="preserve">Administrative Team</w:t>
            </w:r>
            <w:r w:rsidDel="00000000" w:rsidR="00000000" w:rsidRPr="00000000">
              <w:rPr>
                <w:rtl w:val="0"/>
              </w:rPr>
            </w:r>
          </w:p>
        </w:tc>
        <w:tc>
          <w:tcPr>
            <w:vAlign w:val="center"/>
          </w:tcPr>
          <w:p w:rsidR="00000000" w:rsidDel="00000000" w:rsidP="00000000" w:rsidRDefault="00000000" w:rsidRPr="00000000" w14:paraId="000004B8">
            <w:pPr>
              <w:rPr>
                <w:sz w:val="20"/>
                <w:szCs w:val="20"/>
              </w:rPr>
            </w:pPr>
            <w:r w:rsidDel="00000000" w:rsidR="00000000" w:rsidRPr="00000000">
              <w:rPr>
                <w:sz w:val="20"/>
                <w:szCs w:val="20"/>
                <w:rtl w:val="0"/>
              </w:rPr>
              <w:t xml:space="preserve">Electronic and Written Media</w:t>
            </w:r>
            <w:r w:rsidDel="00000000" w:rsidR="00000000" w:rsidRPr="00000000">
              <w:rPr>
                <w:rtl w:val="0"/>
              </w:rPr>
            </w:r>
          </w:p>
        </w:tc>
        <w:tc>
          <w:tcPr>
            <w:vAlign w:val="center"/>
          </w:tcPr>
          <w:p w:rsidR="00000000" w:rsidDel="00000000" w:rsidP="00000000" w:rsidRDefault="00000000" w:rsidRPr="00000000" w14:paraId="000004B9">
            <w:pPr>
              <w:rPr>
                <w:sz w:val="20"/>
                <w:szCs w:val="20"/>
              </w:rPr>
            </w:pPr>
            <w:r w:rsidDel="00000000" w:rsidR="00000000" w:rsidRPr="00000000">
              <w:rPr>
                <w:sz w:val="20"/>
                <w:szCs w:val="20"/>
                <w:rtl w:val="0"/>
              </w:rPr>
              <w:t xml:space="preserve">7/31/2020</w:t>
            </w:r>
          </w:p>
        </w:tc>
        <w:tc>
          <w:tcPr>
            <w:vAlign w:val="center"/>
          </w:tcPr>
          <w:p w:rsidR="00000000" w:rsidDel="00000000" w:rsidP="00000000" w:rsidRDefault="00000000" w:rsidRPr="00000000" w14:paraId="000004BA">
            <w:pPr>
              <w:rPr>
                <w:sz w:val="20"/>
                <w:szCs w:val="20"/>
              </w:rPr>
            </w:pPr>
            <w:r w:rsidDel="00000000" w:rsidR="00000000" w:rsidRPr="00000000">
              <w:rPr>
                <w:sz w:val="20"/>
                <w:szCs w:val="20"/>
                <w:rtl w:val="0"/>
              </w:rPr>
              <w:t xml:space="preserve">8/07/2020</w:t>
            </w:r>
          </w:p>
        </w:tc>
      </w:tr>
      <w:tr>
        <w:trPr>
          <w:trHeight w:val="432" w:hRule="atLeast"/>
        </w:trPr>
        <w:tc>
          <w:tcPr>
            <w:vAlign w:val="center"/>
          </w:tcPr>
          <w:p w:rsidR="00000000" w:rsidDel="00000000" w:rsidP="00000000" w:rsidRDefault="00000000" w:rsidRPr="00000000" w14:paraId="000004B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Parent/Guardian Updates</w:t>
            </w:r>
          </w:p>
          <w:p w:rsidR="00000000" w:rsidDel="00000000" w:rsidP="00000000" w:rsidRDefault="00000000" w:rsidRPr="00000000" w14:paraId="000004BC">
            <w:pPr>
              <w:rPr>
                <w:sz w:val="20"/>
                <w:szCs w:val="20"/>
              </w:rPr>
            </w:pPr>
            <w:r w:rsidDel="00000000" w:rsidR="00000000" w:rsidRPr="00000000">
              <w:rPr>
                <w:rtl w:val="0"/>
              </w:rPr>
            </w:r>
          </w:p>
        </w:tc>
        <w:tc>
          <w:tcPr>
            <w:vAlign w:val="center"/>
          </w:tcPr>
          <w:p w:rsidR="00000000" w:rsidDel="00000000" w:rsidP="00000000" w:rsidRDefault="00000000" w:rsidRPr="00000000" w14:paraId="000004BD">
            <w:pPr>
              <w:rPr>
                <w:sz w:val="20"/>
                <w:szCs w:val="20"/>
              </w:rPr>
            </w:pPr>
            <w:r w:rsidDel="00000000" w:rsidR="00000000" w:rsidRPr="00000000">
              <w:rPr>
                <w:sz w:val="20"/>
                <w:szCs w:val="20"/>
                <w:rtl w:val="0"/>
              </w:rPr>
              <w:t xml:space="preserve">LTSD Families</w:t>
            </w:r>
          </w:p>
        </w:tc>
        <w:tc>
          <w:tcPr>
            <w:vAlign w:val="center"/>
          </w:tcPr>
          <w:p w:rsidR="00000000" w:rsidDel="00000000" w:rsidP="00000000" w:rsidRDefault="00000000" w:rsidRPr="00000000" w14:paraId="000004BE">
            <w:pPr>
              <w:rPr>
                <w:sz w:val="20"/>
                <w:szCs w:val="20"/>
              </w:rPr>
            </w:pPr>
            <w:r w:rsidDel="00000000" w:rsidR="00000000" w:rsidRPr="00000000">
              <w:rPr>
                <w:sz w:val="20"/>
                <w:szCs w:val="20"/>
                <w:rtl w:val="0"/>
              </w:rPr>
              <w:t xml:space="preserve">Administrative Team</w:t>
            </w:r>
            <w:r w:rsidDel="00000000" w:rsidR="00000000" w:rsidRPr="00000000">
              <w:rPr>
                <w:rtl w:val="0"/>
              </w:rPr>
            </w:r>
          </w:p>
        </w:tc>
        <w:tc>
          <w:tcPr>
            <w:vAlign w:val="center"/>
          </w:tcPr>
          <w:p w:rsidR="00000000" w:rsidDel="00000000" w:rsidP="00000000" w:rsidRDefault="00000000" w:rsidRPr="00000000" w14:paraId="000004BF">
            <w:pPr>
              <w:rPr>
                <w:sz w:val="20"/>
                <w:szCs w:val="20"/>
              </w:rPr>
            </w:pPr>
            <w:r w:rsidDel="00000000" w:rsidR="00000000" w:rsidRPr="00000000">
              <w:rPr>
                <w:sz w:val="20"/>
                <w:szCs w:val="20"/>
                <w:rtl w:val="0"/>
              </w:rPr>
              <w:t xml:space="preserve">Electronic and Written Media</w:t>
            </w:r>
            <w:r w:rsidDel="00000000" w:rsidR="00000000" w:rsidRPr="00000000">
              <w:rPr>
                <w:rtl w:val="0"/>
              </w:rPr>
            </w:r>
          </w:p>
        </w:tc>
        <w:tc>
          <w:tcPr>
            <w:vAlign w:val="center"/>
          </w:tcPr>
          <w:p w:rsidR="00000000" w:rsidDel="00000000" w:rsidP="00000000" w:rsidRDefault="00000000" w:rsidRPr="00000000" w14:paraId="000004C0">
            <w:pPr>
              <w:rPr>
                <w:sz w:val="20"/>
                <w:szCs w:val="20"/>
              </w:rPr>
            </w:pPr>
            <w:r w:rsidDel="00000000" w:rsidR="00000000" w:rsidRPr="00000000">
              <w:rPr>
                <w:sz w:val="20"/>
                <w:szCs w:val="20"/>
                <w:rtl w:val="0"/>
              </w:rPr>
              <w:t xml:space="preserve">ongoing</w:t>
            </w:r>
          </w:p>
        </w:tc>
        <w:tc>
          <w:tcPr>
            <w:vAlign w:val="center"/>
          </w:tcPr>
          <w:p w:rsidR="00000000" w:rsidDel="00000000" w:rsidP="00000000" w:rsidRDefault="00000000" w:rsidRPr="00000000" w14:paraId="000004C1">
            <w:pPr>
              <w:rPr>
                <w:sz w:val="20"/>
                <w:szCs w:val="20"/>
              </w:rPr>
            </w:pPr>
            <w:r w:rsidDel="00000000" w:rsidR="00000000" w:rsidRPr="00000000">
              <w:rPr>
                <w:sz w:val="20"/>
                <w:szCs w:val="20"/>
                <w:rtl w:val="0"/>
              </w:rPr>
              <w:t xml:space="preserve">ongoing</w:t>
            </w:r>
          </w:p>
        </w:tc>
      </w:tr>
      <w:tr>
        <w:trPr>
          <w:trHeight w:val="432" w:hRule="atLeast"/>
        </w:trPr>
        <w:tc>
          <w:tcPr>
            <w:vAlign w:val="center"/>
          </w:tcPr>
          <w:p w:rsidR="00000000" w:rsidDel="00000000" w:rsidP="00000000" w:rsidRDefault="00000000" w:rsidRPr="00000000" w14:paraId="000004C2">
            <w:pPr>
              <w:rPr>
                <w:sz w:val="20"/>
                <w:szCs w:val="20"/>
              </w:rPr>
            </w:pPr>
            <w:r w:rsidDel="00000000" w:rsidR="00000000" w:rsidRPr="00000000">
              <w:rPr>
                <w:rFonts w:ascii="Times New Roman" w:cs="Times New Roman" w:eastAsia="Times New Roman" w:hAnsi="Times New Roman"/>
                <w:sz w:val="20"/>
                <w:szCs w:val="20"/>
                <w:rtl w:val="0"/>
              </w:rPr>
              <w:t xml:space="preserve">Staff Updates </w:t>
            </w:r>
            <w:r w:rsidDel="00000000" w:rsidR="00000000" w:rsidRPr="00000000">
              <w:rPr>
                <w:rtl w:val="0"/>
              </w:rPr>
            </w:r>
          </w:p>
        </w:tc>
        <w:tc>
          <w:tcPr>
            <w:vAlign w:val="center"/>
          </w:tcPr>
          <w:p w:rsidR="00000000" w:rsidDel="00000000" w:rsidP="00000000" w:rsidRDefault="00000000" w:rsidRPr="00000000" w14:paraId="000004C3">
            <w:pPr>
              <w:rPr>
                <w:sz w:val="20"/>
                <w:szCs w:val="20"/>
              </w:rPr>
            </w:pPr>
            <w:r w:rsidDel="00000000" w:rsidR="00000000" w:rsidRPr="00000000">
              <w:rPr>
                <w:sz w:val="20"/>
                <w:szCs w:val="20"/>
                <w:rtl w:val="0"/>
              </w:rPr>
              <w:t xml:space="preserve">LTSD Employees</w:t>
            </w:r>
          </w:p>
        </w:tc>
        <w:tc>
          <w:tcPr>
            <w:vAlign w:val="center"/>
          </w:tcPr>
          <w:p w:rsidR="00000000" w:rsidDel="00000000" w:rsidP="00000000" w:rsidRDefault="00000000" w:rsidRPr="00000000" w14:paraId="000004C4">
            <w:pPr>
              <w:rPr>
                <w:sz w:val="20"/>
                <w:szCs w:val="20"/>
              </w:rPr>
            </w:pPr>
            <w:r w:rsidDel="00000000" w:rsidR="00000000" w:rsidRPr="00000000">
              <w:rPr>
                <w:sz w:val="20"/>
                <w:szCs w:val="20"/>
                <w:rtl w:val="0"/>
              </w:rPr>
              <w:t xml:space="preserve">Administrative Team</w:t>
            </w:r>
            <w:r w:rsidDel="00000000" w:rsidR="00000000" w:rsidRPr="00000000">
              <w:rPr>
                <w:rtl w:val="0"/>
              </w:rPr>
            </w:r>
          </w:p>
        </w:tc>
        <w:tc>
          <w:tcPr>
            <w:vAlign w:val="center"/>
          </w:tcPr>
          <w:p w:rsidR="00000000" w:rsidDel="00000000" w:rsidP="00000000" w:rsidRDefault="00000000" w:rsidRPr="00000000" w14:paraId="000004C5">
            <w:pPr>
              <w:rPr>
                <w:sz w:val="20"/>
                <w:szCs w:val="20"/>
              </w:rPr>
            </w:pPr>
            <w:r w:rsidDel="00000000" w:rsidR="00000000" w:rsidRPr="00000000">
              <w:rPr>
                <w:sz w:val="20"/>
                <w:szCs w:val="20"/>
                <w:rtl w:val="0"/>
              </w:rPr>
              <w:t xml:space="preserve">Electronic and Written Media</w:t>
            </w:r>
            <w:r w:rsidDel="00000000" w:rsidR="00000000" w:rsidRPr="00000000">
              <w:rPr>
                <w:rtl w:val="0"/>
              </w:rPr>
            </w:r>
          </w:p>
        </w:tc>
        <w:tc>
          <w:tcPr>
            <w:vAlign w:val="center"/>
          </w:tcPr>
          <w:p w:rsidR="00000000" w:rsidDel="00000000" w:rsidP="00000000" w:rsidRDefault="00000000" w:rsidRPr="00000000" w14:paraId="000004C6">
            <w:pPr>
              <w:rPr>
                <w:sz w:val="20"/>
                <w:szCs w:val="20"/>
              </w:rPr>
            </w:pPr>
            <w:r w:rsidDel="00000000" w:rsidR="00000000" w:rsidRPr="00000000">
              <w:rPr>
                <w:sz w:val="20"/>
                <w:szCs w:val="20"/>
                <w:rtl w:val="0"/>
              </w:rPr>
              <w:t xml:space="preserve">ongoing</w:t>
            </w:r>
          </w:p>
        </w:tc>
        <w:tc>
          <w:tcPr>
            <w:vAlign w:val="center"/>
          </w:tcPr>
          <w:p w:rsidR="00000000" w:rsidDel="00000000" w:rsidP="00000000" w:rsidRDefault="00000000" w:rsidRPr="00000000" w14:paraId="000004C7">
            <w:pPr>
              <w:rPr>
                <w:sz w:val="20"/>
                <w:szCs w:val="20"/>
              </w:rPr>
            </w:pPr>
            <w:r w:rsidDel="00000000" w:rsidR="00000000" w:rsidRPr="00000000">
              <w:rPr>
                <w:sz w:val="20"/>
                <w:szCs w:val="20"/>
                <w:rtl w:val="0"/>
              </w:rPr>
              <w:t xml:space="preserve">ongoing</w:t>
            </w:r>
          </w:p>
        </w:tc>
      </w:tr>
      <w:tr>
        <w:trPr>
          <w:trHeight w:val="432" w:hRule="atLeast"/>
        </w:trPr>
        <w:tc>
          <w:tcPr>
            <w:vAlign w:val="center"/>
          </w:tcPr>
          <w:p w:rsidR="00000000" w:rsidDel="00000000" w:rsidP="00000000" w:rsidRDefault="00000000" w:rsidRPr="00000000" w14:paraId="000004C8">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Dept. of Health Communication</w:t>
            </w:r>
          </w:p>
          <w:p w:rsidR="00000000" w:rsidDel="00000000" w:rsidP="00000000" w:rsidRDefault="00000000" w:rsidRPr="00000000" w14:paraId="000004C9">
            <w:pPr>
              <w:rPr>
                <w:sz w:val="20"/>
                <w:szCs w:val="20"/>
              </w:rPr>
            </w:pPr>
            <w:r w:rsidDel="00000000" w:rsidR="00000000" w:rsidRPr="00000000">
              <w:rPr>
                <w:rtl w:val="0"/>
              </w:rPr>
            </w:r>
          </w:p>
        </w:tc>
        <w:tc>
          <w:tcPr>
            <w:vAlign w:val="center"/>
          </w:tcPr>
          <w:p w:rsidR="00000000" w:rsidDel="00000000" w:rsidP="00000000" w:rsidRDefault="00000000" w:rsidRPr="00000000" w14:paraId="000004CA">
            <w:pPr>
              <w:rPr>
                <w:sz w:val="20"/>
                <w:szCs w:val="20"/>
              </w:rPr>
            </w:pPr>
            <w:r w:rsidDel="00000000" w:rsidR="00000000" w:rsidRPr="00000000">
              <w:rPr>
                <w:sz w:val="20"/>
                <w:szCs w:val="20"/>
                <w:rtl w:val="0"/>
              </w:rPr>
              <w:t xml:space="preserve">LTSD School Community</w:t>
            </w:r>
          </w:p>
        </w:tc>
        <w:tc>
          <w:tcPr>
            <w:vAlign w:val="center"/>
          </w:tcPr>
          <w:p w:rsidR="00000000" w:rsidDel="00000000" w:rsidP="00000000" w:rsidRDefault="00000000" w:rsidRPr="00000000" w14:paraId="000004CB">
            <w:pPr>
              <w:rPr>
                <w:sz w:val="20"/>
                <w:szCs w:val="20"/>
              </w:rPr>
            </w:pPr>
            <w:r w:rsidDel="00000000" w:rsidR="00000000" w:rsidRPr="00000000">
              <w:rPr>
                <w:sz w:val="20"/>
                <w:szCs w:val="20"/>
                <w:rtl w:val="0"/>
              </w:rPr>
              <w:t xml:space="preserve">Superintendent</w:t>
            </w:r>
          </w:p>
        </w:tc>
        <w:tc>
          <w:tcPr>
            <w:vAlign w:val="center"/>
          </w:tcPr>
          <w:p w:rsidR="00000000" w:rsidDel="00000000" w:rsidP="00000000" w:rsidRDefault="00000000" w:rsidRPr="00000000" w14:paraId="000004CC">
            <w:pPr>
              <w:rPr>
                <w:sz w:val="20"/>
                <w:szCs w:val="20"/>
              </w:rPr>
            </w:pPr>
            <w:r w:rsidDel="00000000" w:rsidR="00000000" w:rsidRPr="00000000">
              <w:rPr>
                <w:sz w:val="20"/>
                <w:szCs w:val="20"/>
                <w:rtl w:val="0"/>
              </w:rPr>
              <w:t xml:space="preserve">Electronic and Written Media</w:t>
            </w:r>
            <w:r w:rsidDel="00000000" w:rsidR="00000000" w:rsidRPr="00000000">
              <w:rPr>
                <w:rtl w:val="0"/>
              </w:rPr>
            </w:r>
          </w:p>
        </w:tc>
        <w:tc>
          <w:tcPr>
            <w:vAlign w:val="center"/>
          </w:tcPr>
          <w:p w:rsidR="00000000" w:rsidDel="00000000" w:rsidP="00000000" w:rsidRDefault="00000000" w:rsidRPr="00000000" w14:paraId="000004CD">
            <w:pPr>
              <w:rPr>
                <w:sz w:val="20"/>
                <w:szCs w:val="20"/>
              </w:rPr>
            </w:pPr>
            <w:r w:rsidDel="00000000" w:rsidR="00000000" w:rsidRPr="00000000">
              <w:rPr>
                <w:sz w:val="20"/>
                <w:szCs w:val="20"/>
                <w:rtl w:val="0"/>
              </w:rPr>
              <w:t xml:space="preserve">ongoing</w:t>
            </w:r>
          </w:p>
        </w:tc>
        <w:tc>
          <w:tcPr>
            <w:vAlign w:val="center"/>
          </w:tcPr>
          <w:p w:rsidR="00000000" w:rsidDel="00000000" w:rsidP="00000000" w:rsidRDefault="00000000" w:rsidRPr="00000000" w14:paraId="000004CE">
            <w:pPr>
              <w:rPr>
                <w:sz w:val="20"/>
                <w:szCs w:val="20"/>
              </w:rPr>
            </w:pPr>
            <w:r w:rsidDel="00000000" w:rsidR="00000000" w:rsidRPr="00000000">
              <w:rPr>
                <w:sz w:val="20"/>
                <w:szCs w:val="20"/>
                <w:rtl w:val="0"/>
              </w:rPr>
              <w:t xml:space="preserve">ongoing</w:t>
            </w:r>
          </w:p>
        </w:tc>
      </w:tr>
      <w:tr>
        <w:trPr>
          <w:trHeight w:val="432" w:hRule="atLeast"/>
        </w:trPr>
        <w:tc>
          <w:tcPr>
            <w:vAlign w:val="center"/>
          </w:tcPr>
          <w:p w:rsidR="00000000" w:rsidDel="00000000" w:rsidP="00000000" w:rsidRDefault="00000000" w:rsidRPr="00000000" w14:paraId="000004CF">
            <w:pPr>
              <w:rPr>
                <w:sz w:val="20"/>
                <w:szCs w:val="20"/>
              </w:rPr>
            </w:pPr>
            <w:r w:rsidDel="00000000" w:rsidR="00000000" w:rsidRPr="00000000">
              <w:rPr>
                <w:rtl w:val="0"/>
              </w:rPr>
            </w:r>
          </w:p>
        </w:tc>
        <w:tc>
          <w:tcPr>
            <w:vAlign w:val="center"/>
          </w:tcPr>
          <w:p w:rsidR="00000000" w:rsidDel="00000000" w:rsidP="00000000" w:rsidRDefault="00000000" w:rsidRPr="00000000" w14:paraId="000004D0">
            <w:pPr>
              <w:rPr>
                <w:sz w:val="20"/>
                <w:szCs w:val="20"/>
              </w:rPr>
            </w:pPr>
            <w:r w:rsidDel="00000000" w:rsidR="00000000" w:rsidRPr="00000000">
              <w:rPr>
                <w:rtl w:val="0"/>
              </w:rPr>
            </w:r>
          </w:p>
        </w:tc>
        <w:tc>
          <w:tcPr>
            <w:vAlign w:val="center"/>
          </w:tcPr>
          <w:p w:rsidR="00000000" w:rsidDel="00000000" w:rsidP="00000000" w:rsidRDefault="00000000" w:rsidRPr="00000000" w14:paraId="000004D1">
            <w:pPr>
              <w:rPr>
                <w:sz w:val="20"/>
                <w:szCs w:val="20"/>
              </w:rPr>
            </w:pPr>
            <w:r w:rsidDel="00000000" w:rsidR="00000000" w:rsidRPr="00000000">
              <w:rPr>
                <w:rtl w:val="0"/>
              </w:rPr>
            </w:r>
          </w:p>
        </w:tc>
        <w:tc>
          <w:tcPr>
            <w:vAlign w:val="center"/>
          </w:tcPr>
          <w:p w:rsidR="00000000" w:rsidDel="00000000" w:rsidP="00000000" w:rsidRDefault="00000000" w:rsidRPr="00000000" w14:paraId="000004D2">
            <w:pPr>
              <w:rPr>
                <w:sz w:val="20"/>
                <w:szCs w:val="20"/>
              </w:rPr>
            </w:pPr>
            <w:r w:rsidDel="00000000" w:rsidR="00000000" w:rsidRPr="00000000">
              <w:rPr>
                <w:rtl w:val="0"/>
              </w:rPr>
            </w:r>
          </w:p>
        </w:tc>
        <w:tc>
          <w:tcPr>
            <w:vAlign w:val="center"/>
          </w:tcPr>
          <w:p w:rsidR="00000000" w:rsidDel="00000000" w:rsidP="00000000" w:rsidRDefault="00000000" w:rsidRPr="00000000" w14:paraId="000004D3">
            <w:pPr>
              <w:rPr>
                <w:sz w:val="20"/>
                <w:szCs w:val="20"/>
              </w:rPr>
            </w:pPr>
            <w:r w:rsidDel="00000000" w:rsidR="00000000" w:rsidRPr="00000000">
              <w:rPr>
                <w:rtl w:val="0"/>
              </w:rPr>
            </w:r>
          </w:p>
        </w:tc>
        <w:tc>
          <w:tcPr>
            <w:vAlign w:val="center"/>
          </w:tcPr>
          <w:p w:rsidR="00000000" w:rsidDel="00000000" w:rsidP="00000000" w:rsidRDefault="00000000" w:rsidRPr="00000000" w14:paraId="000004D4">
            <w:pPr>
              <w:rPr>
                <w:sz w:val="20"/>
                <w:szCs w:val="20"/>
              </w:rPr>
            </w:pPr>
            <w:r w:rsidDel="00000000" w:rsidR="00000000" w:rsidRPr="00000000">
              <w:rPr>
                <w:rtl w:val="0"/>
              </w:rPr>
            </w:r>
          </w:p>
        </w:tc>
      </w:tr>
    </w:tbl>
    <w:p w:rsidR="00000000" w:rsidDel="00000000" w:rsidP="00000000" w:rsidRDefault="00000000" w:rsidRPr="00000000" w14:paraId="000004D5">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D6">
      <w:pPr>
        <w:pStyle w:val="Heading1"/>
        <w:spacing w:after="0" w:lineRule="auto"/>
        <w:rPr/>
      </w:pPr>
      <w:bookmarkStart w:colFirst="0" w:colLast="0" w:name="_heading=h.3rdcrjn" w:id="11"/>
      <w:bookmarkEnd w:id="11"/>
      <w:r w:rsidDel="00000000" w:rsidR="00000000" w:rsidRPr="00000000">
        <w:rPr>
          <w:rtl w:val="0"/>
        </w:rPr>
      </w:r>
    </w:p>
    <w:p w:rsidR="00000000" w:rsidDel="00000000" w:rsidP="00000000" w:rsidRDefault="00000000" w:rsidRPr="00000000" w14:paraId="000004D7">
      <w:pPr>
        <w:rPr/>
      </w:pPr>
      <w:r w:rsidDel="00000000" w:rsidR="00000000" w:rsidRPr="00000000">
        <w:rPr>
          <w:rtl w:val="0"/>
        </w:rPr>
      </w:r>
    </w:p>
    <w:p w:rsidR="00000000" w:rsidDel="00000000" w:rsidP="00000000" w:rsidRDefault="00000000" w:rsidRPr="00000000" w14:paraId="000004D8">
      <w:pPr>
        <w:pStyle w:val="Heading1"/>
        <w:spacing w:before="0" w:lineRule="auto"/>
        <w:rPr>
          <w:b w:val="0"/>
          <w:u w:val="single"/>
        </w:rPr>
      </w:pPr>
      <w:bookmarkStart w:colFirst="0" w:colLast="0" w:name="_heading=h.eavjqf1gm2z5" w:id="12"/>
      <w:bookmarkEnd w:id="12"/>
      <w:r w:rsidDel="00000000" w:rsidR="00000000" w:rsidRPr="00000000">
        <w:rPr>
          <w:rtl w:val="0"/>
        </w:rPr>
        <w:t xml:space="preserve">Health and Safety Plan Summary: Loyalsock Township School District </w:t>
      </w:r>
      <w:r w:rsidDel="00000000" w:rsidR="00000000" w:rsidRPr="00000000">
        <w:rPr>
          <w:rtl w:val="0"/>
        </w:rPr>
      </w:r>
    </w:p>
    <w:p w:rsidR="00000000" w:rsidDel="00000000" w:rsidP="00000000" w:rsidRDefault="00000000" w:rsidRPr="00000000" w14:paraId="000004D9">
      <w:pPr>
        <w:rPr/>
      </w:pPr>
      <w:r w:rsidDel="00000000" w:rsidR="00000000" w:rsidRPr="00000000">
        <w:rPr>
          <w:b w:val="1"/>
          <w:rtl w:val="0"/>
        </w:rPr>
        <w:t xml:space="preserve">Anticipated Launch Date: August 31, 2020</w:t>
      </w:r>
      <w:r w:rsidDel="00000000" w:rsidR="00000000" w:rsidRPr="00000000">
        <w:rPr>
          <w:rtl w:val="0"/>
        </w:rPr>
      </w:r>
    </w:p>
    <w:p w:rsidR="00000000" w:rsidDel="00000000" w:rsidP="00000000" w:rsidRDefault="00000000" w:rsidRPr="00000000" w14:paraId="000004D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bookmarkStart w:colFirst="0" w:colLast="0" w:name="_heading=h.26in1rg" w:id="13"/>
      <w:bookmarkEnd w:id="13"/>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Use these summary tables to provide your local education community with a detailed overview of your Health and Safety Plan. LEAs are required to post this summary on their website. To complete the summary, copy and paste the domain summaries from the Health and Safety Plan tables above.</w:t>
      </w:r>
    </w:p>
    <w:p w:rsidR="00000000" w:rsidDel="00000000" w:rsidP="00000000" w:rsidRDefault="00000000" w:rsidRPr="00000000" w14:paraId="000004DB">
      <w:pPr>
        <w:pStyle w:val="Heading2"/>
        <w:rPr/>
      </w:pPr>
      <w:bookmarkStart w:colFirst="0" w:colLast="0" w:name="_heading=h.lnxbz9" w:id="14"/>
      <w:bookmarkEnd w:id="14"/>
      <w:r w:rsidDel="00000000" w:rsidR="00000000" w:rsidRPr="00000000">
        <w:rPr>
          <w:rtl w:val="0"/>
        </w:rPr>
        <w:t xml:space="preserve">Facilities Cleaning, Sanitizing, Disinfecting and Ventilation</w:t>
      </w:r>
    </w:p>
    <w:tbl>
      <w:tblPr>
        <w:tblStyle w:val="Table8"/>
        <w:tblW w:w="13176.0" w:type="dxa"/>
        <w:jc w:val="left"/>
        <w:tblInd w:w="0.0" w:type="dxa"/>
        <w:tblBorders>
          <w:top w:color="95b3d7" w:space="0" w:sz="4" w:val="single"/>
          <w:left w:color="95b3d7" w:space="0" w:sz="4" w:val="single"/>
          <w:bottom w:color="95b3d7" w:space="0" w:sz="4" w:val="single"/>
          <w:right w:color="95b3d7" w:space="0" w:sz="4" w:val="single"/>
          <w:insideH w:color="95b3d7" w:space="0" w:sz="4" w:val="single"/>
          <w:insideV w:color="95b3d7" w:space="0" w:sz="4" w:val="single"/>
        </w:tblBorders>
        <w:tblLayout w:type="fixed"/>
        <w:tblLook w:val="06A0"/>
      </w:tblPr>
      <w:tblGrid>
        <w:gridCol w:w="6647"/>
        <w:gridCol w:w="6529"/>
        <w:tblGridChange w:id="0">
          <w:tblGrid>
            <w:gridCol w:w="6647"/>
            <w:gridCol w:w="6529"/>
          </w:tblGrid>
        </w:tblGridChange>
      </w:tblGrid>
      <w:tr>
        <w:tc>
          <w:tcPr/>
          <w:p w:rsidR="00000000" w:rsidDel="00000000" w:rsidP="00000000" w:rsidRDefault="00000000" w:rsidRPr="00000000" w14:paraId="000004DC">
            <w:pPr>
              <w:rPr/>
            </w:pPr>
            <w:r w:rsidDel="00000000" w:rsidR="00000000" w:rsidRPr="00000000">
              <w:rPr>
                <w:rtl w:val="0"/>
              </w:rPr>
              <w:t xml:space="preserve">Requirement(s)</w:t>
            </w:r>
          </w:p>
        </w:tc>
        <w:tc>
          <w:tcPr/>
          <w:p w:rsidR="00000000" w:rsidDel="00000000" w:rsidP="00000000" w:rsidRDefault="00000000" w:rsidRPr="00000000" w14:paraId="000004DD">
            <w:pPr>
              <w:rPr/>
            </w:pPr>
            <w:r w:rsidDel="00000000" w:rsidR="00000000" w:rsidRPr="00000000">
              <w:rPr>
                <w:rtl w:val="0"/>
              </w:rPr>
              <w:t xml:space="preserve">Strategies, Policies and Procedures</w:t>
            </w:r>
          </w:p>
        </w:tc>
      </w:tr>
      <w:tr>
        <w:tc>
          <w:tcPr/>
          <w:p w:rsidR="00000000" w:rsidDel="00000000" w:rsidP="00000000" w:rsidRDefault="00000000" w:rsidRPr="00000000" w14:paraId="000004DE">
            <w:pPr>
              <w:ind w:left="153" w:hanging="153"/>
              <w:rPr/>
            </w:pPr>
            <w:r w:rsidDel="00000000" w:rsidR="00000000" w:rsidRPr="00000000">
              <w:rPr>
                <w:rtl w:val="0"/>
              </w:rPr>
              <w:t xml:space="preserve">* Cleaning, sanitizing, disinfecting, and ventilating learning spaces, surfaces, and any other areas used by students (i.e., restrooms, drinking fountains, hallways, and transportation)</w:t>
            </w:r>
          </w:p>
        </w:tc>
        <w:tc>
          <w:tcPr/>
          <w:p w:rsidR="00000000" w:rsidDel="00000000" w:rsidP="00000000" w:rsidRDefault="00000000" w:rsidRPr="00000000" w14:paraId="000004DF">
            <w:pPr>
              <w:rPr/>
            </w:pPr>
            <w:r w:rsidDel="00000000" w:rsidR="00000000" w:rsidRPr="00000000">
              <w:rPr>
                <w:rtl w:val="0"/>
              </w:rPr>
              <w:t xml:space="preserve">Increased use of PPE required (masks, gloves, face-shields) </w:t>
            </w:r>
          </w:p>
          <w:p w:rsidR="00000000" w:rsidDel="00000000" w:rsidP="00000000" w:rsidRDefault="00000000" w:rsidRPr="00000000" w14:paraId="000004E0">
            <w:pPr>
              <w:rPr/>
            </w:pPr>
            <w:r w:rsidDel="00000000" w:rsidR="00000000" w:rsidRPr="00000000">
              <w:rPr>
                <w:rtl w:val="0"/>
              </w:rPr>
            </w:r>
          </w:p>
          <w:p w:rsidR="00000000" w:rsidDel="00000000" w:rsidP="00000000" w:rsidRDefault="00000000" w:rsidRPr="00000000" w14:paraId="000004E1">
            <w:pPr>
              <w:rPr/>
            </w:pPr>
            <w:r w:rsidDel="00000000" w:rsidR="00000000" w:rsidRPr="00000000">
              <w:rPr>
                <w:rtl w:val="0"/>
              </w:rPr>
              <w:t xml:space="preserve">Increase Social Distancing &amp; Hygiene Practices </w:t>
            </w:r>
          </w:p>
          <w:p w:rsidR="00000000" w:rsidDel="00000000" w:rsidP="00000000" w:rsidRDefault="00000000" w:rsidRPr="00000000" w14:paraId="000004E2">
            <w:pPr>
              <w:rPr/>
            </w:pPr>
            <w:r w:rsidDel="00000000" w:rsidR="00000000" w:rsidRPr="00000000">
              <w:rPr>
                <w:rtl w:val="0"/>
              </w:rPr>
            </w:r>
          </w:p>
          <w:p w:rsidR="00000000" w:rsidDel="00000000" w:rsidP="00000000" w:rsidRDefault="00000000" w:rsidRPr="00000000" w14:paraId="000004E3">
            <w:pPr>
              <w:rPr/>
            </w:pPr>
            <w:r w:rsidDel="00000000" w:rsidR="00000000" w:rsidRPr="00000000">
              <w:rPr>
                <w:rtl w:val="0"/>
              </w:rPr>
              <w:t xml:space="preserve">The district will follow the CDC’s Guidance for Cleaning &amp; Disinfecting Schools </w:t>
            </w:r>
          </w:p>
          <w:p w:rsidR="00000000" w:rsidDel="00000000" w:rsidP="00000000" w:rsidRDefault="00000000" w:rsidRPr="00000000" w14:paraId="000004E4">
            <w:pPr>
              <w:rPr/>
            </w:pPr>
            <w:r w:rsidDel="00000000" w:rsidR="00000000" w:rsidRPr="00000000">
              <w:rPr>
                <w:rtl w:val="0"/>
              </w:rPr>
            </w:r>
          </w:p>
          <w:p w:rsidR="00000000" w:rsidDel="00000000" w:rsidP="00000000" w:rsidRDefault="00000000" w:rsidRPr="00000000" w14:paraId="000004E5">
            <w:pPr>
              <w:rPr/>
            </w:pPr>
            <w:hyperlink r:id="rId41">
              <w:r w:rsidDel="00000000" w:rsidR="00000000" w:rsidRPr="00000000">
                <w:rPr>
                  <w:color w:val="1155cc"/>
                  <w:u w:val="single"/>
                  <w:rtl w:val="0"/>
                </w:rPr>
                <w:t xml:space="preserve">CDC Guidance for Cleaning and Disinfecting Schools</w:t>
              </w:r>
            </w:hyperlink>
            <w:r w:rsidDel="00000000" w:rsidR="00000000" w:rsidRPr="00000000">
              <w:rPr>
                <w:rtl w:val="0"/>
              </w:rPr>
              <w:t xml:space="preserve"> </w:t>
            </w:r>
          </w:p>
          <w:p w:rsidR="00000000" w:rsidDel="00000000" w:rsidP="00000000" w:rsidRDefault="00000000" w:rsidRPr="00000000" w14:paraId="000004E6">
            <w:pPr>
              <w:rPr/>
            </w:pPr>
            <w:r w:rsidDel="00000000" w:rsidR="00000000" w:rsidRPr="00000000">
              <w:rPr>
                <w:rtl w:val="0"/>
              </w:rPr>
            </w:r>
          </w:p>
          <w:p w:rsidR="00000000" w:rsidDel="00000000" w:rsidP="00000000" w:rsidRDefault="00000000" w:rsidRPr="00000000" w14:paraId="000004E7">
            <w:pPr>
              <w:rPr/>
            </w:pPr>
            <w:r w:rsidDel="00000000" w:rsidR="00000000" w:rsidRPr="00000000">
              <w:rPr>
                <w:rtl w:val="0"/>
              </w:rPr>
              <w:t xml:space="preserve">Clean and disinfect frequently touched surfaces and objects within the school and on buses at least daily, including door handles, sink handles, and drinking fountains. </w:t>
            </w:r>
          </w:p>
          <w:p w:rsidR="00000000" w:rsidDel="00000000" w:rsidP="00000000" w:rsidRDefault="00000000" w:rsidRPr="00000000" w14:paraId="000004E8">
            <w:pPr>
              <w:rPr/>
            </w:pPr>
            <w:r w:rsidDel="00000000" w:rsidR="00000000" w:rsidRPr="00000000">
              <w:rPr>
                <w:rtl w:val="0"/>
              </w:rPr>
            </w:r>
          </w:p>
          <w:p w:rsidR="00000000" w:rsidDel="00000000" w:rsidP="00000000" w:rsidRDefault="00000000" w:rsidRPr="00000000" w14:paraId="000004E9">
            <w:pPr>
              <w:rPr/>
            </w:pPr>
            <w:r w:rsidDel="00000000" w:rsidR="00000000" w:rsidRPr="00000000">
              <w:rPr>
                <w:rtl w:val="0"/>
              </w:rPr>
              <w:t xml:space="preserve">Steps will be taken to limit the use of communal drinking fountains and provide safe alternatives for providing water when possible. </w:t>
            </w:r>
          </w:p>
          <w:p w:rsidR="00000000" w:rsidDel="00000000" w:rsidP="00000000" w:rsidRDefault="00000000" w:rsidRPr="00000000" w14:paraId="000004EA">
            <w:pPr>
              <w:rPr/>
            </w:pPr>
            <w:r w:rsidDel="00000000" w:rsidR="00000000" w:rsidRPr="00000000">
              <w:rPr>
                <w:rtl w:val="0"/>
              </w:rPr>
            </w:r>
          </w:p>
          <w:p w:rsidR="00000000" w:rsidDel="00000000" w:rsidP="00000000" w:rsidRDefault="00000000" w:rsidRPr="00000000" w14:paraId="000004EB">
            <w:pPr>
              <w:rPr/>
            </w:pPr>
            <w:r w:rsidDel="00000000" w:rsidR="00000000" w:rsidRPr="00000000">
              <w:rPr>
                <w:rtl w:val="0"/>
              </w:rPr>
              <w:t xml:space="preserve">Implement and Supervise the Daily and Weekly COVID-19 Cleaning Activities as specified on the Daily and Weekly COVID-19 Job Cards</w:t>
            </w:r>
          </w:p>
          <w:p w:rsidR="00000000" w:rsidDel="00000000" w:rsidP="00000000" w:rsidRDefault="00000000" w:rsidRPr="00000000" w14:paraId="000004EC">
            <w:pPr>
              <w:rPr/>
            </w:pPr>
            <w:r w:rsidDel="00000000" w:rsidR="00000000" w:rsidRPr="00000000">
              <w:rPr>
                <w:rtl w:val="0"/>
              </w:rPr>
            </w:r>
          </w:p>
          <w:p w:rsidR="00000000" w:rsidDel="00000000" w:rsidP="00000000" w:rsidRDefault="00000000" w:rsidRPr="00000000" w14:paraId="000004ED">
            <w:pPr>
              <w:rPr/>
            </w:pPr>
            <w:r w:rsidDel="00000000" w:rsidR="00000000" w:rsidRPr="00000000">
              <w:rPr>
                <w:rtl w:val="0"/>
              </w:rPr>
              <w:t xml:space="preserve">Classrooms and common areas will be ventilated with additional circulation of outdoor air through the HVAC system when possible by:</w:t>
            </w:r>
          </w:p>
          <w:p w:rsidR="00000000" w:rsidDel="00000000" w:rsidP="00000000" w:rsidRDefault="00000000" w:rsidRPr="00000000" w14:paraId="000004EE">
            <w:pPr>
              <w:rPr/>
            </w:pPr>
            <w:r w:rsidDel="00000000" w:rsidR="00000000" w:rsidRPr="00000000">
              <w:rPr>
                <w:rtl w:val="0"/>
              </w:rPr>
              <w:t xml:space="preserve">Increase time of ventilation. </w:t>
            </w:r>
          </w:p>
          <w:p w:rsidR="00000000" w:rsidDel="00000000" w:rsidP="00000000" w:rsidRDefault="00000000" w:rsidRPr="00000000" w14:paraId="000004EF">
            <w:pPr>
              <w:rPr/>
            </w:pPr>
            <w:r w:rsidDel="00000000" w:rsidR="00000000" w:rsidRPr="00000000">
              <w:rPr>
                <w:rtl w:val="0"/>
              </w:rPr>
              <w:t xml:space="preserve">Increase outside air percentage.  </w:t>
            </w:r>
          </w:p>
          <w:p w:rsidR="00000000" w:rsidDel="00000000" w:rsidP="00000000" w:rsidRDefault="00000000" w:rsidRPr="00000000" w14:paraId="000004F0">
            <w:pPr>
              <w:rPr/>
            </w:pPr>
            <w:r w:rsidDel="00000000" w:rsidR="00000000" w:rsidRPr="00000000">
              <w:rPr>
                <w:rtl w:val="0"/>
              </w:rPr>
              <w:t xml:space="preserve">Weekly use of Electrostatic Spray Disinfectant </w:t>
            </w:r>
            <w:r w:rsidDel="00000000" w:rsidR="00000000" w:rsidRPr="00000000">
              <w:rPr>
                <w:rtl w:val="0"/>
              </w:rPr>
            </w:r>
          </w:p>
          <w:p w:rsidR="00000000" w:rsidDel="00000000" w:rsidP="00000000" w:rsidRDefault="00000000" w:rsidRPr="00000000" w14:paraId="000004F1">
            <w:pPr>
              <w:rPr/>
            </w:pPr>
            <w:r w:rsidDel="00000000" w:rsidR="00000000" w:rsidRPr="00000000">
              <w:rPr>
                <w:rtl w:val="0"/>
              </w:rPr>
            </w:r>
          </w:p>
          <w:p w:rsidR="00000000" w:rsidDel="00000000" w:rsidP="00000000" w:rsidRDefault="00000000" w:rsidRPr="00000000" w14:paraId="000004F2">
            <w:pPr>
              <w:rPr/>
            </w:pPr>
            <w:r w:rsidDel="00000000" w:rsidR="00000000" w:rsidRPr="00000000">
              <w:rPr>
                <w:rtl w:val="0"/>
              </w:rPr>
              <w:t xml:space="preserve">Disinfectants will be available to all staff/students in all learning and communal spaces.</w:t>
            </w:r>
          </w:p>
          <w:p w:rsidR="00000000" w:rsidDel="00000000" w:rsidP="00000000" w:rsidRDefault="00000000" w:rsidRPr="00000000" w14:paraId="000004F3">
            <w:pPr>
              <w:rPr/>
            </w:pPr>
            <w:r w:rsidDel="00000000" w:rsidR="00000000" w:rsidRPr="00000000">
              <w:rPr>
                <w:rtl w:val="0"/>
              </w:rPr>
            </w:r>
          </w:p>
          <w:p w:rsidR="00000000" w:rsidDel="00000000" w:rsidP="00000000" w:rsidRDefault="00000000" w:rsidRPr="00000000" w14:paraId="000004F4">
            <w:pPr>
              <w:rPr/>
            </w:pPr>
            <w:r w:rsidDel="00000000" w:rsidR="00000000" w:rsidRPr="00000000">
              <w:rPr>
                <w:rtl w:val="0"/>
              </w:rPr>
            </w:r>
          </w:p>
          <w:p w:rsidR="00000000" w:rsidDel="00000000" w:rsidP="00000000" w:rsidRDefault="00000000" w:rsidRPr="00000000" w14:paraId="000004F5">
            <w:pPr>
              <w:rPr/>
            </w:pPr>
            <w:r w:rsidDel="00000000" w:rsidR="00000000" w:rsidRPr="00000000">
              <w:rPr>
                <w:rtl w:val="0"/>
              </w:rPr>
            </w:r>
          </w:p>
          <w:p w:rsidR="00000000" w:rsidDel="00000000" w:rsidP="00000000" w:rsidRDefault="00000000" w:rsidRPr="00000000" w14:paraId="000004F6">
            <w:pPr>
              <w:rPr/>
            </w:pPr>
            <w:r w:rsidDel="00000000" w:rsidR="00000000" w:rsidRPr="00000000">
              <w:rPr>
                <w:rtl w:val="0"/>
              </w:rPr>
            </w:r>
          </w:p>
          <w:p w:rsidR="00000000" w:rsidDel="00000000" w:rsidP="00000000" w:rsidRDefault="00000000" w:rsidRPr="00000000" w14:paraId="000004F7">
            <w:pPr>
              <w:rPr/>
            </w:pPr>
            <w:r w:rsidDel="00000000" w:rsidR="00000000" w:rsidRPr="00000000">
              <w:rPr>
                <w:rtl w:val="0"/>
              </w:rPr>
            </w:r>
          </w:p>
          <w:p w:rsidR="00000000" w:rsidDel="00000000" w:rsidP="00000000" w:rsidRDefault="00000000" w:rsidRPr="00000000" w14:paraId="000004F8">
            <w:pPr>
              <w:rPr/>
            </w:pPr>
            <w:r w:rsidDel="00000000" w:rsidR="00000000" w:rsidRPr="00000000">
              <w:rPr>
                <w:rtl w:val="0"/>
              </w:rPr>
            </w:r>
          </w:p>
          <w:p w:rsidR="00000000" w:rsidDel="00000000" w:rsidP="00000000" w:rsidRDefault="00000000" w:rsidRPr="00000000" w14:paraId="000004F9">
            <w:pPr>
              <w:rPr/>
            </w:pPr>
            <w:r w:rsidDel="00000000" w:rsidR="00000000" w:rsidRPr="00000000">
              <w:rPr>
                <w:rtl w:val="0"/>
              </w:rPr>
            </w:r>
          </w:p>
          <w:p w:rsidR="00000000" w:rsidDel="00000000" w:rsidP="00000000" w:rsidRDefault="00000000" w:rsidRPr="00000000" w14:paraId="000004FA">
            <w:pPr>
              <w:rPr/>
            </w:pPr>
            <w:r w:rsidDel="00000000" w:rsidR="00000000" w:rsidRPr="00000000">
              <w:rPr>
                <w:rtl w:val="0"/>
              </w:rPr>
            </w:r>
          </w:p>
          <w:p w:rsidR="00000000" w:rsidDel="00000000" w:rsidP="00000000" w:rsidRDefault="00000000" w:rsidRPr="00000000" w14:paraId="000004FB">
            <w:pPr>
              <w:rPr/>
            </w:pPr>
            <w:r w:rsidDel="00000000" w:rsidR="00000000" w:rsidRPr="00000000">
              <w:rPr>
                <w:rtl w:val="0"/>
              </w:rPr>
            </w:r>
          </w:p>
          <w:p w:rsidR="00000000" w:rsidDel="00000000" w:rsidP="00000000" w:rsidRDefault="00000000" w:rsidRPr="00000000" w14:paraId="000004FC">
            <w:pPr>
              <w:rPr/>
            </w:pPr>
            <w:r w:rsidDel="00000000" w:rsidR="00000000" w:rsidRPr="00000000">
              <w:rPr>
                <w:rtl w:val="0"/>
              </w:rPr>
            </w:r>
          </w:p>
          <w:p w:rsidR="00000000" w:rsidDel="00000000" w:rsidP="00000000" w:rsidRDefault="00000000" w:rsidRPr="00000000" w14:paraId="000004FD">
            <w:pPr>
              <w:rPr/>
            </w:pPr>
            <w:r w:rsidDel="00000000" w:rsidR="00000000" w:rsidRPr="00000000">
              <w:rPr>
                <w:rtl w:val="0"/>
              </w:rPr>
            </w:r>
          </w:p>
          <w:p w:rsidR="00000000" w:rsidDel="00000000" w:rsidP="00000000" w:rsidRDefault="00000000" w:rsidRPr="00000000" w14:paraId="000004FE">
            <w:pPr>
              <w:rPr/>
            </w:pPr>
            <w:r w:rsidDel="00000000" w:rsidR="00000000" w:rsidRPr="00000000">
              <w:rPr>
                <w:rtl w:val="0"/>
              </w:rPr>
            </w:r>
          </w:p>
          <w:p w:rsidR="00000000" w:rsidDel="00000000" w:rsidP="00000000" w:rsidRDefault="00000000" w:rsidRPr="00000000" w14:paraId="000004FF">
            <w:pPr>
              <w:rPr/>
            </w:pPr>
            <w:r w:rsidDel="00000000" w:rsidR="00000000" w:rsidRPr="00000000">
              <w:rPr>
                <w:rtl w:val="0"/>
              </w:rPr>
            </w:r>
          </w:p>
          <w:p w:rsidR="00000000" w:rsidDel="00000000" w:rsidP="00000000" w:rsidRDefault="00000000" w:rsidRPr="00000000" w14:paraId="00000500">
            <w:pPr>
              <w:rPr/>
            </w:pPr>
            <w:r w:rsidDel="00000000" w:rsidR="00000000" w:rsidRPr="00000000">
              <w:rPr>
                <w:rtl w:val="0"/>
              </w:rPr>
            </w:r>
          </w:p>
          <w:p w:rsidR="00000000" w:rsidDel="00000000" w:rsidP="00000000" w:rsidRDefault="00000000" w:rsidRPr="00000000" w14:paraId="00000501">
            <w:pPr>
              <w:rPr/>
            </w:pPr>
            <w:r w:rsidDel="00000000" w:rsidR="00000000" w:rsidRPr="00000000">
              <w:rPr>
                <w:rtl w:val="0"/>
              </w:rPr>
            </w:r>
          </w:p>
          <w:p w:rsidR="00000000" w:rsidDel="00000000" w:rsidP="00000000" w:rsidRDefault="00000000" w:rsidRPr="00000000" w14:paraId="00000502">
            <w:pPr>
              <w:rPr/>
            </w:pPr>
            <w:r w:rsidDel="00000000" w:rsidR="00000000" w:rsidRPr="00000000">
              <w:rPr>
                <w:rtl w:val="0"/>
              </w:rPr>
            </w:r>
          </w:p>
          <w:p w:rsidR="00000000" w:rsidDel="00000000" w:rsidP="00000000" w:rsidRDefault="00000000" w:rsidRPr="00000000" w14:paraId="00000503">
            <w:pPr>
              <w:rPr/>
            </w:pPr>
            <w:r w:rsidDel="00000000" w:rsidR="00000000" w:rsidRPr="00000000">
              <w:rPr>
                <w:rtl w:val="0"/>
              </w:rPr>
            </w:r>
          </w:p>
          <w:p w:rsidR="00000000" w:rsidDel="00000000" w:rsidP="00000000" w:rsidRDefault="00000000" w:rsidRPr="00000000" w14:paraId="00000504">
            <w:pPr>
              <w:rPr/>
            </w:pPr>
            <w:r w:rsidDel="00000000" w:rsidR="00000000" w:rsidRPr="00000000">
              <w:rPr>
                <w:rtl w:val="0"/>
              </w:rPr>
            </w:r>
          </w:p>
          <w:p w:rsidR="00000000" w:rsidDel="00000000" w:rsidP="00000000" w:rsidRDefault="00000000" w:rsidRPr="00000000" w14:paraId="00000505">
            <w:pPr>
              <w:rPr/>
            </w:pPr>
            <w:r w:rsidDel="00000000" w:rsidR="00000000" w:rsidRPr="00000000">
              <w:rPr>
                <w:rtl w:val="0"/>
              </w:rPr>
            </w:r>
          </w:p>
          <w:p w:rsidR="00000000" w:rsidDel="00000000" w:rsidP="00000000" w:rsidRDefault="00000000" w:rsidRPr="00000000" w14:paraId="00000506">
            <w:pPr>
              <w:rPr/>
            </w:pPr>
            <w:r w:rsidDel="00000000" w:rsidR="00000000" w:rsidRPr="00000000">
              <w:rPr>
                <w:rtl w:val="0"/>
              </w:rPr>
            </w:r>
          </w:p>
          <w:p w:rsidR="00000000" w:rsidDel="00000000" w:rsidP="00000000" w:rsidRDefault="00000000" w:rsidRPr="00000000" w14:paraId="00000507">
            <w:pPr>
              <w:rPr/>
            </w:pPr>
            <w:r w:rsidDel="00000000" w:rsidR="00000000" w:rsidRPr="00000000">
              <w:rPr>
                <w:rtl w:val="0"/>
              </w:rPr>
            </w:r>
          </w:p>
          <w:p w:rsidR="00000000" w:rsidDel="00000000" w:rsidP="00000000" w:rsidRDefault="00000000" w:rsidRPr="00000000" w14:paraId="00000508">
            <w:pPr>
              <w:rPr/>
            </w:pPr>
            <w:r w:rsidDel="00000000" w:rsidR="00000000" w:rsidRPr="00000000">
              <w:rPr>
                <w:rtl w:val="0"/>
              </w:rPr>
            </w:r>
          </w:p>
          <w:p w:rsidR="00000000" w:rsidDel="00000000" w:rsidP="00000000" w:rsidRDefault="00000000" w:rsidRPr="00000000" w14:paraId="00000509">
            <w:pPr>
              <w:rPr/>
            </w:pPr>
            <w:r w:rsidDel="00000000" w:rsidR="00000000" w:rsidRPr="00000000">
              <w:rPr>
                <w:rtl w:val="0"/>
              </w:rPr>
            </w:r>
          </w:p>
          <w:p w:rsidR="00000000" w:rsidDel="00000000" w:rsidP="00000000" w:rsidRDefault="00000000" w:rsidRPr="00000000" w14:paraId="0000050A">
            <w:pPr>
              <w:rPr/>
            </w:pPr>
            <w:r w:rsidDel="00000000" w:rsidR="00000000" w:rsidRPr="00000000">
              <w:rPr>
                <w:rtl w:val="0"/>
              </w:rPr>
            </w:r>
          </w:p>
        </w:tc>
      </w:tr>
    </w:tbl>
    <w:p w:rsidR="00000000" w:rsidDel="00000000" w:rsidP="00000000" w:rsidRDefault="00000000" w:rsidRPr="00000000" w14:paraId="0000050B">
      <w:pPr>
        <w:pStyle w:val="Heading2"/>
        <w:rPr/>
      </w:pPr>
      <w:bookmarkStart w:colFirst="0" w:colLast="0" w:name="_heading=h.35nkun2" w:id="15"/>
      <w:bookmarkEnd w:id="15"/>
      <w:r w:rsidDel="00000000" w:rsidR="00000000" w:rsidRPr="00000000">
        <w:rPr>
          <w:rtl w:val="0"/>
        </w:rPr>
        <w:t xml:space="preserve">Social Distancing and Other Safety Protocols</w:t>
      </w:r>
    </w:p>
    <w:tbl>
      <w:tblPr>
        <w:tblStyle w:val="Table9"/>
        <w:tblW w:w="13176.0" w:type="dxa"/>
        <w:jc w:val="left"/>
        <w:tblInd w:w="0.0" w:type="dxa"/>
        <w:tblBorders>
          <w:top w:color="95b3d7" w:space="0" w:sz="4" w:val="single"/>
          <w:left w:color="95b3d7" w:space="0" w:sz="4" w:val="single"/>
          <w:bottom w:color="95b3d7" w:space="0" w:sz="4" w:val="single"/>
          <w:right w:color="95b3d7" w:space="0" w:sz="4" w:val="single"/>
          <w:insideH w:color="95b3d7" w:space="0" w:sz="4" w:val="single"/>
          <w:insideV w:color="95b3d7" w:space="0" w:sz="4" w:val="single"/>
        </w:tblBorders>
        <w:tblLayout w:type="fixed"/>
        <w:tblLook w:val="06A0"/>
      </w:tblPr>
      <w:tblGrid>
        <w:gridCol w:w="6702"/>
        <w:gridCol w:w="6474"/>
        <w:tblGridChange w:id="0">
          <w:tblGrid>
            <w:gridCol w:w="6702"/>
            <w:gridCol w:w="6474"/>
          </w:tblGrid>
        </w:tblGridChange>
      </w:tblGrid>
      <w:tr>
        <w:tc>
          <w:tcPr/>
          <w:p w:rsidR="00000000" w:rsidDel="00000000" w:rsidP="00000000" w:rsidRDefault="00000000" w:rsidRPr="00000000" w14:paraId="0000050C">
            <w:pPr>
              <w:rPr/>
            </w:pPr>
            <w:r w:rsidDel="00000000" w:rsidR="00000000" w:rsidRPr="00000000">
              <w:rPr>
                <w:rtl w:val="0"/>
              </w:rPr>
              <w:t xml:space="preserve">Requirement(s)</w:t>
            </w:r>
          </w:p>
        </w:tc>
        <w:tc>
          <w:tcPr/>
          <w:p w:rsidR="00000000" w:rsidDel="00000000" w:rsidP="00000000" w:rsidRDefault="00000000" w:rsidRPr="00000000" w14:paraId="0000050D">
            <w:pPr>
              <w:rPr/>
            </w:pPr>
            <w:r w:rsidDel="00000000" w:rsidR="00000000" w:rsidRPr="00000000">
              <w:rPr>
                <w:rtl w:val="0"/>
              </w:rPr>
              <w:t xml:space="preserve">Strategies, Policies and Procedures</w:t>
            </w:r>
          </w:p>
        </w:tc>
      </w:tr>
      <w:tr>
        <w:tc>
          <w:tcPr/>
          <w:p w:rsidR="00000000" w:rsidDel="00000000" w:rsidP="00000000" w:rsidRDefault="00000000" w:rsidRPr="00000000" w14:paraId="0000050E">
            <w:pPr>
              <w:ind w:left="153" w:hanging="153"/>
              <w:rPr/>
            </w:pPr>
            <w:r w:rsidDel="00000000" w:rsidR="00000000" w:rsidRPr="00000000">
              <w:rPr>
                <w:rtl w:val="0"/>
              </w:rPr>
              <w:t xml:space="preserve">* Classroom/learning space occupancy that allows for 6 feet of separation among students and staff throughout the day, to the </w:t>
            </w:r>
            <w:r w:rsidDel="00000000" w:rsidR="00000000" w:rsidRPr="00000000">
              <w:rPr>
                <w:rtl w:val="0"/>
              </w:rPr>
              <w:t xml:space="preserve">maximum extent feasible</w:t>
            </w:r>
          </w:p>
          <w:p w:rsidR="00000000" w:rsidDel="00000000" w:rsidP="00000000" w:rsidRDefault="00000000" w:rsidRPr="00000000" w14:paraId="0000050F">
            <w:pPr>
              <w:ind w:left="153" w:hanging="153"/>
              <w:rPr/>
            </w:pPr>
            <w:r w:rsidDel="00000000" w:rsidR="00000000" w:rsidRPr="00000000">
              <w:rPr>
                <w:rtl w:val="0"/>
              </w:rPr>
            </w:r>
          </w:p>
          <w:p w:rsidR="00000000" w:rsidDel="00000000" w:rsidP="00000000" w:rsidRDefault="00000000" w:rsidRPr="00000000" w14:paraId="00000510">
            <w:pPr>
              <w:ind w:left="153" w:hanging="153"/>
              <w:rPr/>
            </w:pPr>
            <w:r w:rsidDel="00000000" w:rsidR="00000000" w:rsidRPr="00000000">
              <w:rPr>
                <w:rtl w:val="0"/>
              </w:rPr>
              <w:t xml:space="preserve">* Restricting the use of cafeterias and other congregate settings, and serving meals in alternate settings such as classrooms</w:t>
            </w:r>
          </w:p>
          <w:p w:rsidR="00000000" w:rsidDel="00000000" w:rsidP="00000000" w:rsidRDefault="00000000" w:rsidRPr="00000000" w14:paraId="00000511">
            <w:pPr>
              <w:ind w:left="153" w:hanging="153"/>
              <w:rPr/>
            </w:pPr>
            <w:r w:rsidDel="00000000" w:rsidR="00000000" w:rsidRPr="00000000">
              <w:rPr>
                <w:rtl w:val="0"/>
              </w:rPr>
            </w:r>
          </w:p>
          <w:p w:rsidR="00000000" w:rsidDel="00000000" w:rsidP="00000000" w:rsidRDefault="00000000" w:rsidRPr="00000000" w14:paraId="00000512">
            <w:pPr>
              <w:ind w:left="153" w:hanging="153"/>
              <w:rPr/>
            </w:pPr>
            <w:r w:rsidDel="00000000" w:rsidR="00000000" w:rsidRPr="00000000">
              <w:rPr>
                <w:rtl w:val="0"/>
              </w:rPr>
              <w:t xml:space="preserve">* Hygiene practices for students and staff including the manner and frequency of hand-washing and other best practices</w:t>
            </w:r>
          </w:p>
          <w:p w:rsidR="00000000" w:rsidDel="00000000" w:rsidP="00000000" w:rsidRDefault="00000000" w:rsidRPr="00000000" w14:paraId="00000513">
            <w:pPr>
              <w:ind w:left="153" w:hanging="153"/>
              <w:rPr/>
            </w:pPr>
            <w:r w:rsidDel="00000000" w:rsidR="00000000" w:rsidRPr="00000000">
              <w:rPr>
                <w:rtl w:val="0"/>
              </w:rPr>
            </w:r>
          </w:p>
          <w:p w:rsidR="00000000" w:rsidDel="00000000" w:rsidP="00000000" w:rsidRDefault="00000000" w:rsidRPr="00000000" w14:paraId="00000514">
            <w:pPr>
              <w:ind w:left="153" w:hanging="153"/>
              <w:rPr/>
            </w:pPr>
            <w:r w:rsidDel="00000000" w:rsidR="00000000" w:rsidRPr="00000000">
              <w:rPr>
                <w:rtl w:val="0"/>
              </w:rPr>
              <w:t xml:space="preserve">* Posting signs, in highly visible locations, that promote everyday protective measures, and how to stop the spread of germs</w:t>
            </w:r>
          </w:p>
          <w:p w:rsidR="00000000" w:rsidDel="00000000" w:rsidP="00000000" w:rsidRDefault="00000000" w:rsidRPr="00000000" w14:paraId="00000515">
            <w:pPr>
              <w:ind w:left="153" w:hanging="153"/>
              <w:rPr/>
            </w:pPr>
            <w:r w:rsidDel="00000000" w:rsidR="00000000" w:rsidRPr="00000000">
              <w:rPr>
                <w:rtl w:val="0"/>
              </w:rPr>
            </w:r>
          </w:p>
          <w:p w:rsidR="00000000" w:rsidDel="00000000" w:rsidP="00000000" w:rsidRDefault="00000000" w:rsidRPr="00000000" w14:paraId="00000516">
            <w:pPr>
              <w:ind w:left="153" w:hanging="153"/>
              <w:rPr/>
            </w:pPr>
            <w:r w:rsidDel="00000000" w:rsidR="00000000" w:rsidRPr="00000000">
              <w:rPr>
                <w:rtl w:val="0"/>
              </w:rPr>
              <w:t xml:space="preserve">* Handling sporting activities consistent with the </w:t>
            </w:r>
            <w:hyperlink r:id="rId42">
              <w:r w:rsidDel="00000000" w:rsidR="00000000" w:rsidRPr="00000000">
                <w:rPr>
                  <w:color w:val="0000ff"/>
                  <w:u w:val="single"/>
                  <w:rtl w:val="0"/>
                </w:rPr>
                <w:t xml:space="preserve">CDC Considerations for Youth Sports</w:t>
              </w:r>
            </w:hyperlink>
            <w:r w:rsidDel="00000000" w:rsidR="00000000" w:rsidRPr="00000000">
              <w:rPr>
                <w:rtl w:val="0"/>
              </w:rPr>
              <w:t xml:space="preserve"> for recess and physical education classes</w:t>
            </w:r>
          </w:p>
          <w:p w:rsidR="00000000" w:rsidDel="00000000" w:rsidP="00000000" w:rsidRDefault="00000000" w:rsidRPr="00000000" w14:paraId="00000517">
            <w:pPr>
              <w:ind w:left="153" w:hanging="153"/>
              <w:rPr/>
            </w:pPr>
            <w:r w:rsidDel="00000000" w:rsidR="00000000" w:rsidRPr="00000000">
              <w:rPr>
                <w:rtl w:val="0"/>
              </w:rPr>
            </w:r>
          </w:p>
          <w:p w:rsidR="00000000" w:rsidDel="00000000" w:rsidP="00000000" w:rsidRDefault="00000000" w:rsidRPr="00000000" w14:paraId="00000518">
            <w:pPr>
              <w:rPr/>
            </w:pPr>
            <w:r w:rsidDel="00000000" w:rsidR="00000000" w:rsidRPr="00000000">
              <w:rPr>
                <w:rtl w:val="0"/>
              </w:rPr>
              <w:t xml:space="preserve">Limiting the sharing of materials among students</w:t>
            </w:r>
          </w:p>
          <w:p w:rsidR="00000000" w:rsidDel="00000000" w:rsidP="00000000" w:rsidRDefault="00000000" w:rsidRPr="00000000" w14:paraId="00000519">
            <w:pPr>
              <w:rPr/>
            </w:pPr>
            <w:r w:rsidDel="00000000" w:rsidR="00000000" w:rsidRPr="00000000">
              <w:rPr>
                <w:rtl w:val="0"/>
              </w:rPr>
            </w:r>
          </w:p>
          <w:p w:rsidR="00000000" w:rsidDel="00000000" w:rsidP="00000000" w:rsidRDefault="00000000" w:rsidRPr="00000000" w14:paraId="0000051A">
            <w:pPr>
              <w:rPr/>
            </w:pPr>
            <w:r w:rsidDel="00000000" w:rsidR="00000000" w:rsidRPr="00000000">
              <w:rPr>
                <w:rtl w:val="0"/>
              </w:rPr>
              <w:t xml:space="preserve">Staggering the use of communal spaces and hallways</w:t>
            </w:r>
          </w:p>
          <w:p w:rsidR="00000000" w:rsidDel="00000000" w:rsidP="00000000" w:rsidRDefault="00000000" w:rsidRPr="00000000" w14:paraId="0000051B">
            <w:pPr>
              <w:rPr/>
            </w:pPr>
            <w:r w:rsidDel="00000000" w:rsidR="00000000" w:rsidRPr="00000000">
              <w:rPr>
                <w:rtl w:val="0"/>
              </w:rPr>
            </w:r>
          </w:p>
          <w:p w:rsidR="00000000" w:rsidDel="00000000" w:rsidP="00000000" w:rsidRDefault="00000000" w:rsidRPr="00000000" w14:paraId="0000051C">
            <w:pPr>
              <w:rPr/>
            </w:pPr>
            <w:r w:rsidDel="00000000" w:rsidR="00000000" w:rsidRPr="00000000">
              <w:rPr>
                <w:rtl w:val="0"/>
              </w:rPr>
              <w:t xml:space="preserve">Adjusting transportation schedules and practices to create social distance between students</w:t>
            </w:r>
          </w:p>
          <w:p w:rsidR="00000000" w:rsidDel="00000000" w:rsidP="00000000" w:rsidRDefault="00000000" w:rsidRPr="00000000" w14:paraId="0000051D">
            <w:pPr>
              <w:rPr/>
            </w:pPr>
            <w:r w:rsidDel="00000000" w:rsidR="00000000" w:rsidRPr="00000000">
              <w:rPr>
                <w:rtl w:val="0"/>
              </w:rPr>
            </w:r>
          </w:p>
          <w:p w:rsidR="00000000" w:rsidDel="00000000" w:rsidP="00000000" w:rsidRDefault="00000000" w:rsidRPr="00000000" w14:paraId="0000051E">
            <w:pPr>
              <w:rPr/>
            </w:pPr>
            <w:r w:rsidDel="00000000" w:rsidR="00000000" w:rsidRPr="00000000">
              <w:rPr>
                <w:rtl w:val="0"/>
              </w:rPr>
              <w:t xml:space="preserve">Limiting the number of individuals in classrooms and other learning spaces, and interactions between groups of students</w:t>
            </w:r>
          </w:p>
          <w:p w:rsidR="00000000" w:rsidDel="00000000" w:rsidP="00000000" w:rsidRDefault="00000000" w:rsidRPr="00000000" w14:paraId="0000051F">
            <w:pPr>
              <w:rPr/>
            </w:pPr>
            <w:r w:rsidDel="00000000" w:rsidR="00000000" w:rsidRPr="00000000">
              <w:rPr>
                <w:rtl w:val="0"/>
              </w:rPr>
            </w:r>
          </w:p>
          <w:p w:rsidR="00000000" w:rsidDel="00000000" w:rsidP="00000000" w:rsidRDefault="00000000" w:rsidRPr="00000000" w14:paraId="00000520">
            <w:pPr>
              <w:rPr/>
            </w:pPr>
            <w:r w:rsidDel="00000000" w:rsidR="00000000" w:rsidRPr="00000000">
              <w:rPr>
                <w:rtl w:val="0"/>
              </w:rPr>
              <w:t xml:space="preserve">Coordinating with local childcare regarding on site care, transportation protocol changes and, when possible, revised hours of operation or modified school-year calendars</w:t>
            </w:r>
          </w:p>
          <w:p w:rsidR="00000000" w:rsidDel="00000000" w:rsidP="00000000" w:rsidRDefault="00000000" w:rsidRPr="00000000" w14:paraId="00000521">
            <w:pPr>
              <w:rPr/>
            </w:pPr>
            <w:r w:rsidDel="00000000" w:rsidR="00000000" w:rsidRPr="00000000">
              <w:rPr>
                <w:rtl w:val="0"/>
              </w:rPr>
            </w:r>
          </w:p>
          <w:p w:rsidR="00000000" w:rsidDel="00000000" w:rsidP="00000000" w:rsidRDefault="00000000" w:rsidRPr="00000000" w14:paraId="00000522">
            <w:pPr>
              <w:rPr/>
            </w:pPr>
            <w:r w:rsidDel="00000000" w:rsidR="00000000" w:rsidRPr="00000000">
              <w:rPr>
                <w:rtl w:val="0"/>
              </w:rPr>
              <w:t xml:space="preserve">Other social distancing and safety practices</w:t>
            </w:r>
          </w:p>
        </w:tc>
        <w:tc>
          <w:tcPr/>
          <w:p w:rsidR="00000000" w:rsidDel="00000000" w:rsidP="00000000" w:rsidRDefault="00000000" w:rsidRPr="00000000" w14:paraId="00000523">
            <w:pPr>
              <w:rPr>
                <w:sz w:val="20"/>
                <w:szCs w:val="20"/>
              </w:rPr>
            </w:pPr>
            <w:r w:rsidDel="00000000" w:rsidR="00000000" w:rsidRPr="00000000">
              <w:rPr>
                <w:sz w:val="20"/>
                <w:szCs w:val="20"/>
                <w:rtl w:val="0"/>
              </w:rPr>
              <w:t xml:space="preserve">Student lunch schedules will be staggered to maximize social distancing guidelines to the extent feasible.. Elementary lunches will operate on a modified lunch schedule to limit the number of students in the cafeteria.The Middle School and High School will serve meals in the cafeteria or other designated areas. </w:t>
            </w:r>
          </w:p>
          <w:p w:rsidR="00000000" w:rsidDel="00000000" w:rsidP="00000000" w:rsidRDefault="00000000" w:rsidRPr="00000000" w14:paraId="00000524">
            <w:pPr>
              <w:rPr>
                <w:sz w:val="20"/>
                <w:szCs w:val="20"/>
              </w:rPr>
            </w:pPr>
            <w:r w:rsidDel="00000000" w:rsidR="00000000" w:rsidRPr="00000000">
              <w:rPr>
                <w:rtl w:val="0"/>
              </w:rPr>
            </w:r>
          </w:p>
          <w:p w:rsidR="00000000" w:rsidDel="00000000" w:rsidP="00000000" w:rsidRDefault="00000000" w:rsidRPr="00000000" w14:paraId="00000525">
            <w:pPr>
              <w:rPr>
                <w:sz w:val="20"/>
                <w:szCs w:val="20"/>
              </w:rPr>
            </w:pPr>
            <w:r w:rsidDel="00000000" w:rsidR="00000000" w:rsidRPr="00000000">
              <w:rPr>
                <w:sz w:val="20"/>
                <w:szCs w:val="20"/>
                <w:rtl w:val="0"/>
              </w:rPr>
              <w:t xml:space="preserve">All meals will be served in the cafeteria, classrooms, and other designated areas under this schedule.</w:t>
            </w:r>
          </w:p>
          <w:p w:rsidR="00000000" w:rsidDel="00000000" w:rsidP="00000000" w:rsidRDefault="00000000" w:rsidRPr="00000000" w14:paraId="00000526">
            <w:pPr>
              <w:rPr>
                <w:sz w:val="20"/>
                <w:szCs w:val="20"/>
              </w:rPr>
            </w:pPr>
            <w:r w:rsidDel="00000000" w:rsidR="00000000" w:rsidRPr="00000000">
              <w:rPr>
                <w:rtl w:val="0"/>
              </w:rPr>
            </w:r>
          </w:p>
          <w:p w:rsidR="00000000" w:rsidDel="00000000" w:rsidP="00000000" w:rsidRDefault="00000000" w:rsidRPr="00000000" w14:paraId="00000527">
            <w:pPr>
              <w:rPr>
                <w:sz w:val="20"/>
                <w:szCs w:val="20"/>
              </w:rPr>
            </w:pPr>
            <w:r w:rsidDel="00000000" w:rsidR="00000000" w:rsidRPr="00000000">
              <w:rPr>
                <w:sz w:val="20"/>
                <w:szCs w:val="20"/>
                <w:rtl w:val="0"/>
              </w:rPr>
              <w:t xml:space="preserve">Markings will be used at tables/seating to allow for additional social distancing reference points. Students may receive assignments for seat location.</w:t>
            </w:r>
          </w:p>
          <w:p w:rsidR="00000000" w:rsidDel="00000000" w:rsidP="00000000" w:rsidRDefault="00000000" w:rsidRPr="00000000" w14:paraId="00000528">
            <w:pPr>
              <w:rPr>
                <w:sz w:val="20"/>
                <w:szCs w:val="20"/>
              </w:rPr>
            </w:pPr>
            <w:r w:rsidDel="00000000" w:rsidR="00000000" w:rsidRPr="00000000">
              <w:rPr>
                <w:rtl w:val="0"/>
              </w:rPr>
            </w:r>
          </w:p>
          <w:p w:rsidR="00000000" w:rsidDel="00000000" w:rsidP="00000000" w:rsidRDefault="00000000" w:rsidRPr="00000000" w14:paraId="00000529">
            <w:pPr>
              <w:rPr>
                <w:sz w:val="20"/>
                <w:szCs w:val="20"/>
              </w:rPr>
            </w:pPr>
            <w:r w:rsidDel="00000000" w:rsidR="00000000" w:rsidRPr="00000000">
              <w:rPr>
                <w:sz w:val="20"/>
                <w:szCs w:val="20"/>
                <w:rtl w:val="0"/>
              </w:rPr>
              <w:t xml:space="preserve">Eliminate use of pin pads, students at all buildings will be utilizing ID cards or other devices for meal purchases.   </w:t>
            </w:r>
          </w:p>
          <w:p w:rsidR="00000000" w:rsidDel="00000000" w:rsidP="00000000" w:rsidRDefault="00000000" w:rsidRPr="00000000" w14:paraId="0000052A">
            <w:pPr>
              <w:rPr>
                <w:sz w:val="20"/>
                <w:szCs w:val="20"/>
              </w:rPr>
            </w:pPr>
            <w:r w:rsidDel="00000000" w:rsidR="00000000" w:rsidRPr="00000000">
              <w:rPr>
                <w:rtl w:val="0"/>
              </w:rPr>
            </w:r>
          </w:p>
          <w:p w:rsidR="00000000" w:rsidDel="00000000" w:rsidP="00000000" w:rsidRDefault="00000000" w:rsidRPr="00000000" w14:paraId="0000052B">
            <w:pPr>
              <w:rPr>
                <w:sz w:val="20"/>
                <w:szCs w:val="20"/>
              </w:rPr>
            </w:pPr>
            <w:r w:rsidDel="00000000" w:rsidR="00000000" w:rsidRPr="00000000">
              <w:rPr>
                <w:sz w:val="20"/>
                <w:szCs w:val="20"/>
                <w:rtl w:val="0"/>
              </w:rPr>
              <w:t xml:space="preserve">Students will be encouraged to use hand sanitizer, provided at stations within the cafeterias, prior to consuming food or beverages. </w:t>
            </w:r>
          </w:p>
          <w:p w:rsidR="00000000" w:rsidDel="00000000" w:rsidP="00000000" w:rsidRDefault="00000000" w:rsidRPr="00000000" w14:paraId="0000052C">
            <w:pPr>
              <w:rPr>
                <w:sz w:val="20"/>
                <w:szCs w:val="20"/>
                <w:highlight w:val="yellow"/>
              </w:rPr>
            </w:pPr>
            <w:r w:rsidDel="00000000" w:rsidR="00000000" w:rsidRPr="00000000">
              <w:rPr>
                <w:rtl w:val="0"/>
              </w:rPr>
            </w:r>
          </w:p>
          <w:p w:rsidR="00000000" w:rsidDel="00000000" w:rsidP="00000000" w:rsidRDefault="00000000" w:rsidRPr="00000000" w14:paraId="0000052D">
            <w:pPr>
              <w:rPr>
                <w:sz w:val="20"/>
                <w:szCs w:val="20"/>
                <w:highlight w:val="yellow"/>
              </w:rPr>
            </w:pPr>
            <w:r w:rsidDel="00000000" w:rsidR="00000000" w:rsidRPr="00000000">
              <w:rPr>
                <w:sz w:val="20"/>
                <w:szCs w:val="20"/>
                <w:rtl w:val="0"/>
              </w:rPr>
              <w:t xml:space="preserve">Parents /guardians will be encouraged to deposit funds using the on-line payment portal, avoiding the handling of cash and checks. </w:t>
            </w:r>
            <w:r w:rsidDel="00000000" w:rsidR="00000000" w:rsidRPr="00000000">
              <w:rPr>
                <w:rtl w:val="0"/>
              </w:rPr>
            </w:r>
          </w:p>
          <w:p w:rsidR="00000000" w:rsidDel="00000000" w:rsidP="00000000" w:rsidRDefault="00000000" w:rsidRPr="00000000" w14:paraId="0000052E">
            <w:pPr>
              <w:rPr>
                <w:sz w:val="20"/>
                <w:szCs w:val="20"/>
                <w:highlight w:val="yellow"/>
              </w:rPr>
            </w:pPr>
            <w:r w:rsidDel="00000000" w:rsidR="00000000" w:rsidRPr="00000000">
              <w:rPr>
                <w:rtl w:val="0"/>
              </w:rPr>
            </w:r>
          </w:p>
          <w:p w:rsidR="00000000" w:rsidDel="00000000" w:rsidP="00000000" w:rsidRDefault="00000000" w:rsidRPr="00000000" w14:paraId="0000052F">
            <w:pPr>
              <w:rPr>
                <w:sz w:val="20"/>
                <w:szCs w:val="20"/>
              </w:rPr>
            </w:pPr>
            <w:r w:rsidDel="00000000" w:rsidR="00000000" w:rsidRPr="00000000">
              <w:rPr>
                <w:sz w:val="20"/>
                <w:szCs w:val="20"/>
                <w:rtl w:val="0"/>
              </w:rPr>
              <w:t xml:space="preserve">Meal condiments will be individually portioned and provided to students on the serving trays. </w:t>
            </w:r>
          </w:p>
          <w:p w:rsidR="00000000" w:rsidDel="00000000" w:rsidP="00000000" w:rsidRDefault="00000000" w:rsidRPr="00000000" w14:paraId="00000530">
            <w:pPr>
              <w:rPr>
                <w:sz w:val="20"/>
                <w:szCs w:val="20"/>
              </w:rPr>
            </w:pPr>
            <w:r w:rsidDel="00000000" w:rsidR="00000000" w:rsidRPr="00000000">
              <w:rPr>
                <w:rtl w:val="0"/>
              </w:rPr>
            </w:r>
          </w:p>
          <w:p w:rsidR="00000000" w:rsidDel="00000000" w:rsidP="00000000" w:rsidRDefault="00000000" w:rsidRPr="00000000" w14:paraId="00000531">
            <w:pPr>
              <w:rPr>
                <w:sz w:val="20"/>
                <w:szCs w:val="20"/>
              </w:rPr>
            </w:pPr>
            <w:r w:rsidDel="00000000" w:rsidR="00000000" w:rsidRPr="00000000">
              <w:rPr>
                <w:sz w:val="20"/>
                <w:szCs w:val="20"/>
                <w:rtl w:val="0"/>
              </w:rPr>
              <w:t xml:space="preserve">Utensils will be individually wrapped and provided to students. </w:t>
            </w:r>
          </w:p>
          <w:p w:rsidR="00000000" w:rsidDel="00000000" w:rsidP="00000000" w:rsidRDefault="00000000" w:rsidRPr="00000000" w14:paraId="00000532">
            <w:pPr>
              <w:rPr>
                <w:sz w:val="20"/>
                <w:szCs w:val="20"/>
                <w:highlight w:val="yellow"/>
              </w:rPr>
            </w:pPr>
            <w:r w:rsidDel="00000000" w:rsidR="00000000" w:rsidRPr="00000000">
              <w:rPr>
                <w:rtl w:val="0"/>
              </w:rPr>
            </w:r>
          </w:p>
          <w:p w:rsidR="00000000" w:rsidDel="00000000" w:rsidP="00000000" w:rsidRDefault="00000000" w:rsidRPr="00000000" w14:paraId="00000533">
            <w:pPr>
              <w:rPr>
                <w:sz w:val="20"/>
                <w:szCs w:val="20"/>
              </w:rPr>
            </w:pPr>
            <w:r w:rsidDel="00000000" w:rsidR="00000000" w:rsidRPr="00000000">
              <w:rPr>
                <w:sz w:val="20"/>
                <w:szCs w:val="20"/>
                <w:rtl w:val="0"/>
              </w:rPr>
              <w:t xml:space="preserve">Students will not be permitted to serve themselves at the elementary school.  Limited selections will be available at the middle school and high school. Staff will serve students most meal components. </w:t>
            </w:r>
          </w:p>
          <w:p w:rsidR="00000000" w:rsidDel="00000000" w:rsidP="00000000" w:rsidRDefault="00000000" w:rsidRPr="00000000" w14:paraId="00000534">
            <w:pPr>
              <w:rPr>
                <w:sz w:val="20"/>
                <w:szCs w:val="20"/>
                <w:highlight w:val="yellow"/>
              </w:rPr>
            </w:pPr>
            <w:r w:rsidDel="00000000" w:rsidR="00000000" w:rsidRPr="00000000">
              <w:rPr>
                <w:rtl w:val="0"/>
              </w:rPr>
            </w:r>
          </w:p>
          <w:p w:rsidR="00000000" w:rsidDel="00000000" w:rsidP="00000000" w:rsidRDefault="00000000" w:rsidRPr="00000000" w14:paraId="00000535">
            <w:pPr>
              <w:rPr>
                <w:sz w:val="20"/>
                <w:szCs w:val="20"/>
              </w:rPr>
            </w:pPr>
            <w:r w:rsidDel="00000000" w:rsidR="00000000" w:rsidRPr="00000000">
              <w:rPr>
                <w:sz w:val="20"/>
                <w:szCs w:val="20"/>
                <w:rtl w:val="0"/>
              </w:rPr>
              <w:t xml:space="preserve">Student dining areas and cafeteria serving areas will be cleaned and sanitized between meal periods.</w:t>
            </w:r>
          </w:p>
          <w:p w:rsidR="00000000" w:rsidDel="00000000" w:rsidP="00000000" w:rsidRDefault="00000000" w:rsidRPr="00000000" w14:paraId="00000536">
            <w:pPr>
              <w:rPr>
                <w:sz w:val="20"/>
                <w:szCs w:val="20"/>
              </w:rPr>
            </w:pPr>
            <w:r w:rsidDel="00000000" w:rsidR="00000000" w:rsidRPr="00000000">
              <w:rPr>
                <w:rtl w:val="0"/>
              </w:rPr>
            </w:r>
          </w:p>
          <w:p w:rsidR="00000000" w:rsidDel="00000000" w:rsidP="00000000" w:rsidRDefault="00000000" w:rsidRPr="00000000" w14:paraId="00000537">
            <w:pPr>
              <w:rPr>
                <w:sz w:val="20"/>
                <w:szCs w:val="20"/>
              </w:rPr>
            </w:pPr>
            <w:r w:rsidDel="00000000" w:rsidR="00000000" w:rsidRPr="00000000">
              <w:rPr>
                <w:sz w:val="20"/>
                <w:szCs w:val="20"/>
                <w:rtl w:val="0"/>
              </w:rPr>
              <w:t xml:space="preserve">Signage will be placed on the floors to promote social distancing while waiting in the service line. </w:t>
            </w:r>
          </w:p>
          <w:p w:rsidR="00000000" w:rsidDel="00000000" w:rsidP="00000000" w:rsidRDefault="00000000" w:rsidRPr="00000000" w14:paraId="00000538">
            <w:pPr>
              <w:rPr>
                <w:sz w:val="20"/>
                <w:szCs w:val="20"/>
              </w:rPr>
            </w:pPr>
            <w:r w:rsidDel="00000000" w:rsidR="00000000" w:rsidRPr="00000000">
              <w:rPr>
                <w:rtl w:val="0"/>
              </w:rPr>
            </w:r>
          </w:p>
        </w:tc>
      </w:tr>
      <w:tr>
        <w:tc>
          <w:tcPr/>
          <w:p w:rsidR="00000000" w:rsidDel="00000000" w:rsidP="00000000" w:rsidRDefault="00000000" w:rsidRPr="00000000" w14:paraId="00000539">
            <w:pPr>
              <w:ind w:left="153" w:hanging="153"/>
              <w:rPr/>
            </w:pPr>
            <w:r w:rsidDel="00000000" w:rsidR="00000000" w:rsidRPr="00000000">
              <w:rPr>
                <w:rtl w:val="0"/>
              </w:rPr>
            </w:r>
          </w:p>
        </w:tc>
        <w:tc>
          <w:tcPr/>
          <w:p w:rsidR="00000000" w:rsidDel="00000000" w:rsidP="00000000" w:rsidRDefault="00000000" w:rsidRPr="00000000" w14:paraId="0000053A">
            <w:pPr>
              <w:rPr>
                <w:sz w:val="20"/>
                <w:szCs w:val="20"/>
              </w:rPr>
            </w:pPr>
            <w:r w:rsidDel="00000000" w:rsidR="00000000" w:rsidRPr="00000000">
              <w:rPr>
                <w:sz w:val="20"/>
                <w:szCs w:val="20"/>
                <w:rtl w:val="0"/>
              </w:rPr>
              <w:t xml:space="preserve">All staff will be trained on healthy hygiene practices so they can teach these to students. </w:t>
            </w:r>
          </w:p>
          <w:p w:rsidR="00000000" w:rsidDel="00000000" w:rsidP="00000000" w:rsidRDefault="00000000" w:rsidRPr="00000000" w14:paraId="0000053B">
            <w:pPr>
              <w:rPr>
                <w:sz w:val="20"/>
                <w:szCs w:val="20"/>
                <w:highlight w:val="yellow"/>
              </w:rPr>
            </w:pPr>
            <w:r w:rsidDel="00000000" w:rsidR="00000000" w:rsidRPr="00000000">
              <w:rPr>
                <w:rtl w:val="0"/>
              </w:rPr>
            </w:r>
          </w:p>
          <w:p w:rsidR="00000000" w:rsidDel="00000000" w:rsidP="00000000" w:rsidRDefault="00000000" w:rsidRPr="00000000" w14:paraId="0000053C">
            <w:pPr>
              <w:rPr>
                <w:sz w:val="20"/>
                <w:szCs w:val="20"/>
              </w:rPr>
            </w:pPr>
            <w:r w:rsidDel="00000000" w:rsidR="00000000" w:rsidRPr="00000000">
              <w:rPr>
                <w:sz w:val="20"/>
                <w:szCs w:val="20"/>
                <w:rtl w:val="0"/>
              </w:rPr>
              <w:t xml:space="preserve">Ensure handwashing strategies include washing with soap and water for at least 20 seconds, especially after going to the bathroom; before eating; and after blowing your nose, coughing, or sneezing. If soap and water are not available and hands are not visibly dirty, use an alcohol-based hand sanitizer that contains at least 60% alcohol.</w:t>
            </w:r>
          </w:p>
          <w:p w:rsidR="00000000" w:rsidDel="00000000" w:rsidP="00000000" w:rsidRDefault="00000000" w:rsidRPr="00000000" w14:paraId="0000053D">
            <w:pPr>
              <w:rPr>
                <w:sz w:val="20"/>
                <w:szCs w:val="20"/>
                <w:highlight w:val="yellow"/>
              </w:rPr>
            </w:pPr>
            <w:r w:rsidDel="00000000" w:rsidR="00000000" w:rsidRPr="00000000">
              <w:rPr>
                <w:rtl w:val="0"/>
              </w:rPr>
            </w:r>
          </w:p>
          <w:p w:rsidR="00000000" w:rsidDel="00000000" w:rsidP="00000000" w:rsidRDefault="00000000" w:rsidRPr="00000000" w14:paraId="0000053E">
            <w:pPr>
              <w:rPr>
                <w:sz w:val="20"/>
                <w:szCs w:val="20"/>
              </w:rPr>
            </w:pPr>
            <w:r w:rsidDel="00000000" w:rsidR="00000000" w:rsidRPr="00000000">
              <w:rPr>
                <w:sz w:val="20"/>
                <w:szCs w:val="20"/>
                <w:rtl w:val="0"/>
              </w:rPr>
              <w:t xml:space="preserve">CDC - handwashing resources that include </w:t>
            </w:r>
            <w:hyperlink r:id="rId43">
              <w:r w:rsidDel="00000000" w:rsidR="00000000" w:rsidRPr="00000000">
                <w:rPr>
                  <w:color w:val="1155cc"/>
                  <w:sz w:val="20"/>
                  <w:szCs w:val="20"/>
                  <w:u w:val="single"/>
                  <w:rtl w:val="0"/>
                </w:rPr>
                <w:t xml:space="preserve">health promotion materials</w:t>
              </w:r>
            </w:hyperlink>
            <w:r w:rsidDel="00000000" w:rsidR="00000000" w:rsidRPr="00000000">
              <w:rPr>
                <w:sz w:val="20"/>
                <w:szCs w:val="20"/>
                <w:rtl w:val="0"/>
              </w:rPr>
              <w:t xml:space="preserve">, information on </w:t>
            </w:r>
            <w:hyperlink r:id="rId44">
              <w:r w:rsidDel="00000000" w:rsidR="00000000" w:rsidRPr="00000000">
                <w:rPr>
                  <w:color w:val="1155cc"/>
                  <w:sz w:val="20"/>
                  <w:szCs w:val="20"/>
                  <w:u w:val="single"/>
                  <w:rtl w:val="0"/>
                </w:rPr>
                <w:t xml:space="preserve">proper handwashing technique</w:t>
              </w:r>
            </w:hyperlink>
            <w:r w:rsidDel="00000000" w:rsidR="00000000" w:rsidRPr="00000000">
              <w:rPr>
                <w:sz w:val="20"/>
                <w:szCs w:val="20"/>
                <w:rtl w:val="0"/>
              </w:rPr>
              <w:t xml:space="preserve">, and </w:t>
            </w:r>
            <w:hyperlink r:id="rId45">
              <w:r w:rsidDel="00000000" w:rsidR="00000000" w:rsidRPr="00000000">
                <w:rPr>
                  <w:color w:val="1155cc"/>
                  <w:sz w:val="20"/>
                  <w:szCs w:val="20"/>
                  <w:u w:val="single"/>
                  <w:rtl w:val="0"/>
                </w:rPr>
                <w:t xml:space="preserve">tips for families to help children develop good handwashing habits.</w:t>
              </w:r>
            </w:hyperlink>
            <w:r w:rsidDel="00000000" w:rsidR="00000000" w:rsidRPr="00000000">
              <w:rPr>
                <w:sz w:val="20"/>
                <w:szCs w:val="20"/>
                <w:rtl w:val="0"/>
              </w:rPr>
              <w:t xml:space="preserve"> </w:t>
            </w:r>
          </w:p>
          <w:p w:rsidR="00000000" w:rsidDel="00000000" w:rsidP="00000000" w:rsidRDefault="00000000" w:rsidRPr="00000000" w14:paraId="0000053F">
            <w:pPr>
              <w:rPr>
                <w:sz w:val="20"/>
                <w:szCs w:val="20"/>
                <w:highlight w:val="yellow"/>
              </w:rPr>
            </w:pPr>
            <w:r w:rsidDel="00000000" w:rsidR="00000000" w:rsidRPr="00000000">
              <w:rPr>
                <w:rtl w:val="0"/>
              </w:rPr>
            </w:r>
          </w:p>
          <w:p w:rsidR="00000000" w:rsidDel="00000000" w:rsidP="00000000" w:rsidRDefault="00000000" w:rsidRPr="00000000" w14:paraId="00000540">
            <w:pPr>
              <w:rPr>
                <w:sz w:val="20"/>
                <w:szCs w:val="20"/>
              </w:rPr>
            </w:pPr>
            <w:r w:rsidDel="00000000" w:rsidR="00000000" w:rsidRPr="00000000">
              <w:rPr>
                <w:sz w:val="20"/>
                <w:szCs w:val="20"/>
                <w:rtl w:val="0"/>
              </w:rPr>
              <w:t xml:space="preserve">Ensure adequate supplies (e.g., soap, paper towels, hand sanitizer, tissue) to support healthy hygiene practices.</w:t>
            </w:r>
          </w:p>
          <w:p w:rsidR="00000000" w:rsidDel="00000000" w:rsidP="00000000" w:rsidRDefault="00000000" w:rsidRPr="00000000" w14:paraId="00000541">
            <w:pPr>
              <w:rPr>
                <w:sz w:val="20"/>
                <w:szCs w:val="20"/>
              </w:rPr>
            </w:pPr>
            <w:r w:rsidDel="00000000" w:rsidR="00000000" w:rsidRPr="00000000">
              <w:rPr>
                <w:rtl w:val="0"/>
              </w:rPr>
            </w:r>
          </w:p>
        </w:tc>
      </w:tr>
      <w:tr>
        <w:tc>
          <w:tcPr/>
          <w:p w:rsidR="00000000" w:rsidDel="00000000" w:rsidP="00000000" w:rsidRDefault="00000000" w:rsidRPr="00000000" w14:paraId="00000542">
            <w:pPr>
              <w:ind w:left="153" w:hanging="153"/>
              <w:rPr/>
            </w:pPr>
            <w:r w:rsidDel="00000000" w:rsidR="00000000" w:rsidRPr="00000000">
              <w:rPr>
                <w:rtl w:val="0"/>
              </w:rPr>
            </w:r>
          </w:p>
        </w:tc>
        <w:tc>
          <w:tcPr/>
          <w:p w:rsidR="00000000" w:rsidDel="00000000" w:rsidP="00000000" w:rsidRDefault="00000000" w:rsidRPr="00000000" w14:paraId="00000543">
            <w:pPr>
              <w:rPr>
                <w:sz w:val="20"/>
                <w:szCs w:val="20"/>
              </w:rPr>
            </w:pPr>
            <w:r w:rsidDel="00000000" w:rsidR="00000000" w:rsidRPr="00000000">
              <w:rPr>
                <w:sz w:val="20"/>
                <w:szCs w:val="20"/>
                <w:rtl w:val="0"/>
              </w:rPr>
              <w:t xml:space="preserve">Post CDC Germs Are Everywhere and Wash Your Hands Posters in all District Cafeterias and Restrooms and other high traffic areas. </w:t>
            </w:r>
          </w:p>
          <w:p w:rsidR="00000000" w:rsidDel="00000000" w:rsidP="00000000" w:rsidRDefault="00000000" w:rsidRPr="00000000" w14:paraId="00000544">
            <w:pPr>
              <w:rPr>
                <w:sz w:val="20"/>
                <w:szCs w:val="20"/>
              </w:rPr>
            </w:pPr>
            <w:r w:rsidDel="00000000" w:rsidR="00000000" w:rsidRPr="00000000">
              <w:rPr>
                <w:rtl w:val="0"/>
              </w:rPr>
            </w:r>
          </w:p>
          <w:p w:rsidR="00000000" w:rsidDel="00000000" w:rsidP="00000000" w:rsidRDefault="00000000" w:rsidRPr="00000000" w14:paraId="00000545">
            <w:pPr>
              <w:rPr>
                <w:sz w:val="20"/>
                <w:szCs w:val="20"/>
              </w:rPr>
            </w:pPr>
            <w:hyperlink r:id="rId46">
              <w:r w:rsidDel="00000000" w:rsidR="00000000" w:rsidRPr="00000000">
                <w:rPr>
                  <w:color w:val="1155cc"/>
                  <w:sz w:val="20"/>
                  <w:szCs w:val="20"/>
                  <w:u w:val="single"/>
                  <w:rtl w:val="0"/>
                </w:rPr>
                <w:t xml:space="preserve">CDC Germs are Everywhere </w:t>
              </w:r>
            </w:hyperlink>
            <w:r w:rsidDel="00000000" w:rsidR="00000000" w:rsidRPr="00000000">
              <w:rPr>
                <w:rtl w:val="0"/>
              </w:rPr>
            </w:r>
          </w:p>
          <w:p w:rsidR="00000000" w:rsidDel="00000000" w:rsidP="00000000" w:rsidRDefault="00000000" w:rsidRPr="00000000" w14:paraId="00000546">
            <w:pPr>
              <w:rPr>
                <w:sz w:val="20"/>
                <w:szCs w:val="20"/>
              </w:rPr>
            </w:pPr>
            <w:r w:rsidDel="00000000" w:rsidR="00000000" w:rsidRPr="00000000">
              <w:rPr>
                <w:rtl w:val="0"/>
              </w:rPr>
            </w:r>
          </w:p>
          <w:p w:rsidR="00000000" w:rsidDel="00000000" w:rsidP="00000000" w:rsidRDefault="00000000" w:rsidRPr="00000000" w14:paraId="00000547">
            <w:pPr>
              <w:rPr>
                <w:sz w:val="20"/>
                <w:szCs w:val="20"/>
              </w:rPr>
            </w:pPr>
            <w:hyperlink r:id="rId47">
              <w:r w:rsidDel="00000000" w:rsidR="00000000" w:rsidRPr="00000000">
                <w:rPr>
                  <w:color w:val="1155cc"/>
                  <w:sz w:val="20"/>
                  <w:szCs w:val="20"/>
                  <w:u w:val="single"/>
                  <w:rtl w:val="0"/>
                </w:rPr>
                <w:t xml:space="preserve">CDC Wash Your Hands </w:t>
              </w:r>
            </w:hyperlink>
            <w:r w:rsidDel="00000000" w:rsidR="00000000" w:rsidRPr="00000000">
              <w:rPr>
                <w:rtl w:val="0"/>
              </w:rPr>
            </w:r>
          </w:p>
          <w:p w:rsidR="00000000" w:rsidDel="00000000" w:rsidP="00000000" w:rsidRDefault="00000000" w:rsidRPr="00000000" w14:paraId="00000548">
            <w:pPr>
              <w:rPr>
                <w:sz w:val="20"/>
                <w:szCs w:val="20"/>
              </w:rPr>
            </w:pPr>
            <w:r w:rsidDel="00000000" w:rsidR="00000000" w:rsidRPr="00000000">
              <w:rPr>
                <w:rtl w:val="0"/>
              </w:rPr>
            </w:r>
          </w:p>
          <w:p w:rsidR="00000000" w:rsidDel="00000000" w:rsidP="00000000" w:rsidRDefault="00000000" w:rsidRPr="00000000" w14:paraId="00000549">
            <w:pPr>
              <w:rPr>
                <w:sz w:val="20"/>
                <w:szCs w:val="20"/>
              </w:rPr>
            </w:pPr>
            <w:hyperlink r:id="rId48">
              <w:r w:rsidDel="00000000" w:rsidR="00000000" w:rsidRPr="00000000">
                <w:rPr>
                  <w:color w:val="1155cc"/>
                  <w:sz w:val="20"/>
                  <w:szCs w:val="20"/>
                  <w:u w:val="single"/>
                  <w:rtl w:val="0"/>
                </w:rPr>
                <w:t xml:space="preserve">Translated Posters</w:t>
              </w:r>
            </w:hyperlink>
            <w:r w:rsidDel="00000000" w:rsidR="00000000" w:rsidRPr="00000000">
              <w:rPr>
                <w:rtl w:val="0"/>
              </w:rPr>
            </w:r>
          </w:p>
          <w:p w:rsidR="00000000" w:rsidDel="00000000" w:rsidP="00000000" w:rsidRDefault="00000000" w:rsidRPr="00000000" w14:paraId="0000054A">
            <w:pPr>
              <w:rPr>
                <w:sz w:val="20"/>
                <w:szCs w:val="20"/>
                <w:highlight w:val="yellow"/>
              </w:rPr>
            </w:pPr>
            <w:r w:rsidDel="00000000" w:rsidR="00000000" w:rsidRPr="00000000">
              <w:rPr>
                <w:rtl w:val="0"/>
              </w:rPr>
            </w:r>
          </w:p>
        </w:tc>
      </w:tr>
      <w:tr>
        <w:tc>
          <w:tcPr/>
          <w:p w:rsidR="00000000" w:rsidDel="00000000" w:rsidP="00000000" w:rsidRDefault="00000000" w:rsidRPr="00000000" w14:paraId="0000054B">
            <w:pPr>
              <w:ind w:left="153" w:hanging="153"/>
              <w:rPr/>
            </w:pPr>
            <w:r w:rsidDel="00000000" w:rsidR="00000000" w:rsidRPr="00000000">
              <w:rPr>
                <w:rtl w:val="0"/>
              </w:rPr>
            </w:r>
          </w:p>
        </w:tc>
        <w:tc>
          <w:tcPr/>
          <w:p w:rsidR="00000000" w:rsidDel="00000000" w:rsidP="00000000" w:rsidRDefault="00000000" w:rsidRPr="00000000" w14:paraId="0000054C">
            <w:pPr>
              <w:rPr>
                <w:sz w:val="20"/>
                <w:szCs w:val="20"/>
              </w:rPr>
            </w:pPr>
            <w:r w:rsidDel="00000000" w:rsidR="00000000" w:rsidRPr="00000000">
              <w:rPr>
                <w:sz w:val="20"/>
                <w:szCs w:val="20"/>
                <w:rtl w:val="0"/>
              </w:rPr>
              <w:t xml:space="preserve">Restrict nonessential visitors, volunteers, and activities that involve other groups. </w:t>
            </w:r>
          </w:p>
          <w:p w:rsidR="00000000" w:rsidDel="00000000" w:rsidP="00000000" w:rsidRDefault="00000000" w:rsidRPr="00000000" w14:paraId="0000054D">
            <w:pPr>
              <w:rPr>
                <w:sz w:val="20"/>
                <w:szCs w:val="20"/>
                <w:highlight w:val="yellow"/>
              </w:rPr>
            </w:pPr>
            <w:r w:rsidDel="00000000" w:rsidR="00000000" w:rsidRPr="00000000">
              <w:rPr>
                <w:rtl w:val="0"/>
              </w:rPr>
            </w:r>
          </w:p>
          <w:p w:rsidR="00000000" w:rsidDel="00000000" w:rsidP="00000000" w:rsidRDefault="00000000" w:rsidRPr="00000000" w14:paraId="0000054E">
            <w:pPr>
              <w:rPr>
                <w:sz w:val="20"/>
                <w:szCs w:val="20"/>
              </w:rPr>
            </w:pPr>
            <w:r w:rsidDel="00000000" w:rsidR="00000000" w:rsidRPr="00000000">
              <w:rPr>
                <w:sz w:val="20"/>
                <w:szCs w:val="20"/>
                <w:rtl w:val="0"/>
              </w:rPr>
              <w:t xml:space="preserve">Any essential regular/school liaison visitor to any building shall be screened upon entering. </w:t>
            </w:r>
          </w:p>
          <w:p w:rsidR="00000000" w:rsidDel="00000000" w:rsidP="00000000" w:rsidRDefault="00000000" w:rsidRPr="00000000" w14:paraId="0000054F">
            <w:pPr>
              <w:rPr>
                <w:sz w:val="20"/>
                <w:szCs w:val="20"/>
              </w:rPr>
            </w:pPr>
            <w:r w:rsidDel="00000000" w:rsidR="00000000" w:rsidRPr="00000000">
              <w:rPr>
                <w:rtl w:val="0"/>
              </w:rPr>
            </w:r>
          </w:p>
          <w:p w:rsidR="00000000" w:rsidDel="00000000" w:rsidP="00000000" w:rsidRDefault="00000000" w:rsidRPr="00000000" w14:paraId="00000550">
            <w:pPr>
              <w:rPr>
                <w:sz w:val="20"/>
                <w:szCs w:val="20"/>
              </w:rPr>
            </w:pPr>
            <w:r w:rsidDel="00000000" w:rsidR="00000000" w:rsidRPr="00000000">
              <w:rPr>
                <w:sz w:val="20"/>
                <w:szCs w:val="20"/>
                <w:rtl w:val="0"/>
              </w:rPr>
              <w:t xml:space="preserve">Limited individuals renting facilities under Policy 707. </w:t>
            </w:r>
          </w:p>
          <w:p w:rsidR="00000000" w:rsidDel="00000000" w:rsidP="00000000" w:rsidRDefault="00000000" w:rsidRPr="00000000" w14:paraId="00000551">
            <w:pPr>
              <w:rPr>
                <w:sz w:val="20"/>
                <w:szCs w:val="20"/>
                <w:highlight w:val="yellow"/>
              </w:rPr>
            </w:pPr>
            <w:r w:rsidDel="00000000" w:rsidR="00000000" w:rsidRPr="00000000">
              <w:rPr>
                <w:rtl w:val="0"/>
              </w:rPr>
            </w:r>
          </w:p>
          <w:p w:rsidR="00000000" w:rsidDel="00000000" w:rsidP="00000000" w:rsidRDefault="00000000" w:rsidRPr="00000000" w14:paraId="00000552">
            <w:pPr>
              <w:rPr>
                <w:sz w:val="20"/>
                <w:szCs w:val="20"/>
                <w:highlight w:val="yellow"/>
              </w:rPr>
            </w:pPr>
            <w:r w:rsidDel="00000000" w:rsidR="00000000" w:rsidRPr="00000000">
              <w:rPr>
                <w:sz w:val="20"/>
                <w:szCs w:val="20"/>
                <w:rtl w:val="0"/>
              </w:rPr>
              <w:t xml:space="preserve">Do not schedule large group activities including, but not limited to assemblies, concerts, and theater.</w:t>
            </w:r>
            <w:r w:rsidDel="00000000" w:rsidR="00000000" w:rsidRPr="00000000">
              <w:rPr>
                <w:rtl w:val="0"/>
              </w:rPr>
            </w:r>
          </w:p>
          <w:p w:rsidR="00000000" w:rsidDel="00000000" w:rsidP="00000000" w:rsidRDefault="00000000" w:rsidRPr="00000000" w14:paraId="00000553">
            <w:pPr>
              <w:rPr>
                <w:sz w:val="20"/>
                <w:szCs w:val="20"/>
                <w:highlight w:val="yellow"/>
              </w:rPr>
            </w:pPr>
            <w:r w:rsidDel="00000000" w:rsidR="00000000" w:rsidRPr="00000000">
              <w:rPr>
                <w:rtl w:val="0"/>
              </w:rPr>
            </w:r>
          </w:p>
        </w:tc>
      </w:tr>
      <w:tr>
        <w:tc>
          <w:tcPr/>
          <w:p w:rsidR="00000000" w:rsidDel="00000000" w:rsidP="00000000" w:rsidRDefault="00000000" w:rsidRPr="00000000" w14:paraId="00000554">
            <w:pPr>
              <w:ind w:left="153" w:hanging="153"/>
              <w:rPr/>
            </w:pPr>
            <w:r w:rsidDel="00000000" w:rsidR="00000000" w:rsidRPr="00000000">
              <w:rPr>
                <w:rtl w:val="0"/>
              </w:rPr>
            </w:r>
          </w:p>
        </w:tc>
        <w:tc>
          <w:tcPr/>
          <w:p w:rsidR="00000000" w:rsidDel="00000000" w:rsidP="00000000" w:rsidRDefault="00000000" w:rsidRPr="00000000" w14:paraId="00000555">
            <w:pPr>
              <w:rPr>
                <w:sz w:val="20"/>
                <w:szCs w:val="20"/>
              </w:rPr>
            </w:pPr>
            <w:r w:rsidDel="00000000" w:rsidR="00000000" w:rsidRPr="00000000">
              <w:rPr>
                <w:b w:val="1"/>
                <w:sz w:val="20"/>
                <w:szCs w:val="20"/>
                <w:u w:val="single"/>
                <w:rtl w:val="0"/>
              </w:rPr>
              <w:t xml:space="preserve">Middle School and High School:  Physical Education</w:t>
            </w:r>
            <w:r w:rsidDel="00000000" w:rsidR="00000000" w:rsidRPr="00000000">
              <w:rPr>
                <w:rtl w:val="0"/>
              </w:rPr>
            </w:r>
          </w:p>
          <w:p w:rsidR="00000000" w:rsidDel="00000000" w:rsidP="00000000" w:rsidRDefault="00000000" w:rsidRPr="00000000" w14:paraId="00000556">
            <w:pPr>
              <w:rPr>
                <w:sz w:val="20"/>
                <w:szCs w:val="20"/>
              </w:rPr>
            </w:pPr>
            <w:r w:rsidDel="00000000" w:rsidR="00000000" w:rsidRPr="00000000">
              <w:rPr>
                <w:sz w:val="20"/>
                <w:szCs w:val="20"/>
                <w:rtl w:val="0"/>
              </w:rPr>
              <w:t xml:space="preserve">Select and provide safe opportunities for exercise and sports events for students. Consider; </w:t>
            </w:r>
          </w:p>
          <w:p w:rsidR="00000000" w:rsidDel="00000000" w:rsidP="00000000" w:rsidRDefault="00000000" w:rsidRPr="00000000" w14:paraId="00000557">
            <w:pPr>
              <w:rPr>
                <w:sz w:val="20"/>
                <w:szCs w:val="20"/>
              </w:rPr>
            </w:pPr>
            <w:r w:rsidDel="00000000" w:rsidR="00000000" w:rsidRPr="00000000">
              <w:rPr>
                <w:sz w:val="20"/>
                <w:szCs w:val="20"/>
                <w:rtl w:val="0"/>
              </w:rPr>
              <w:t xml:space="preserve">● Physical proximity of players </w:t>
            </w:r>
          </w:p>
          <w:p w:rsidR="00000000" w:rsidDel="00000000" w:rsidP="00000000" w:rsidRDefault="00000000" w:rsidRPr="00000000" w14:paraId="00000558">
            <w:pPr>
              <w:rPr>
                <w:sz w:val="20"/>
                <w:szCs w:val="20"/>
              </w:rPr>
            </w:pPr>
            <w:r w:rsidDel="00000000" w:rsidR="00000000" w:rsidRPr="00000000">
              <w:rPr>
                <w:sz w:val="20"/>
                <w:szCs w:val="20"/>
                <w:rtl w:val="0"/>
              </w:rPr>
              <w:t xml:space="preserve">● Amount of touching of shared equipment </w:t>
            </w:r>
          </w:p>
          <w:p w:rsidR="00000000" w:rsidDel="00000000" w:rsidP="00000000" w:rsidRDefault="00000000" w:rsidRPr="00000000" w14:paraId="00000559">
            <w:pPr>
              <w:rPr>
                <w:sz w:val="20"/>
                <w:szCs w:val="20"/>
              </w:rPr>
            </w:pPr>
            <w:r w:rsidDel="00000000" w:rsidR="00000000" w:rsidRPr="00000000">
              <w:rPr>
                <w:sz w:val="20"/>
                <w:szCs w:val="20"/>
                <w:rtl w:val="0"/>
              </w:rPr>
              <w:t xml:space="preserve">● Ability to engage in social distancing while not engaged in active play. </w:t>
            </w:r>
          </w:p>
          <w:p w:rsidR="00000000" w:rsidDel="00000000" w:rsidP="00000000" w:rsidRDefault="00000000" w:rsidRPr="00000000" w14:paraId="0000055A">
            <w:pPr>
              <w:rPr>
                <w:sz w:val="20"/>
                <w:szCs w:val="20"/>
              </w:rPr>
            </w:pPr>
            <w:r w:rsidDel="00000000" w:rsidR="00000000" w:rsidRPr="00000000">
              <w:rPr>
                <w:sz w:val="20"/>
                <w:szCs w:val="20"/>
                <w:rtl w:val="0"/>
              </w:rPr>
              <w:t xml:space="preserve">● Engagement of players at higher risk. </w:t>
            </w:r>
          </w:p>
          <w:p w:rsidR="00000000" w:rsidDel="00000000" w:rsidP="00000000" w:rsidRDefault="00000000" w:rsidRPr="00000000" w14:paraId="0000055B">
            <w:pPr>
              <w:rPr>
                <w:sz w:val="20"/>
                <w:szCs w:val="20"/>
              </w:rPr>
            </w:pPr>
            <w:r w:rsidDel="00000000" w:rsidR="00000000" w:rsidRPr="00000000">
              <w:rPr>
                <w:sz w:val="20"/>
                <w:szCs w:val="20"/>
                <w:rtl w:val="0"/>
              </w:rPr>
              <w:t xml:space="preserve">● Size of </w:t>
            </w:r>
            <w:r w:rsidDel="00000000" w:rsidR="00000000" w:rsidRPr="00000000">
              <w:rPr>
                <w:sz w:val="20"/>
                <w:szCs w:val="20"/>
                <w:rtl w:val="0"/>
              </w:rPr>
              <w:t xml:space="preserve">team</w:t>
            </w:r>
            <w:r w:rsidDel="00000000" w:rsidR="00000000" w:rsidRPr="00000000">
              <w:rPr>
                <w:sz w:val="20"/>
                <w:szCs w:val="20"/>
                <w:rtl w:val="0"/>
              </w:rPr>
              <w:t xml:space="preserve">. </w:t>
            </w:r>
          </w:p>
          <w:p w:rsidR="00000000" w:rsidDel="00000000" w:rsidP="00000000" w:rsidRDefault="00000000" w:rsidRPr="00000000" w14:paraId="0000055C">
            <w:pPr>
              <w:rPr>
                <w:sz w:val="20"/>
                <w:szCs w:val="20"/>
              </w:rPr>
            </w:pPr>
            <w:r w:rsidDel="00000000" w:rsidR="00000000" w:rsidRPr="00000000">
              <w:rPr>
                <w:rtl w:val="0"/>
              </w:rPr>
            </w:r>
          </w:p>
          <w:p w:rsidR="00000000" w:rsidDel="00000000" w:rsidP="00000000" w:rsidRDefault="00000000" w:rsidRPr="00000000" w14:paraId="0000055D">
            <w:pPr>
              <w:rPr>
                <w:sz w:val="20"/>
                <w:szCs w:val="20"/>
              </w:rPr>
            </w:pPr>
            <w:r w:rsidDel="00000000" w:rsidR="00000000" w:rsidRPr="00000000">
              <w:rPr>
                <w:b w:val="1"/>
                <w:sz w:val="20"/>
                <w:szCs w:val="20"/>
                <w:u w:val="single"/>
                <w:rtl w:val="0"/>
              </w:rPr>
              <w:t xml:space="preserve">Elementary School: Recess and Physical Education</w:t>
            </w:r>
            <w:r w:rsidDel="00000000" w:rsidR="00000000" w:rsidRPr="00000000">
              <w:rPr>
                <w:rtl w:val="0"/>
              </w:rPr>
            </w:r>
          </w:p>
          <w:p w:rsidR="00000000" w:rsidDel="00000000" w:rsidP="00000000" w:rsidRDefault="00000000" w:rsidRPr="00000000" w14:paraId="0000055E">
            <w:pPr>
              <w:rPr>
                <w:sz w:val="20"/>
                <w:szCs w:val="20"/>
              </w:rPr>
            </w:pPr>
            <w:r w:rsidDel="00000000" w:rsidR="00000000" w:rsidRPr="00000000">
              <w:rPr>
                <w:sz w:val="20"/>
                <w:szCs w:val="20"/>
                <w:rtl w:val="0"/>
              </w:rPr>
              <w:t xml:space="preserve">Limit recreation areas to open spaces. </w:t>
            </w:r>
          </w:p>
          <w:p w:rsidR="00000000" w:rsidDel="00000000" w:rsidP="00000000" w:rsidRDefault="00000000" w:rsidRPr="00000000" w14:paraId="0000055F">
            <w:pPr>
              <w:rPr>
                <w:sz w:val="20"/>
                <w:szCs w:val="20"/>
              </w:rPr>
            </w:pPr>
            <w:r w:rsidDel="00000000" w:rsidR="00000000" w:rsidRPr="00000000">
              <w:rPr>
                <w:rtl w:val="0"/>
              </w:rPr>
            </w:r>
          </w:p>
          <w:p w:rsidR="00000000" w:rsidDel="00000000" w:rsidP="00000000" w:rsidRDefault="00000000" w:rsidRPr="00000000" w14:paraId="00000560">
            <w:pPr>
              <w:rPr>
                <w:sz w:val="20"/>
                <w:szCs w:val="20"/>
              </w:rPr>
            </w:pPr>
            <w:r w:rsidDel="00000000" w:rsidR="00000000" w:rsidRPr="00000000">
              <w:rPr>
                <w:sz w:val="20"/>
                <w:szCs w:val="20"/>
                <w:rtl w:val="0"/>
              </w:rPr>
              <w:t xml:space="preserve">Eliminate use of playground structures. </w:t>
            </w:r>
          </w:p>
          <w:p w:rsidR="00000000" w:rsidDel="00000000" w:rsidP="00000000" w:rsidRDefault="00000000" w:rsidRPr="00000000" w14:paraId="00000561">
            <w:pPr>
              <w:rPr>
                <w:sz w:val="20"/>
                <w:szCs w:val="20"/>
              </w:rPr>
            </w:pPr>
            <w:r w:rsidDel="00000000" w:rsidR="00000000" w:rsidRPr="00000000">
              <w:rPr>
                <w:rtl w:val="0"/>
              </w:rPr>
            </w:r>
          </w:p>
          <w:p w:rsidR="00000000" w:rsidDel="00000000" w:rsidP="00000000" w:rsidRDefault="00000000" w:rsidRPr="00000000" w14:paraId="00000562">
            <w:pPr>
              <w:rPr>
                <w:sz w:val="20"/>
                <w:szCs w:val="20"/>
              </w:rPr>
            </w:pPr>
            <w:r w:rsidDel="00000000" w:rsidR="00000000" w:rsidRPr="00000000">
              <w:rPr>
                <w:sz w:val="20"/>
                <w:szCs w:val="20"/>
                <w:rtl w:val="0"/>
              </w:rPr>
              <w:t xml:space="preserve">Ensure adequate playground equipment (balls, jump ropes, etc.) to limit the sharing of items or limit to one group of students at a time and disinfect between uses. </w:t>
            </w:r>
          </w:p>
          <w:p w:rsidR="00000000" w:rsidDel="00000000" w:rsidP="00000000" w:rsidRDefault="00000000" w:rsidRPr="00000000" w14:paraId="00000563">
            <w:pPr>
              <w:rPr>
                <w:sz w:val="20"/>
                <w:szCs w:val="20"/>
              </w:rPr>
            </w:pPr>
            <w:r w:rsidDel="00000000" w:rsidR="00000000" w:rsidRPr="00000000">
              <w:rPr>
                <w:rtl w:val="0"/>
              </w:rPr>
            </w:r>
          </w:p>
          <w:p w:rsidR="00000000" w:rsidDel="00000000" w:rsidP="00000000" w:rsidRDefault="00000000" w:rsidRPr="00000000" w14:paraId="00000564">
            <w:pPr>
              <w:rPr>
                <w:color w:val="3c4043"/>
                <w:sz w:val="20"/>
                <w:szCs w:val="20"/>
                <w:highlight w:val="white"/>
              </w:rPr>
            </w:pPr>
            <w:r w:rsidDel="00000000" w:rsidR="00000000" w:rsidRPr="00000000">
              <w:rPr>
                <w:color w:val="3c4043"/>
                <w:sz w:val="20"/>
                <w:szCs w:val="20"/>
                <w:highlight w:val="white"/>
                <w:rtl w:val="0"/>
              </w:rPr>
              <w:t xml:space="preserve">Playground equipment will be supplied for individual classrooms.</w:t>
            </w:r>
          </w:p>
          <w:p w:rsidR="00000000" w:rsidDel="00000000" w:rsidP="00000000" w:rsidRDefault="00000000" w:rsidRPr="00000000" w14:paraId="00000565">
            <w:pPr>
              <w:rPr>
                <w:sz w:val="20"/>
                <w:szCs w:val="20"/>
              </w:rPr>
            </w:pPr>
            <w:r w:rsidDel="00000000" w:rsidR="00000000" w:rsidRPr="00000000">
              <w:rPr>
                <w:rtl w:val="0"/>
              </w:rPr>
            </w:r>
          </w:p>
          <w:p w:rsidR="00000000" w:rsidDel="00000000" w:rsidP="00000000" w:rsidRDefault="00000000" w:rsidRPr="00000000" w14:paraId="00000566">
            <w:pPr>
              <w:rPr>
                <w:sz w:val="20"/>
                <w:szCs w:val="20"/>
              </w:rPr>
            </w:pPr>
            <w:r w:rsidDel="00000000" w:rsidR="00000000" w:rsidRPr="00000000">
              <w:rPr>
                <w:sz w:val="20"/>
                <w:szCs w:val="20"/>
                <w:rtl w:val="0"/>
              </w:rPr>
              <w:t xml:space="preserve">Limit </w:t>
            </w:r>
            <w:r w:rsidDel="00000000" w:rsidR="00000000" w:rsidRPr="00000000">
              <w:rPr>
                <w:sz w:val="20"/>
                <w:szCs w:val="20"/>
                <w:rtl w:val="0"/>
              </w:rPr>
              <w:t xml:space="preserve">team sports and group games following social distancing guidelines.</w:t>
            </w:r>
          </w:p>
          <w:p w:rsidR="00000000" w:rsidDel="00000000" w:rsidP="00000000" w:rsidRDefault="00000000" w:rsidRPr="00000000" w14:paraId="00000567">
            <w:pPr>
              <w:rPr>
                <w:sz w:val="20"/>
                <w:szCs w:val="20"/>
              </w:rPr>
            </w:pPr>
            <w:r w:rsidDel="00000000" w:rsidR="00000000" w:rsidRPr="00000000">
              <w:rPr>
                <w:rtl w:val="0"/>
              </w:rPr>
            </w:r>
          </w:p>
          <w:p w:rsidR="00000000" w:rsidDel="00000000" w:rsidP="00000000" w:rsidRDefault="00000000" w:rsidRPr="00000000" w14:paraId="00000568">
            <w:pPr>
              <w:rPr>
                <w:sz w:val="20"/>
                <w:szCs w:val="20"/>
              </w:rPr>
            </w:pPr>
            <w:r w:rsidDel="00000000" w:rsidR="00000000" w:rsidRPr="00000000">
              <w:rPr>
                <w:sz w:val="20"/>
                <w:szCs w:val="20"/>
                <w:rtl w:val="0"/>
              </w:rPr>
              <w:t xml:space="preserve">Train teachers, coaches, officials, and staff on all safety protocols. </w:t>
            </w:r>
          </w:p>
          <w:p w:rsidR="00000000" w:rsidDel="00000000" w:rsidP="00000000" w:rsidRDefault="00000000" w:rsidRPr="00000000" w14:paraId="00000569">
            <w:pPr>
              <w:rPr>
                <w:sz w:val="20"/>
                <w:szCs w:val="20"/>
              </w:rPr>
            </w:pPr>
            <w:r w:rsidDel="00000000" w:rsidR="00000000" w:rsidRPr="00000000">
              <w:rPr>
                <w:rtl w:val="0"/>
              </w:rPr>
            </w:r>
          </w:p>
          <w:p w:rsidR="00000000" w:rsidDel="00000000" w:rsidP="00000000" w:rsidRDefault="00000000" w:rsidRPr="00000000" w14:paraId="0000056A">
            <w:pPr>
              <w:rPr>
                <w:sz w:val="20"/>
                <w:szCs w:val="20"/>
              </w:rPr>
            </w:pPr>
            <w:hyperlink r:id="rId49">
              <w:r w:rsidDel="00000000" w:rsidR="00000000" w:rsidRPr="00000000">
                <w:rPr>
                  <w:color w:val="1155cc"/>
                  <w:sz w:val="20"/>
                  <w:szCs w:val="20"/>
                  <w:u w:val="single"/>
                  <w:rtl w:val="0"/>
                </w:rPr>
                <w:t xml:space="preserve">CDC Considerations for Youth Sports </w:t>
              </w:r>
            </w:hyperlink>
            <w:r w:rsidDel="00000000" w:rsidR="00000000" w:rsidRPr="00000000">
              <w:rPr>
                <w:rtl w:val="0"/>
              </w:rPr>
            </w:r>
          </w:p>
          <w:p w:rsidR="00000000" w:rsidDel="00000000" w:rsidP="00000000" w:rsidRDefault="00000000" w:rsidRPr="00000000" w14:paraId="0000056B">
            <w:pPr>
              <w:rPr>
                <w:b w:val="1"/>
                <w:sz w:val="20"/>
                <w:szCs w:val="20"/>
                <w:u w:val="single"/>
              </w:rPr>
            </w:pPr>
            <w:r w:rsidDel="00000000" w:rsidR="00000000" w:rsidRPr="00000000">
              <w:rPr>
                <w:rtl w:val="0"/>
              </w:rPr>
            </w:r>
          </w:p>
          <w:p w:rsidR="00000000" w:rsidDel="00000000" w:rsidP="00000000" w:rsidRDefault="00000000" w:rsidRPr="00000000" w14:paraId="0000056C">
            <w:pPr>
              <w:rPr>
                <w:b w:val="1"/>
                <w:sz w:val="20"/>
                <w:szCs w:val="20"/>
                <w:u w:val="single"/>
              </w:rPr>
            </w:pPr>
            <w:r w:rsidDel="00000000" w:rsidR="00000000" w:rsidRPr="00000000">
              <w:rPr>
                <w:b w:val="1"/>
                <w:sz w:val="20"/>
                <w:szCs w:val="20"/>
                <w:u w:val="single"/>
                <w:rtl w:val="0"/>
              </w:rPr>
              <w:t xml:space="preserve">Music/Band/Chorus</w:t>
            </w:r>
          </w:p>
          <w:p w:rsidR="00000000" w:rsidDel="00000000" w:rsidP="00000000" w:rsidRDefault="00000000" w:rsidRPr="00000000" w14:paraId="0000056D">
            <w:pPr>
              <w:rPr>
                <w:sz w:val="20"/>
                <w:szCs w:val="20"/>
                <w:highlight w:val="yellow"/>
              </w:rPr>
            </w:pPr>
            <w:r w:rsidDel="00000000" w:rsidR="00000000" w:rsidRPr="00000000">
              <w:rPr>
                <w:sz w:val="20"/>
                <w:szCs w:val="20"/>
                <w:rtl w:val="0"/>
              </w:rPr>
              <w:t xml:space="preserve">As outlined on Guidelines established by </w:t>
            </w:r>
            <w:hyperlink r:id="rId50">
              <w:r w:rsidDel="00000000" w:rsidR="00000000" w:rsidRPr="00000000">
                <w:rPr>
                  <w:color w:val="1155cc"/>
                  <w:sz w:val="20"/>
                  <w:szCs w:val="20"/>
                  <w:u w:val="single"/>
                  <w:rtl w:val="0"/>
                </w:rPr>
                <w:t xml:space="preserve">National Association for Music</w:t>
              </w:r>
            </w:hyperlink>
            <w:r w:rsidDel="00000000" w:rsidR="00000000" w:rsidRPr="00000000">
              <w:rPr>
                <w:sz w:val="20"/>
                <w:szCs w:val="20"/>
                <w:rtl w:val="0"/>
              </w:rPr>
              <w:t xml:space="preserve">  in order to deliver the programs</w:t>
            </w:r>
            <w:r w:rsidDel="00000000" w:rsidR="00000000" w:rsidRPr="00000000">
              <w:rPr>
                <w:rtl w:val="0"/>
              </w:rPr>
            </w:r>
          </w:p>
          <w:p w:rsidR="00000000" w:rsidDel="00000000" w:rsidP="00000000" w:rsidRDefault="00000000" w:rsidRPr="00000000" w14:paraId="0000056E">
            <w:pPr>
              <w:rPr>
                <w:sz w:val="20"/>
                <w:szCs w:val="20"/>
                <w:highlight w:val="yellow"/>
              </w:rPr>
            </w:pPr>
            <w:r w:rsidDel="00000000" w:rsidR="00000000" w:rsidRPr="00000000">
              <w:rPr>
                <w:rtl w:val="0"/>
              </w:rPr>
            </w:r>
          </w:p>
          <w:p w:rsidR="00000000" w:rsidDel="00000000" w:rsidP="00000000" w:rsidRDefault="00000000" w:rsidRPr="00000000" w14:paraId="0000056F">
            <w:pPr>
              <w:rPr>
                <w:b w:val="1"/>
                <w:sz w:val="20"/>
                <w:szCs w:val="20"/>
                <w:u w:val="single"/>
              </w:rPr>
            </w:pPr>
            <w:r w:rsidDel="00000000" w:rsidR="00000000" w:rsidRPr="00000000">
              <w:rPr>
                <w:b w:val="1"/>
                <w:sz w:val="20"/>
                <w:szCs w:val="20"/>
                <w:u w:val="single"/>
                <w:rtl w:val="0"/>
              </w:rPr>
              <w:t xml:space="preserve">Athletic Programs</w:t>
            </w:r>
          </w:p>
          <w:p w:rsidR="00000000" w:rsidDel="00000000" w:rsidP="00000000" w:rsidRDefault="00000000" w:rsidRPr="00000000" w14:paraId="00000570">
            <w:pPr>
              <w:rPr>
                <w:sz w:val="20"/>
                <w:szCs w:val="20"/>
              </w:rPr>
            </w:pPr>
            <w:r w:rsidDel="00000000" w:rsidR="00000000" w:rsidRPr="00000000">
              <w:rPr>
                <w:sz w:val="20"/>
                <w:szCs w:val="20"/>
                <w:rtl w:val="0"/>
              </w:rPr>
              <w:t xml:space="preserve">All athletic teams will follow the latest PIAA Guidelines</w:t>
            </w:r>
          </w:p>
          <w:p w:rsidR="00000000" w:rsidDel="00000000" w:rsidP="00000000" w:rsidRDefault="00000000" w:rsidRPr="00000000" w14:paraId="00000571">
            <w:pPr>
              <w:rPr>
                <w:sz w:val="20"/>
                <w:szCs w:val="20"/>
              </w:rPr>
            </w:pPr>
            <w:r w:rsidDel="00000000" w:rsidR="00000000" w:rsidRPr="00000000">
              <w:rPr>
                <w:rtl w:val="0"/>
              </w:rPr>
            </w:r>
          </w:p>
        </w:tc>
      </w:tr>
      <w:tr>
        <w:tc>
          <w:tcPr/>
          <w:p w:rsidR="00000000" w:rsidDel="00000000" w:rsidP="00000000" w:rsidRDefault="00000000" w:rsidRPr="00000000" w14:paraId="00000572">
            <w:pPr>
              <w:ind w:left="153" w:hanging="153"/>
              <w:rPr/>
            </w:pPr>
            <w:r w:rsidDel="00000000" w:rsidR="00000000" w:rsidRPr="00000000">
              <w:rPr>
                <w:rtl w:val="0"/>
              </w:rPr>
            </w:r>
          </w:p>
        </w:tc>
        <w:tc>
          <w:tcPr/>
          <w:p w:rsidR="00000000" w:rsidDel="00000000" w:rsidP="00000000" w:rsidRDefault="00000000" w:rsidRPr="00000000" w14:paraId="00000573">
            <w:pPr>
              <w:rPr>
                <w:sz w:val="20"/>
                <w:szCs w:val="20"/>
              </w:rPr>
            </w:pPr>
            <w:r w:rsidDel="00000000" w:rsidR="00000000" w:rsidRPr="00000000">
              <w:rPr>
                <w:sz w:val="20"/>
                <w:szCs w:val="20"/>
                <w:rtl w:val="0"/>
              </w:rPr>
              <w:t xml:space="preserve">Clean and disinfect shared items.</w:t>
            </w:r>
          </w:p>
          <w:p w:rsidR="00000000" w:rsidDel="00000000" w:rsidP="00000000" w:rsidRDefault="00000000" w:rsidRPr="00000000" w14:paraId="00000574">
            <w:pPr>
              <w:rPr>
                <w:sz w:val="20"/>
                <w:szCs w:val="20"/>
              </w:rPr>
            </w:pPr>
            <w:r w:rsidDel="00000000" w:rsidR="00000000" w:rsidRPr="00000000">
              <w:rPr>
                <w:rtl w:val="0"/>
              </w:rPr>
            </w:r>
          </w:p>
          <w:p w:rsidR="00000000" w:rsidDel="00000000" w:rsidP="00000000" w:rsidRDefault="00000000" w:rsidRPr="00000000" w14:paraId="00000575">
            <w:pPr>
              <w:rPr>
                <w:sz w:val="20"/>
                <w:szCs w:val="20"/>
              </w:rPr>
            </w:pPr>
            <w:r w:rsidDel="00000000" w:rsidR="00000000" w:rsidRPr="00000000">
              <w:rPr>
                <w:sz w:val="20"/>
                <w:szCs w:val="20"/>
                <w:rtl w:val="0"/>
              </w:rPr>
              <w:t xml:space="preserve">Keep each student’s belongings separated from others’ and in individually labeled containers, cubbies, lockers or other areas. This will include the addition of individual student kits.</w:t>
            </w:r>
          </w:p>
          <w:p w:rsidR="00000000" w:rsidDel="00000000" w:rsidP="00000000" w:rsidRDefault="00000000" w:rsidRPr="00000000" w14:paraId="00000576">
            <w:pPr>
              <w:rPr>
                <w:sz w:val="20"/>
                <w:szCs w:val="20"/>
              </w:rPr>
            </w:pPr>
            <w:r w:rsidDel="00000000" w:rsidR="00000000" w:rsidRPr="00000000">
              <w:rPr>
                <w:rtl w:val="0"/>
              </w:rPr>
            </w:r>
          </w:p>
          <w:p w:rsidR="00000000" w:rsidDel="00000000" w:rsidP="00000000" w:rsidRDefault="00000000" w:rsidRPr="00000000" w14:paraId="00000577">
            <w:pPr>
              <w:rPr>
                <w:sz w:val="20"/>
                <w:szCs w:val="20"/>
              </w:rPr>
            </w:pPr>
            <w:r w:rsidDel="00000000" w:rsidR="00000000" w:rsidRPr="00000000">
              <w:rPr>
                <w:sz w:val="20"/>
                <w:szCs w:val="20"/>
                <w:rtl w:val="0"/>
              </w:rPr>
              <w:t xml:space="preserve">Ensure adequate supplies to minimize sharing of high touch materials to the extent possible or limit to one group of students at a time and that a disinfection/quarantine period exists between use. </w:t>
            </w:r>
          </w:p>
          <w:p w:rsidR="00000000" w:rsidDel="00000000" w:rsidP="00000000" w:rsidRDefault="00000000" w:rsidRPr="00000000" w14:paraId="00000578">
            <w:pPr>
              <w:numPr>
                <w:ilvl w:val="0"/>
                <w:numId w:val="13"/>
              </w:numPr>
              <w:ind w:left="720" w:hanging="360"/>
              <w:rPr>
                <w:sz w:val="20"/>
                <w:szCs w:val="20"/>
              </w:rPr>
            </w:pPr>
            <w:r w:rsidDel="00000000" w:rsidR="00000000" w:rsidRPr="00000000">
              <w:rPr>
                <w:sz w:val="20"/>
                <w:szCs w:val="20"/>
                <w:rtl w:val="0"/>
              </w:rPr>
              <w:t xml:space="preserve">Textbooks, novels, trade books that are shared </w:t>
            </w:r>
          </w:p>
          <w:p w:rsidR="00000000" w:rsidDel="00000000" w:rsidP="00000000" w:rsidRDefault="00000000" w:rsidRPr="00000000" w14:paraId="00000579">
            <w:pPr>
              <w:numPr>
                <w:ilvl w:val="0"/>
                <w:numId w:val="13"/>
              </w:numPr>
              <w:ind w:left="720" w:hanging="360"/>
              <w:rPr>
                <w:sz w:val="20"/>
                <w:szCs w:val="20"/>
              </w:rPr>
            </w:pPr>
            <w:r w:rsidDel="00000000" w:rsidR="00000000" w:rsidRPr="00000000">
              <w:rPr>
                <w:sz w:val="20"/>
                <w:szCs w:val="20"/>
                <w:rtl w:val="0"/>
              </w:rPr>
              <w:t xml:space="preserve">Technology </w:t>
            </w:r>
          </w:p>
          <w:p w:rsidR="00000000" w:rsidDel="00000000" w:rsidP="00000000" w:rsidRDefault="00000000" w:rsidRPr="00000000" w14:paraId="0000057A">
            <w:pPr>
              <w:numPr>
                <w:ilvl w:val="0"/>
                <w:numId w:val="13"/>
              </w:numPr>
              <w:ind w:left="720" w:hanging="360"/>
              <w:rPr>
                <w:sz w:val="20"/>
                <w:szCs w:val="20"/>
              </w:rPr>
            </w:pPr>
            <w:r w:rsidDel="00000000" w:rsidR="00000000" w:rsidRPr="00000000">
              <w:rPr>
                <w:sz w:val="20"/>
                <w:szCs w:val="20"/>
                <w:rtl w:val="0"/>
              </w:rPr>
              <w:t xml:space="preserve">Art Supplies </w:t>
            </w:r>
          </w:p>
          <w:p w:rsidR="00000000" w:rsidDel="00000000" w:rsidP="00000000" w:rsidRDefault="00000000" w:rsidRPr="00000000" w14:paraId="0000057B">
            <w:pPr>
              <w:numPr>
                <w:ilvl w:val="0"/>
                <w:numId w:val="13"/>
              </w:numPr>
              <w:ind w:left="720" w:hanging="360"/>
              <w:rPr>
                <w:sz w:val="20"/>
                <w:szCs w:val="20"/>
              </w:rPr>
            </w:pPr>
            <w:r w:rsidDel="00000000" w:rsidR="00000000" w:rsidRPr="00000000">
              <w:rPr>
                <w:sz w:val="20"/>
                <w:szCs w:val="20"/>
                <w:rtl w:val="0"/>
              </w:rPr>
              <w:t xml:space="preserve">PE/Playground Equipment</w:t>
            </w:r>
          </w:p>
          <w:p w:rsidR="00000000" w:rsidDel="00000000" w:rsidP="00000000" w:rsidRDefault="00000000" w:rsidRPr="00000000" w14:paraId="0000057C">
            <w:pPr>
              <w:numPr>
                <w:ilvl w:val="0"/>
                <w:numId w:val="13"/>
              </w:numPr>
              <w:ind w:left="720" w:hanging="360"/>
              <w:rPr>
                <w:sz w:val="20"/>
                <w:szCs w:val="20"/>
              </w:rPr>
            </w:pPr>
            <w:r w:rsidDel="00000000" w:rsidR="00000000" w:rsidRPr="00000000">
              <w:rPr>
                <w:sz w:val="20"/>
                <w:szCs w:val="20"/>
                <w:rtl w:val="0"/>
              </w:rPr>
              <w:t xml:space="preserve">Manipulatives</w:t>
            </w:r>
          </w:p>
          <w:p w:rsidR="00000000" w:rsidDel="00000000" w:rsidP="00000000" w:rsidRDefault="00000000" w:rsidRPr="00000000" w14:paraId="0000057D">
            <w:pPr>
              <w:numPr>
                <w:ilvl w:val="0"/>
                <w:numId w:val="13"/>
              </w:numPr>
              <w:ind w:left="720" w:hanging="360"/>
              <w:rPr>
                <w:sz w:val="20"/>
                <w:szCs w:val="20"/>
              </w:rPr>
            </w:pPr>
            <w:r w:rsidDel="00000000" w:rsidR="00000000" w:rsidRPr="00000000">
              <w:rPr>
                <w:sz w:val="20"/>
                <w:szCs w:val="20"/>
                <w:rtl w:val="0"/>
              </w:rPr>
              <w:t xml:space="preserve">Classroom Libraries</w:t>
            </w:r>
          </w:p>
          <w:p w:rsidR="00000000" w:rsidDel="00000000" w:rsidP="00000000" w:rsidRDefault="00000000" w:rsidRPr="00000000" w14:paraId="0000057E">
            <w:pPr>
              <w:rPr>
                <w:sz w:val="20"/>
                <w:szCs w:val="20"/>
              </w:rPr>
            </w:pPr>
            <w:r w:rsidDel="00000000" w:rsidR="00000000" w:rsidRPr="00000000">
              <w:rPr>
                <w:rtl w:val="0"/>
              </w:rPr>
            </w:r>
          </w:p>
          <w:p w:rsidR="00000000" w:rsidDel="00000000" w:rsidP="00000000" w:rsidRDefault="00000000" w:rsidRPr="00000000" w14:paraId="0000057F">
            <w:pPr>
              <w:rPr>
                <w:sz w:val="20"/>
                <w:szCs w:val="20"/>
              </w:rPr>
            </w:pPr>
            <w:r w:rsidDel="00000000" w:rsidR="00000000" w:rsidRPr="00000000">
              <w:rPr>
                <w:sz w:val="20"/>
                <w:szCs w:val="20"/>
                <w:rtl w:val="0"/>
              </w:rPr>
              <w:t xml:space="preserve">Avoid using other employees’ phones, desks, offices, or other work tools and equipment, when possible. Clean and disinfect them before and after use.</w:t>
            </w:r>
          </w:p>
          <w:p w:rsidR="00000000" w:rsidDel="00000000" w:rsidP="00000000" w:rsidRDefault="00000000" w:rsidRPr="00000000" w14:paraId="00000580">
            <w:pPr>
              <w:rPr>
                <w:sz w:val="20"/>
                <w:szCs w:val="20"/>
              </w:rPr>
            </w:pPr>
            <w:r w:rsidDel="00000000" w:rsidR="00000000" w:rsidRPr="00000000">
              <w:rPr>
                <w:rtl w:val="0"/>
              </w:rPr>
            </w:r>
          </w:p>
          <w:p w:rsidR="00000000" w:rsidDel="00000000" w:rsidP="00000000" w:rsidRDefault="00000000" w:rsidRPr="00000000" w14:paraId="00000581">
            <w:pPr>
              <w:rPr>
                <w:sz w:val="20"/>
                <w:szCs w:val="20"/>
              </w:rPr>
            </w:pPr>
            <w:r w:rsidDel="00000000" w:rsidR="00000000" w:rsidRPr="00000000">
              <w:rPr>
                <w:sz w:val="20"/>
                <w:szCs w:val="20"/>
                <w:rtl w:val="0"/>
              </w:rPr>
              <w:t xml:space="preserve">Employees will be discouraged from congregating in rooms or other locations in the building where social distancing cannot be maintained.</w:t>
            </w:r>
          </w:p>
          <w:p w:rsidR="00000000" w:rsidDel="00000000" w:rsidP="00000000" w:rsidRDefault="00000000" w:rsidRPr="00000000" w14:paraId="00000582">
            <w:pPr>
              <w:rPr>
                <w:sz w:val="20"/>
                <w:szCs w:val="20"/>
              </w:rPr>
            </w:pPr>
            <w:r w:rsidDel="00000000" w:rsidR="00000000" w:rsidRPr="00000000">
              <w:rPr>
                <w:rtl w:val="0"/>
              </w:rPr>
            </w:r>
          </w:p>
        </w:tc>
      </w:tr>
      <w:tr>
        <w:tc>
          <w:tcPr/>
          <w:p w:rsidR="00000000" w:rsidDel="00000000" w:rsidP="00000000" w:rsidRDefault="00000000" w:rsidRPr="00000000" w14:paraId="00000583">
            <w:pPr>
              <w:ind w:left="153" w:hanging="153"/>
              <w:rPr/>
            </w:pPr>
            <w:r w:rsidDel="00000000" w:rsidR="00000000" w:rsidRPr="00000000">
              <w:rPr>
                <w:rtl w:val="0"/>
              </w:rPr>
            </w:r>
          </w:p>
        </w:tc>
        <w:tc>
          <w:tcPr/>
          <w:p w:rsidR="00000000" w:rsidDel="00000000" w:rsidP="00000000" w:rsidRDefault="00000000" w:rsidRPr="00000000" w14:paraId="00000584">
            <w:pPr>
              <w:rPr>
                <w:sz w:val="20"/>
                <w:szCs w:val="20"/>
              </w:rPr>
            </w:pPr>
            <w:r w:rsidDel="00000000" w:rsidR="00000000" w:rsidRPr="00000000">
              <w:rPr>
                <w:sz w:val="20"/>
                <w:szCs w:val="20"/>
                <w:rtl w:val="0"/>
              </w:rPr>
              <w:t xml:space="preserve">Structured hallway movement and traffic patterns. Directional signage will be present in all buildings. </w:t>
            </w:r>
          </w:p>
          <w:p w:rsidR="00000000" w:rsidDel="00000000" w:rsidP="00000000" w:rsidRDefault="00000000" w:rsidRPr="00000000" w14:paraId="00000585">
            <w:pPr>
              <w:rPr>
                <w:sz w:val="20"/>
                <w:szCs w:val="20"/>
              </w:rPr>
            </w:pPr>
            <w:r w:rsidDel="00000000" w:rsidR="00000000" w:rsidRPr="00000000">
              <w:rPr>
                <w:rtl w:val="0"/>
              </w:rPr>
            </w:r>
          </w:p>
          <w:p w:rsidR="00000000" w:rsidDel="00000000" w:rsidP="00000000" w:rsidRDefault="00000000" w:rsidRPr="00000000" w14:paraId="00000586">
            <w:pPr>
              <w:rPr>
                <w:sz w:val="20"/>
                <w:szCs w:val="20"/>
              </w:rPr>
            </w:pPr>
            <w:r w:rsidDel="00000000" w:rsidR="00000000" w:rsidRPr="00000000">
              <w:rPr>
                <w:sz w:val="20"/>
                <w:szCs w:val="20"/>
                <w:rtl w:val="0"/>
              </w:rPr>
              <w:t xml:space="preserve">Students will regularly be reminded to maintain a social distance during change of class times. </w:t>
            </w:r>
          </w:p>
          <w:p w:rsidR="00000000" w:rsidDel="00000000" w:rsidP="00000000" w:rsidRDefault="00000000" w:rsidRPr="00000000" w14:paraId="00000587">
            <w:pPr>
              <w:rPr>
                <w:sz w:val="20"/>
                <w:szCs w:val="20"/>
              </w:rPr>
            </w:pPr>
            <w:r w:rsidDel="00000000" w:rsidR="00000000" w:rsidRPr="00000000">
              <w:rPr>
                <w:rtl w:val="0"/>
              </w:rPr>
            </w:r>
          </w:p>
          <w:p w:rsidR="00000000" w:rsidDel="00000000" w:rsidP="00000000" w:rsidRDefault="00000000" w:rsidRPr="00000000" w14:paraId="00000588">
            <w:pPr>
              <w:rPr>
                <w:sz w:val="20"/>
                <w:szCs w:val="20"/>
              </w:rPr>
            </w:pPr>
            <w:r w:rsidDel="00000000" w:rsidR="00000000" w:rsidRPr="00000000">
              <w:rPr>
                <w:sz w:val="20"/>
                <w:szCs w:val="20"/>
                <w:rtl w:val="0"/>
              </w:rPr>
              <w:t xml:space="preserve">Staff will be present to monitor transitions to assure students are not congregating.</w:t>
            </w:r>
            <w:r w:rsidDel="00000000" w:rsidR="00000000" w:rsidRPr="00000000">
              <w:rPr>
                <w:sz w:val="20"/>
                <w:szCs w:val="20"/>
                <w:rtl w:val="0"/>
              </w:rPr>
              <w:t xml:space="preserve">  </w:t>
            </w:r>
          </w:p>
          <w:p w:rsidR="00000000" w:rsidDel="00000000" w:rsidP="00000000" w:rsidRDefault="00000000" w:rsidRPr="00000000" w14:paraId="00000589">
            <w:pPr>
              <w:rPr>
                <w:sz w:val="20"/>
                <w:szCs w:val="20"/>
              </w:rPr>
            </w:pPr>
            <w:r w:rsidDel="00000000" w:rsidR="00000000" w:rsidRPr="00000000">
              <w:rPr>
                <w:rtl w:val="0"/>
              </w:rPr>
            </w:r>
          </w:p>
          <w:p w:rsidR="00000000" w:rsidDel="00000000" w:rsidP="00000000" w:rsidRDefault="00000000" w:rsidRPr="00000000" w14:paraId="0000058A">
            <w:pPr>
              <w:rPr>
                <w:sz w:val="20"/>
                <w:szCs w:val="20"/>
              </w:rPr>
            </w:pPr>
            <w:r w:rsidDel="00000000" w:rsidR="00000000" w:rsidRPr="00000000">
              <w:rPr>
                <w:sz w:val="20"/>
                <w:szCs w:val="20"/>
                <w:rtl w:val="0"/>
              </w:rPr>
              <w:t xml:space="preserve">Separate students within common areas to the extent possible. </w:t>
            </w:r>
          </w:p>
          <w:p w:rsidR="00000000" w:rsidDel="00000000" w:rsidP="00000000" w:rsidRDefault="00000000" w:rsidRPr="00000000" w14:paraId="0000058B">
            <w:pPr>
              <w:numPr>
                <w:ilvl w:val="0"/>
                <w:numId w:val="6"/>
              </w:numPr>
              <w:ind w:left="720" w:hanging="360"/>
              <w:rPr>
                <w:sz w:val="20"/>
                <w:szCs w:val="20"/>
              </w:rPr>
            </w:pPr>
            <w:r w:rsidDel="00000000" w:rsidR="00000000" w:rsidRPr="00000000">
              <w:rPr>
                <w:sz w:val="20"/>
                <w:szCs w:val="20"/>
                <w:rtl w:val="0"/>
              </w:rPr>
              <w:t xml:space="preserve">Foyers</w:t>
            </w:r>
          </w:p>
          <w:p w:rsidR="00000000" w:rsidDel="00000000" w:rsidP="00000000" w:rsidRDefault="00000000" w:rsidRPr="00000000" w14:paraId="0000058C">
            <w:pPr>
              <w:numPr>
                <w:ilvl w:val="0"/>
                <w:numId w:val="6"/>
              </w:numPr>
              <w:ind w:left="720" w:hanging="360"/>
              <w:rPr>
                <w:sz w:val="20"/>
                <w:szCs w:val="20"/>
              </w:rPr>
            </w:pPr>
            <w:r w:rsidDel="00000000" w:rsidR="00000000" w:rsidRPr="00000000">
              <w:rPr>
                <w:sz w:val="20"/>
                <w:szCs w:val="20"/>
                <w:rtl w:val="0"/>
              </w:rPr>
              <w:t xml:space="preserve">Cafeterias</w:t>
            </w:r>
          </w:p>
          <w:p w:rsidR="00000000" w:rsidDel="00000000" w:rsidP="00000000" w:rsidRDefault="00000000" w:rsidRPr="00000000" w14:paraId="0000058D">
            <w:pPr>
              <w:numPr>
                <w:ilvl w:val="0"/>
                <w:numId w:val="6"/>
              </w:numPr>
              <w:ind w:left="720" w:hanging="360"/>
              <w:rPr>
                <w:sz w:val="20"/>
                <w:szCs w:val="20"/>
              </w:rPr>
            </w:pPr>
            <w:r w:rsidDel="00000000" w:rsidR="00000000" w:rsidRPr="00000000">
              <w:rPr>
                <w:sz w:val="20"/>
                <w:szCs w:val="20"/>
                <w:rtl w:val="0"/>
              </w:rPr>
              <w:t xml:space="preserve">Lockers/Hallway Areas </w:t>
            </w:r>
          </w:p>
          <w:p w:rsidR="00000000" w:rsidDel="00000000" w:rsidP="00000000" w:rsidRDefault="00000000" w:rsidRPr="00000000" w14:paraId="0000058E">
            <w:pPr>
              <w:numPr>
                <w:ilvl w:val="0"/>
                <w:numId w:val="6"/>
              </w:numPr>
              <w:ind w:left="720" w:hanging="360"/>
              <w:rPr>
                <w:sz w:val="20"/>
                <w:szCs w:val="20"/>
              </w:rPr>
            </w:pPr>
            <w:r w:rsidDel="00000000" w:rsidR="00000000" w:rsidRPr="00000000">
              <w:rPr>
                <w:sz w:val="20"/>
                <w:szCs w:val="20"/>
                <w:rtl w:val="0"/>
              </w:rPr>
              <w:t xml:space="preserve">Locker Rooms</w:t>
            </w:r>
          </w:p>
          <w:p w:rsidR="00000000" w:rsidDel="00000000" w:rsidP="00000000" w:rsidRDefault="00000000" w:rsidRPr="00000000" w14:paraId="0000058F">
            <w:pPr>
              <w:rPr>
                <w:sz w:val="20"/>
                <w:szCs w:val="20"/>
              </w:rPr>
            </w:pPr>
            <w:r w:rsidDel="00000000" w:rsidR="00000000" w:rsidRPr="00000000">
              <w:rPr>
                <w:rtl w:val="0"/>
              </w:rPr>
            </w:r>
          </w:p>
          <w:p w:rsidR="00000000" w:rsidDel="00000000" w:rsidP="00000000" w:rsidRDefault="00000000" w:rsidRPr="00000000" w14:paraId="00000590">
            <w:pPr>
              <w:rPr>
                <w:sz w:val="20"/>
                <w:szCs w:val="20"/>
              </w:rPr>
            </w:pPr>
            <w:r w:rsidDel="00000000" w:rsidR="00000000" w:rsidRPr="00000000">
              <w:rPr>
                <w:sz w:val="20"/>
                <w:szCs w:val="20"/>
                <w:rtl w:val="0"/>
              </w:rPr>
              <w:t xml:space="preserve">Locker assignments will be staggered to maintain social distancing.</w:t>
            </w:r>
          </w:p>
          <w:p w:rsidR="00000000" w:rsidDel="00000000" w:rsidP="00000000" w:rsidRDefault="00000000" w:rsidRPr="00000000" w14:paraId="00000591">
            <w:pPr>
              <w:rPr>
                <w:sz w:val="20"/>
                <w:szCs w:val="20"/>
              </w:rPr>
            </w:pPr>
            <w:r w:rsidDel="00000000" w:rsidR="00000000" w:rsidRPr="00000000">
              <w:rPr>
                <w:rtl w:val="0"/>
              </w:rPr>
            </w:r>
          </w:p>
          <w:p w:rsidR="00000000" w:rsidDel="00000000" w:rsidP="00000000" w:rsidRDefault="00000000" w:rsidRPr="00000000" w14:paraId="00000592">
            <w:pPr>
              <w:rPr>
                <w:sz w:val="20"/>
                <w:szCs w:val="20"/>
              </w:rPr>
            </w:pPr>
            <w:r w:rsidDel="00000000" w:rsidR="00000000" w:rsidRPr="00000000">
              <w:rPr>
                <w:sz w:val="20"/>
                <w:szCs w:val="20"/>
                <w:rtl w:val="0"/>
              </w:rPr>
              <w:t xml:space="preserve">Pursue virtual group events, gatherings, or meetings, if possible, and promote social distancing of at least 6 feet between people if events are held.Teachers will train students on proper hallway travel. </w:t>
            </w:r>
          </w:p>
          <w:p w:rsidR="00000000" w:rsidDel="00000000" w:rsidP="00000000" w:rsidRDefault="00000000" w:rsidRPr="00000000" w14:paraId="00000593">
            <w:pPr>
              <w:rPr>
                <w:sz w:val="20"/>
                <w:szCs w:val="20"/>
                <w:highlight w:val="yellow"/>
              </w:rPr>
            </w:pPr>
            <w:r w:rsidDel="00000000" w:rsidR="00000000" w:rsidRPr="00000000">
              <w:rPr>
                <w:rtl w:val="0"/>
              </w:rPr>
            </w:r>
          </w:p>
        </w:tc>
      </w:tr>
      <w:tr>
        <w:tc>
          <w:tcPr/>
          <w:p w:rsidR="00000000" w:rsidDel="00000000" w:rsidP="00000000" w:rsidRDefault="00000000" w:rsidRPr="00000000" w14:paraId="00000594">
            <w:pPr>
              <w:ind w:left="153" w:hanging="153"/>
              <w:rPr/>
            </w:pPr>
            <w:r w:rsidDel="00000000" w:rsidR="00000000" w:rsidRPr="00000000">
              <w:rPr>
                <w:rtl w:val="0"/>
              </w:rPr>
            </w:r>
          </w:p>
        </w:tc>
        <w:tc>
          <w:tcPr/>
          <w:p w:rsidR="00000000" w:rsidDel="00000000" w:rsidP="00000000" w:rsidRDefault="00000000" w:rsidRPr="00000000" w14:paraId="00000595">
            <w:pPr>
              <w:rPr>
                <w:sz w:val="20"/>
                <w:szCs w:val="20"/>
              </w:rPr>
            </w:pPr>
            <w:r w:rsidDel="00000000" w:rsidR="00000000" w:rsidRPr="00000000">
              <w:rPr>
                <w:sz w:val="20"/>
                <w:szCs w:val="20"/>
                <w:rtl w:val="0"/>
              </w:rPr>
              <w:t xml:space="preserve">Parents/guardians will need to remain in their vehicles for pick-up and drop-off procedures.</w:t>
            </w:r>
          </w:p>
          <w:p w:rsidR="00000000" w:rsidDel="00000000" w:rsidP="00000000" w:rsidRDefault="00000000" w:rsidRPr="00000000" w14:paraId="00000596">
            <w:pPr>
              <w:rPr>
                <w:sz w:val="20"/>
                <w:szCs w:val="20"/>
                <w:highlight w:val="yellow"/>
              </w:rPr>
            </w:pPr>
            <w:r w:rsidDel="00000000" w:rsidR="00000000" w:rsidRPr="00000000">
              <w:rPr>
                <w:rtl w:val="0"/>
              </w:rPr>
            </w:r>
          </w:p>
          <w:p w:rsidR="00000000" w:rsidDel="00000000" w:rsidP="00000000" w:rsidRDefault="00000000" w:rsidRPr="00000000" w14:paraId="00000597">
            <w:pPr>
              <w:rPr>
                <w:sz w:val="20"/>
                <w:szCs w:val="20"/>
              </w:rPr>
            </w:pPr>
            <w:r w:rsidDel="00000000" w:rsidR="00000000" w:rsidRPr="00000000">
              <w:rPr>
                <w:sz w:val="20"/>
                <w:szCs w:val="20"/>
                <w:rtl w:val="0"/>
              </w:rPr>
              <w:t xml:space="preserve">Attention will be given to balancing student ridership. </w:t>
            </w:r>
          </w:p>
          <w:p w:rsidR="00000000" w:rsidDel="00000000" w:rsidP="00000000" w:rsidRDefault="00000000" w:rsidRPr="00000000" w14:paraId="00000598">
            <w:pPr>
              <w:rPr>
                <w:sz w:val="20"/>
                <w:szCs w:val="20"/>
              </w:rPr>
            </w:pPr>
            <w:r w:rsidDel="00000000" w:rsidR="00000000" w:rsidRPr="00000000">
              <w:rPr>
                <w:rtl w:val="0"/>
              </w:rPr>
            </w:r>
          </w:p>
          <w:p w:rsidR="00000000" w:rsidDel="00000000" w:rsidP="00000000" w:rsidRDefault="00000000" w:rsidRPr="00000000" w14:paraId="00000599">
            <w:pPr>
              <w:rPr>
                <w:sz w:val="20"/>
                <w:szCs w:val="20"/>
              </w:rPr>
            </w:pPr>
            <w:r w:rsidDel="00000000" w:rsidR="00000000" w:rsidRPr="00000000">
              <w:rPr>
                <w:sz w:val="20"/>
                <w:szCs w:val="20"/>
                <w:rtl w:val="0"/>
              </w:rPr>
              <w:t xml:space="preserve">Students are required to wear masks. They will also be encouraged to sit with members of their household.</w:t>
            </w:r>
          </w:p>
          <w:p w:rsidR="00000000" w:rsidDel="00000000" w:rsidP="00000000" w:rsidRDefault="00000000" w:rsidRPr="00000000" w14:paraId="0000059A">
            <w:pPr>
              <w:rPr>
                <w:sz w:val="20"/>
                <w:szCs w:val="20"/>
              </w:rPr>
            </w:pPr>
            <w:r w:rsidDel="00000000" w:rsidR="00000000" w:rsidRPr="00000000">
              <w:rPr>
                <w:rtl w:val="0"/>
              </w:rPr>
            </w:r>
          </w:p>
          <w:p w:rsidR="00000000" w:rsidDel="00000000" w:rsidP="00000000" w:rsidRDefault="00000000" w:rsidRPr="00000000" w14:paraId="0000059B">
            <w:pPr>
              <w:rPr>
                <w:sz w:val="20"/>
                <w:szCs w:val="20"/>
              </w:rPr>
            </w:pPr>
            <w:r w:rsidDel="00000000" w:rsidR="00000000" w:rsidRPr="00000000">
              <w:rPr>
                <w:sz w:val="20"/>
                <w:szCs w:val="20"/>
                <w:rtl w:val="0"/>
              </w:rPr>
              <w:t xml:space="preserve">Extracurricular and Educational field trips will be eliminated. </w:t>
            </w:r>
          </w:p>
          <w:p w:rsidR="00000000" w:rsidDel="00000000" w:rsidP="00000000" w:rsidRDefault="00000000" w:rsidRPr="00000000" w14:paraId="0000059C">
            <w:pPr>
              <w:rPr>
                <w:sz w:val="20"/>
                <w:szCs w:val="20"/>
              </w:rPr>
            </w:pPr>
            <w:r w:rsidDel="00000000" w:rsidR="00000000" w:rsidRPr="00000000">
              <w:rPr>
                <w:rtl w:val="0"/>
              </w:rPr>
            </w:r>
          </w:p>
          <w:p w:rsidR="00000000" w:rsidDel="00000000" w:rsidP="00000000" w:rsidRDefault="00000000" w:rsidRPr="00000000" w14:paraId="0000059D">
            <w:pPr>
              <w:rPr>
                <w:sz w:val="20"/>
                <w:szCs w:val="20"/>
              </w:rPr>
            </w:pPr>
            <w:r w:rsidDel="00000000" w:rsidR="00000000" w:rsidRPr="00000000">
              <w:rPr>
                <w:sz w:val="20"/>
                <w:szCs w:val="20"/>
                <w:rtl w:val="0"/>
              </w:rPr>
              <w:t xml:space="preserve">Roof hatches and windows may be opened whenever possible to allow for the best ventilation. </w:t>
            </w:r>
          </w:p>
          <w:p w:rsidR="00000000" w:rsidDel="00000000" w:rsidP="00000000" w:rsidRDefault="00000000" w:rsidRPr="00000000" w14:paraId="0000059E">
            <w:pPr>
              <w:rPr>
                <w:sz w:val="20"/>
                <w:szCs w:val="20"/>
              </w:rPr>
            </w:pPr>
            <w:r w:rsidDel="00000000" w:rsidR="00000000" w:rsidRPr="00000000">
              <w:rPr>
                <w:rtl w:val="0"/>
              </w:rPr>
            </w:r>
          </w:p>
          <w:p w:rsidR="00000000" w:rsidDel="00000000" w:rsidP="00000000" w:rsidRDefault="00000000" w:rsidRPr="00000000" w14:paraId="0000059F">
            <w:pPr>
              <w:rPr>
                <w:sz w:val="20"/>
                <w:szCs w:val="20"/>
              </w:rPr>
            </w:pPr>
            <w:r w:rsidDel="00000000" w:rsidR="00000000" w:rsidRPr="00000000">
              <w:rPr>
                <w:sz w:val="20"/>
                <w:szCs w:val="20"/>
                <w:rtl w:val="0"/>
              </w:rPr>
              <w:t xml:space="preserve">School buses and vehicles will be disinfected </w:t>
            </w:r>
            <w:r w:rsidDel="00000000" w:rsidR="00000000" w:rsidRPr="00000000">
              <w:rPr>
                <w:sz w:val="20"/>
                <w:szCs w:val="20"/>
                <w:rtl w:val="0"/>
              </w:rPr>
              <w:t xml:space="preserve">regularly</w:t>
            </w:r>
          </w:p>
          <w:p w:rsidR="00000000" w:rsidDel="00000000" w:rsidP="00000000" w:rsidRDefault="00000000" w:rsidRPr="00000000" w14:paraId="000005A0">
            <w:pPr>
              <w:rPr>
                <w:sz w:val="20"/>
                <w:szCs w:val="20"/>
                <w:highlight w:val="yellow"/>
              </w:rPr>
            </w:pPr>
            <w:r w:rsidDel="00000000" w:rsidR="00000000" w:rsidRPr="00000000">
              <w:rPr>
                <w:rtl w:val="0"/>
              </w:rPr>
            </w:r>
          </w:p>
          <w:p w:rsidR="00000000" w:rsidDel="00000000" w:rsidP="00000000" w:rsidRDefault="00000000" w:rsidRPr="00000000" w14:paraId="000005A1">
            <w:pPr>
              <w:rPr>
                <w:sz w:val="20"/>
                <w:szCs w:val="20"/>
                <w:highlight w:val="yellow"/>
              </w:rPr>
            </w:pPr>
            <w:r w:rsidDel="00000000" w:rsidR="00000000" w:rsidRPr="00000000">
              <w:rPr>
                <w:rtl w:val="0"/>
              </w:rPr>
            </w:r>
          </w:p>
        </w:tc>
      </w:tr>
      <w:tr>
        <w:tc>
          <w:tcPr/>
          <w:p w:rsidR="00000000" w:rsidDel="00000000" w:rsidP="00000000" w:rsidRDefault="00000000" w:rsidRPr="00000000" w14:paraId="000005A2">
            <w:pPr>
              <w:ind w:left="153" w:hanging="153"/>
              <w:rPr/>
            </w:pPr>
            <w:r w:rsidDel="00000000" w:rsidR="00000000" w:rsidRPr="00000000">
              <w:rPr>
                <w:rtl w:val="0"/>
              </w:rPr>
            </w:r>
          </w:p>
        </w:tc>
        <w:tc>
          <w:tcPr/>
          <w:p w:rsidR="00000000" w:rsidDel="00000000" w:rsidP="00000000" w:rsidRDefault="00000000" w:rsidRPr="00000000" w14:paraId="000005A3">
            <w:pPr>
              <w:rPr>
                <w:sz w:val="20"/>
                <w:szCs w:val="20"/>
                <w:highlight w:val="yellow"/>
              </w:rPr>
            </w:pPr>
            <w:r w:rsidDel="00000000" w:rsidR="00000000" w:rsidRPr="00000000">
              <w:rPr>
                <w:sz w:val="20"/>
                <w:szCs w:val="20"/>
                <w:rtl w:val="0"/>
              </w:rPr>
              <w:t xml:space="preserve">To the extent feasible, students should be socially distanced six feet apart pursuant to CDC and PDE guidelines. If six feet is not achievable in the classroom setting, students should be spaced to the maximum extent possible.</w:t>
            </w:r>
            <w:r w:rsidDel="00000000" w:rsidR="00000000" w:rsidRPr="00000000">
              <w:rPr>
                <w:sz w:val="20"/>
                <w:szCs w:val="20"/>
                <w:highlight w:val="yellow"/>
                <w:rtl w:val="0"/>
              </w:rPr>
              <w:t xml:space="preserve"> </w:t>
            </w:r>
          </w:p>
          <w:p w:rsidR="00000000" w:rsidDel="00000000" w:rsidP="00000000" w:rsidRDefault="00000000" w:rsidRPr="00000000" w14:paraId="000005A4">
            <w:pPr>
              <w:rPr>
                <w:sz w:val="20"/>
                <w:szCs w:val="20"/>
                <w:highlight w:val="yellow"/>
              </w:rPr>
            </w:pPr>
            <w:r w:rsidDel="00000000" w:rsidR="00000000" w:rsidRPr="00000000">
              <w:rPr>
                <w:rtl w:val="0"/>
              </w:rPr>
            </w:r>
          </w:p>
          <w:p w:rsidR="00000000" w:rsidDel="00000000" w:rsidP="00000000" w:rsidRDefault="00000000" w:rsidRPr="00000000" w14:paraId="000005A5">
            <w:pPr>
              <w:rPr>
                <w:sz w:val="20"/>
                <w:szCs w:val="20"/>
              </w:rPr>
            </w:pPr>
            <w:r w:rsidDel="00000000" w:rsidR="00000000" w:rsidRPr="00000000">
              <w:rPr>
                <w:sz w:val="20"/>
                <w:szCs w:val="20"/>
                <w:rtl w:val="0"/>
              </w:rPr>
              <w:t xml:space="preserve">Ensure that student and staff groupings are as static as possible by having the same group of children stay with the same staff (all day for young children, as much as possible for older children). </w:t>
            </w:r>
          </w:p>
          <w:p w:rsidR="00000000" w:rsidDel="00000000" w:rsidP="00000000" w:rsidRDefault="00000000" w:rsidRPr="00000000" w14:paraId="000005A6">
            <w:pPr>
              <w:rPr>
                <w:sz w:val="20"/>
                <w:szCs w:val="20"/>
                <w:highlight w:val="yellow"/>
              </w:rPr>
            </w:pPr>
            <w:r w:rsidDel="00000000" w:rsidR="00000000" w:rsidRPr="00000000">
              <w:rPr>
                <w:rtl w:val="0"/>
              </w:rPr>
            </w:r>
          </w:p>
          <w:p w:rsidR="00000000" w:rsidDel="00000000" w:rsidP="00000000" w:rsidRDefault="00000000" w:rsidRPr="00000000" w14:paraId="000005A7">
            <w:pPr>
              <w:rPr>
                <w:sz w:val="20"/>
                <w:szCs w:val="20"/>
              </w:rPr>
            </w:pPr>
            <w:r w:rsidDel="00000000" w:rsidR="00000000" w:rsidRPr="00000000">
              <w:rPr>
                <w:sz w:val="20"/>
                <w:szCs w:val="20"/>
                <w:rtl w:val="0"/>
              </w:rPr>
              <w:t xml:space="preserve">Limit mixing between groups if possible. </w:t>
            </w:r>
          </w:p>
          <w:p w:rsidR="00000000" w:rsidDel="00000000" w:rsidP="00000000" w:rsidRDefault="00000000" w:rsidRPr="00000000" w14:paraId="000005A8">
            <w:pPr>
              <w:rPr>
                <w:sz w:val="20"/>
                <w:szCs w:val="20"/>
                <w:highlight w:val="yellow"/>
              </w:rPr>
            </w:pPr>
            <w:r w:rsidDel="00000000" w:rsidR="00000000" w:rsidRPr="00000000">
              <w:rPr>
                <w:rtl w:val="0"/>
              </w:rPr>
            </w:r>
          </w:p>
          <w:p w:rsidR="00000000" w:rsidDel="00000000" w:rsidP="00000000" w:rsidRDefault="00000000" w:rsidRPr="00000000" w14:paraId="000005A9">
            <w:pPr>
              <w:rPr>
                <w:sz w:val="20"/>
                <w:szCs w:val="20"/>
              </w:rPr>
            </w:pPr>
            <w:r w:rsidDel="00000000" w:rsidR="00000000" w:rsidRPr="00000000">
              <w:rPr>
                <w:sz w:val="20"/>
                <w:szCs w:val="20"/>
                <w:rtl w:val="0"/>
              </w:rPr>
              <w:t xml:space="preserve">Restrict interactions between groups of students.</w:t>
            </w:r>
          </w:p>
          <w:p w:rsidR="00000000" w:rsidDel="00000000" w:rsidP="00000000" w:rsidRDefault="00000000" w:rsidRPr="00000000" w14:paraId="000005AA">
            <w:pPr>
              <w:rPr>
                <w:sz w:val="20"/>
                <w:szCs w:val="20"/>
              </w:rPr>
            </w:pPr>
            <w:r w:rsidDel="00000000" w:rsidR="00000000" w:rsidRPr="00000000">
              <w:rPr>
                <w:rtl w:val="0"/>
              </w:rPr>
            </w:r>
          </w:p>
          <w:p w:rsidR="00000000" w:rsidDel="00000000" w:rsidP="00000000" w:rsidRDefault="00000000" w:rsidRPr="00000000" w14:paraId="000005AB">
            <w:pPr>
              <w:rPr>
                <w:sz w:val="20"/>
                <w:szCs w:val="20"/>
              </w:rPr>
            </w:pPr>
            <w:r w:rsidDel="00000000" w:rsidR="00000000" w:rsidRPr="00000000">
              <w:rPr>
                <w:sz w:val="20"/>
                <w:szCs w:val="20"/>
                <w:rtl w:val="0"/>
              </w:rPr>
              <w:t xml:space="preserve">Elementary School: Limit students' travel to classes throughout the day. Staff (including WIN, Special Education and departmentalized teachers) will travel to specific classrooms for instructional purposes instead of having students come to them when feasible and will wash hands in between each class. Small groups pulled out from different classes will occur only when absolutely necessary. Special area instruction will take place in classrooms or in the special area room, depending on the activity. If students move to the teacher (instead of the teacher moving to the student) student desks will be cleaned between classes.</w:t>
            </w:r>
          </w:p>
        </w:tc>
      </w:tr>
      <w:tr>
        <w:tc>
          <w:tcPr/>
          <w:p w:rsidR="00000000" w:rsidDel="00000000" w:rsidP="00000000" w:rsidRDefault="00000000" w:rsidRPr="00000000" w14:paraId="000005AC">
            <w:pPr>
              <w:ind w:left="153" w:hanging="153"/>
              <w:rPr/>
            </w:pPr>
            <w:r w:rsidDel="00000000" w:rsidR="00000000" w:rsidRPr="00000000">
              <w:rPr>
                <w:rtl w:val="0"/>
              </w:rPr>
            </w:r>
          </w:p>
        </w:tc>
        <w:tc>
          <w:tcPr/>
          <w:p w:rsidR="00000000" w:rsidDel="00000000" w:rsidP="00000000" w:rsidRDefault="00000000" w:rsidRPr="00000000" w14:paraId="000005AD">
            <w:pPr>
              <w:rPr>
                <w:sz w:val="20"/>
                <w:szCs w:val="20"/>
              </w:rPr>
            </w:pPr>
            <w:r w:rsidDel="00000000" w:rsidR="00000000" w:rsidRPr="00000000">
              <w:rPr>
                <w:sz w:val="20"/>
                <w:szCs w:val="20"/>
                <w:rtl w:val="0"/>
              </w:rPr>
              <w:t xml:space="preserve">Update the LTSD website with any  changes.</w:t>
            </w:r>
          </w:p>
          <w:p w:rsidR="00000000" w:rsidDel="00000000" w:rsidP="00000000" w:rsidRDefault="00000000" w:rsidRPr="00000000" w14:paraId="000005AE">
            <w:pPr>
              <w:rPr>
                <w:sz w:val="20"/>
                <w:szCs w:val="20"/>
              </w:rPr>
            </w:pPr>
            <w:r w:rsidDel="00000000" w:rsidR="00000000" w:rsidRPr="00000000">
              <w:rPr>
                <w:rtl w:val="0"/>
              </w:rPr>
            </w:r>
          </w:p>
          <w:p w:rsidR="00000000" w:rsidDel="00000000" w:rsidP="00000000" w:rsidRDefault="00000000" w:rsidRPr="00000000" w14:paraId="000005AF">
            <w:pPr>
              <w:rPr>
                <w:sz w:val="20"/>
                <w:szCs w:val="20"/>
              </w:rPr>
            </w:pPr>
            <w:r w:rsidDel="00000000" w:rsidR="00000000" w:rsidRPr="00000000">
              <w:rPr>
                <w:sz w:val="20"/>
                <w:szCs w:val="20"/>
                <w:rtl w:val="0"/>
              </w:rPr>
              <w:t xml:space="preserve">Collaboration with outside agencies to provide assistance where possible. </w:t>
            </w:r>
          </w:p>
          <w:p w:rsidR="00000000" w:rsidDel="00000000" w:rsidP="00000000" w:rsidRDefault="00000000" w:rsidRPr="00000000" w14:paraId="000005B0">
            <w:pPr>
              <w:rPr>
                <w:sz w:val="20"/>
                <w:szCs w:val="20"/>
              </w:rPr>
            </w:pPr>
            <w:r w:rsidDel="00000000" w:rsidR="00000000" w:rsidRPr="00000000">
              <w:rPr>
                <w:rtl w:val="0"/>
              </w:rPr>
            </w:r>
          </w:p>
          <w:p w:rsidR="00000000" w:rsidDel="00000000" w:rsidP="00000000" w:rsidRDefault="00000000" w:rsidRPr="00000000" w14:paraId="000005B1">
            <w:pPr>
              <w:rPr>
                <w:sz w:val="20"/>
                <w:szCs w:val="20"/>
              </w:rPr>
            </w:pPr>
            <w:r w:rsidDel="00000000" w:rsidR="00000000" w:rsidRPr="00000000">
              <w:rPr>
                <w:rtl w:val="0"/>
              </w:rPr>
            </w:r>
          </w:p>
        </w:tc>
      </w:tr>
      <w:tr>
        <w:trPr>
          <w:trHeight w:val="4680" w:hRule="atLeast"/>
        </w:trPr>
        <w:tc>
          <w:tcPr/>
          <w:p w:rsidR="00000000" w:rsidDel="00000000" w:rsidP="00000000" w:rsidRDefault="00000000" w:rsidRPr="00000000" w14:paraId="000005B2">
            <w:pPr>
              <w:ind w:left="153" w:hanging="153"/>
              <w:rPr/>
            </w:pPr>
            <w:r w:rsidDel="00000000" w:rsidR="00000000" w:rsidRPr="00000000">
              <w:rPr>
                <w:rtl w:val="0"/>
              </w:rPr>
            </w:r>
          </w:p>
        </w:tc>
        <w:tc>
          <w:tcPr/>
          <w:p w:rsidR="00000000" w:rsidDel="00000000" w:rsidP="00000000" w:rsidRDefault="00000000" w:rsidRPr="00000000" w14:paraId="000005B3">
            <w:pPr>
              <w:rPr>
                <w:sz w:val="20"/>
                <w:szCs w:val="20"/>
              </w:rPr>
            </w:pPr>
            <w:r w:rsidDel="00000000" w:rsidR="00000000" w:rsidRPr="00000000">
              <w:rPr>
                <w:sz w:val="20"/>
                <w:szCs w:val="20"/>
                <w:rtl w:val="0"/>
              </w:rPr>
              <w:t xml:space="preserve">Installing Sneeze-Guards in Main Offices and Cafeteria P.O.S. Areas, and labs where feasible</w:t>
            </w:r>
          </w:p>
          <w:p w:rsidR="00000000" w:rsidDel="00000000" w:rsidP="00000000" w:rsidRDefault="00000000" w:rsidRPr="00000000" w14:paraId="000005B4">
            <w:pPr>
              <w:rPr>
                <w:sz w:val="20"/>
                <w:szCs w:val="20"/>
              </w:rPr>
            </w:pPr>
            <w:r w:rsidDel="00000000" w:rsidR="00000000" w:rsidRPr="00000000">
              <w:rPr>
                <w:rtl w:val="0"/>
              </w:rPr>
            </w:r>
          </w:p>
          <w:p w:rsidR="00000000" w:rsidDel="00000000" w:rsidP="00000000" w:rsidRDefault="00000000" w:rsidRPr="00000000" w14:paraId="000005B5">
            <w:pPr>
              <w:rPr>
                <w:sz w:val="20"/>
                <w:szCs w:val="20"/>
              </w:rPr>
            </w:pPr>
            <w:r w:rsidDel="00000000" w:rsidR="00000000" w:rsidRPr="00000000">
              <w:rPr>
                <w:sz w:val="20"/>
                <w:szCs w:val="20"/>
                <w:rtl w:val="0"/>
              </w:rPr>
              <w:t xml:space="preserve">Tables and seating will be arranged and marked so that social distancing will be maintained as much as possible. </w:t>
            </w:r>
          </w:p>
          <w:p w:rsidR="00000000" w:rsidDel="00000000" w:rsidP="00000000" w:rsidRDefault="00000000" w:rsidRPr="00000000" w14:paraId="000005B6">
            <w:pPr>
              <w:rPr>
                <w:sz w:val="20"/>
                <w:szCs w:val="20"/>
              </w:rPr>
            </w:pPr>
            <w:r w:rsidDel="00000000" w:rsidR="00000000" w:rsidRPr="00000000">
              <w:rPr>
                <w:rtl w:val="0"/>
              </w:rPr>
            </w:r>
          </w:p>
          <w:p w:rsidR="00000000" w:rsidDel="00000000" w:rsidP="00000000" w:rsidRDefault="00000000" w:rsidRPr="00000000" w14:paraId="000005B7">
            <w:pPr>
              <w:rPr>
                <w:sz w:val="20"/>
                <w:szCs w:val="20"/>
              </w:rPr>
            </w:pPr>
            <w:r w:rsidDel="00000000" w:rsidR="00000000" w:rsidRPr="00000000">
              <w:rPr>
                <w:rtl w:val="0"/>
              </w:rPr>
            </w:r>
          </w:p>
          <w:p w:rsidR="00000000" w:rsidDel="00000000" w:rsidP="00000000" w:rsidRDefault="00000000" w:rsidRPr="00000000" w14:paraId="000005B8">
            <w:pPr>
              <w:rPr>
                <w:sz w:val="20"/>
                <w:szCs w:val="20"/>
              </w:rPr>
            </w:pPr>
            <w:r w:rsidDel="00000000" w:rsidR="00000000" w:rsidRPr="00000000">
              <w:rPr>
                <w:rtl w:val="0"/>
              </w:rPr>
            </w:r>
          </w:p>
          <w:p w:rsidR="00000000" w:rsidDel="00000000" w:rsidP="00000000" w:rsidRDefault="00000000" w:rsidRPr="00000000" w14:paraId="000005B9">
            <w:pPr>
              <w:rPr>
                <w:sz w:val="20"/>
                <w:szCs w:val="20"/>
              </w:rPr>
            </w:pPr>
            <w:r w:rsidDel="00000000" w:rsidR="00000000" w:rsidRPr="00000000">
              <w:rPr>
                <w:rtl w:val="0"/>
              </w:rPr>
            </w:r>
          </w:p>
          <w:p w:rsidR="00000000" w:rsidDel="00000000" w:rsidP="00000000" w:rsidRDefault="00000000" w:rsidRPr="00000000" w14:paraId="000005BA">
            <w:pPr>
              <w:rPr>
                <w:sz w:val="20"/>
                <w:szCs w:val="20"/>
              </w:rPr>
            </w:pPr>
            <w:r w:rsidDel="00000000" w:rsidR="00000000" w:rsidRPr="00000000">
              <w:rPr>
                <w:rtl w:val="0"/>
              </w:rPr>
            </w:r>
          </w:p>
          <w:p w:rsidR="00000000" w:rsidDel="00000000" w:rsidP="00000000" w:rsidRDefault="00000000" w:rsidRPr="00000000" w14:paraId="000005BB">
            <w:pPr>
              <w:rPr>
                <w:sz w:val="20"/>
                <w:szCs w:val="20"/>
              </w:rPr>
            </w:pPr>
            <w:r w:rsidDel="00000000" w:rsidR="00000000" w:rsidRPr="00000000">
              <w:rPr>
                <w:rtl w:val="0"/>
              </w:rPr>
            </w:r>
          </w:p>
          <w:p w:rsidR="00000000" w:rsidDel="00000000" w:rsidP="00000000" w:rsidRDefault="00000000" w:rsidRPr="00000000" w14:paraId="000005BC">
            <w:pPr>
              <w:rPr>
                <w:sz w:val="20"/>
                <w:szCs w:val="20"/>
              </w:rPr>
            </w:pPr>
            <w:r w:rsidDel="00000000" w:rsidR="00000000" w:rsidRPr="00000000">
              <w:rPr>
                <w:rtl w:val="0"/>
              </w:rPr>
            </w:r>
          </w:p>
          <w:p w:rsidR="00000000" w:rsidDel="00000000" w:rsidP="00000000" w:rsidRDefault="00000000" w:rsidRPr="00000000" w14:paraId="000005BD">
            <w:pPr>
              <w:rPr>
                <w:sz w:val="20"/>
                <w:szCs w:val="20"/>
              </w:rPr>
            </w:pPr>
            <w:r w:rsidDel="00000000" w:rsidR="00000000" w:rsidRPr="00000000">
              <w:rPr>
                <w:rtl w:val="0"/>
              </w:rPr>
            </w:r>
          </w:p>
          <w:p w:rsidR="00000000" w:rsidDel="00000000" w:rsidP="00000000" w:rsidRDefault="00000000" w:rsidRPr="00000000" w14:paraId="000005BE">
            <w:pPr>
              <w:rPr>
                <w:sz w:val="20"/>
                <w:szCs w:val="20"/>
              </w:rPr>
            </w:pPr>
            <w:r w:rsidDel="00000000" w:rsidR="00000000" w:rsidRPr="00000000">
              <w:rPr>
                <w:rtl w:val="0"/>
              </w:rPr>
            </w:r>
          </w:p>
          <w:p w:rsidR="00000000" w:rsidDel="00000000" w:rsidP="00000000" w:rsidRDefault="00000000" w:rsidRPr="00000000" w14:paraId="000005BF">
            <w:pPr>
              <w:rPr>
                <w:sz w:val="20"/>
                <w:szCs w:val="20"/>
              </w:rPr>
            </w:pPr>
            <w:r w:rsidDel="00000000" w:rsidR="00000000" w:rsidRPr="00000000">
              <w:rPr>
                <w:rtl w:val="0"/>
              </w:rPr>
            </w:r>
          </w:p>
          <w:p w:rsidR="00000000" w:rsidDel="00000000" w:rsidP="00000000" w:rsidRDefault="00000000" w:rsidRPr="00000000" w14:paraId="000005C0">
            <w:pPr>
              <w:rPr>
                <w:sz w:val="20"/>
                <w:szCs w:val="20"/>
              </w:rPr>
            </w:pPr>
            <w:r w:rsidDel="00000000" w:rsidR="00000000" w:rsidRPr="00000000">
              <w:rPr>
                <w:rtl w:val="0"/>
              </w:rPr>
            </w:r>
          </w:p>
          <w:p w:rsidR="00000000" w:rsidDel="00000000" w:rsidP="00000000" w:rsidRDefault="00000000" w:rsidRPr="00000000" w14:paraId="000005C1">
            <w:pPr>
              <w:rPr>
                <w:sz w:val="20"/>
                <w:szCs w:val="20"/>
              </w:rPr>
            </w:pPr>
            <w:r w:rsidDel="00000000" w:rsidR="00000000" w:rsidRPr="00000000">
              <w:rPr>
                <w:rtl w:val="0"/>
              </w:rPr>
            </w:r>
          </w:p>
          <w:p w:rsidR="00000000" w:rsidDel="00000000" w:rsidP="00000000" w:rsidRDefault="00000000" w:rsidRPr="00000000" w14:paraId="000005C2">
            <w:pPr>
              <w:rPr>
                <w:sz w:val="20"/>
                <w:szCs w:val="20"/>
              </w:rPr>
            </w:pPr>
            <w:r w:rsidDel="00000000" w:rsidR="00000000" w:rsidRPr="00000000">
              <w:rPr>
                <w:rtl w:val="0"/>
              </w:rPr>
            </w:r>
          </w:p>
          <w:p w:rsidR="00000000" w:rsidDel="00000000" w:rsidP="00000000" w:rsidRDefault="00000000" w:rsidRPr="00000000" w14:paraId="000005C3">
            <w:pPr>
              <w:rPr>
                <w:sz w:val="20"/>
                <w:szCs w:val="20"/>
              </w:rPr>
            </w:pPr>
            <w:r w:rsidDel="00000000" w:rsidR="00000000" w:rsidRPr="00000000">
              <w:rPr>
                <w:rtl w:val="0"/>
              </w:rPr>
            </w:r>
          </w:p>
          <w:p w:rsidR="00000000" w:rsidDel="00000000" w:rsidP="00000000" w:rsidRDefault="00000000" w:rsidRPr="00000000" w14:paraId="000005C4">
            <w:pPr>
              <w:rPr>
                <w:sz w:val="20"/>
                <w:szCs w:val="20"/>
              </w:rPr>
            </w:pPr>
            <w:r w:rsidDel="00000000" w:rsidR="00000000" w:rsidRPr="00000000">
              <w:rPr>
                <w:rtl w:val="0"/>
              </w:rPr>
            </w:r>
          </w:p>
          <w:p w:rsidR="00000000" w:rsidDel="00000000" w:rsidP="00000000" w:rsidRDefault="00000000" w:rsidRPr="00000000" w14:paraId="000005C5">
            <w:pPr>
              <w:rPr>
                <w:sz w:val="20"/>
                <w:szCs w:val="20"/>
              </w:rPr>
            </w:pPr>
            <w:r w:rsidDel="00000000" w:rsidR="00000000" w:rsidRPr="00000000">
              <w:rPr>
                <w:rtl w:val="0"/>
              </w:rPr>
            </w:r>
          </w:p>
          <w:p w:rsidR="00000000" w:rsidDel="00000000" w:rsidP="00000000" w:rsidRDefault="00000000" w:rsidRPr="00000000" w14:paraId="000005C6">
            <w:pPr>
              <w:rPr>
                <w:sz w:val="20"/>
                <w:szCs w:val="20"/>
              </w:rPr>
            </w:pPr>
            <w:r w:rsidDel="00000000" w:rsidR="00000000" w:rsidRPr="00000000">
              <w:rPr>
                <w:rtl w:val="0"/>
              </w:rPr>
            </w:r>
          </w:p>
          <w:p w:rsidR="00000000" w:rsidDel="00000000" w:rsidP="00000000" w:rsidRDefault="00000000" w:rsidRPr="00000000" w14:paraId="000005C7">
            <w:pPr>
              <w:rPr>
                <w:sz w:val="20"/>
                <w:szCs w:val="20"/>
              </w:rPr>
            </w:pPr>
            <w:r w:rsidDel="00000000" w:rsidR="00000000" w:rsidRPr="00000000">
              <w:rPr>
                <w:rtl w:val="0"/>
              </w:rPr>
            </w:r>
          </w:p>
        </w:tc>
      </w:tr>
    </w:tbl>
    <w:p w:rsidR="00000000" w:rsidDel="00000000" w:rsidP="00000000" w:rsidRDefault="00000000" w:rsidRPr="00000000" w14:paraId="000005C8">
      <w:pPr>
        <w:pStyle w:val="Heading2"/>
        <w:rPr/>
        <w:sectPr>
          <w:type w:val="nextPage"/>
          <w:pgSz w:h="12240" w:w="15840"/>
          <w:pgMar w:bottom="1440" w:top="1440" w:left="1440" w:right="1440" w:header="1440" w:footer="288"/>
          <w:cols w:equalWidth="0"/>
        </w:sectPr>
      </w:pPr>
      <w:bookmarkStart w:colFirst="0" w:colLast="0" w:name="_heading=h.5yzx9v1gbici" w:id="16"/>
      <w:bookmarkEnd w:id="16"/>
      <w:r w:rsidDel="00000000" w:rsidR="00000000" w:rsidRPr="00000000">
        <w:rPr>
          <w:rtl w:val="0"/>
        </w:rPr>
      </w:r>
    </w:p>
    <w:p w:rsidR="00000000" w:rsidDel="00000000" w:rsidP="00000000" w:rsidRDefault="00000000" w:rsidRPr="00000000" w14:paraId="000005C9">
      <w:pPr>
        <w:pStyle w:val="Heading2"/>
        <w:rPr>
          <w:sz w:val="22"/>
          <w:szCs w:val="22"/>
        </w:rPr>
      </w:pPr>
      <w:bookmarkStart w:colFirst="0" w:colLast="0" w:name="_heading=h.vi9jycwrkrmb" w:id="17"/>
      <w:bookmarkEnd w:id="17"/>
      <w:r w:rsidDel="00000000" w:rsidR="00000000" w:rsidRPr="00000000">
        <w:rPr>
          <w:sz w:val="22"/>
          <w:szCs w:val="22"/>
          <w:rtl w:val="0"/>
        </w:rPr>
        <w:t xml:space="preserve">Monitoring Student and Staff Health</w:t>
      </w:r>
    </w:p>
    <w:tbl>
      <w:tblPr>
        <w:tblStyle w:val="Table10"/>
        <w:tblW w:w="13176.0" w:type="dxa"/>
        <w:jc w:val="left"/>
        <w:tblInd w:w="0.0" w:type="dxa"/>
        <w:tblBorders>
          <w:top w:color="95b3d7" w:space="0" w:sz="4" w:val="single"/>
          <w:left w:color="95b3d7" w:space="0" w:sz="4" w:val="single"/>
          <w:bottom w:color="95b3d7" w:space="0" w:sz="4" w:val="single"/>
          <w:right w:color="95b3d7" w:space="0" w:sz="4" w:val="single"/>
          <w:insideH w:color="95b3d7" w:space="0" w:sz="4" w:val="single"/>
          <w:insideV w:color="95b3d7" w:space="0" w:sz="4" w:val="single"/>
        </w:tblBorders>
        <w:tblLayout w:type="fixed"/>
        <w:tblLook w:val="06A0"/>
      </w:tblPr>
      <w:tblGrid>
        <w:gridCol w:w="6618"/>
        <w:gridCol w:w="6558"/>
        <w:tblGridChange w:id="0">
          <w:tblGrid>
            <w:gridCol w:w="6618"/>
            <w:gridCol w:w="6558"/>
          </w:tblGrid>
        </w:tblGridChange>
      </w:tblGrid>
      <w:tr>
        <w:tc>
          <w:tcPr/>
          <w:p w:rsidR="00000000" w:rsidDel="00000000" w:rsidP="00000000" w:rsidRDefault="00000000" w:rsidRPr="00000000" w14:paraId="000005CA">
            <w:pPr>
              <w:rPr/>
            </w:pPr>
            <w:r w:rsidDel="00000000" w:rsidR="00000000" w:rsidRPr="00000000">
              <w:rPr>
                <w:rtl w:val="0"/>
              </w:rPr>
              <w:t xml:space="preserve">Requirement(s)</w:t>
            </w:r>
          </w:p>
        </w:tc>
        <w:tc>
          <w:tcPr/>
          <w:p w:rsidR="00000000" w:rsidDel="00000000" w:rsidP="00000000" w:rsidRDefault="00000000" w:rsidRPr="00000000" w14:paraId="000005CB">
            <w:pPr>
              <w:rPr/>
            </w:pPr>
            <w:r w:rsidDel="00000000" w:rsidR="00000000" w:rsidRPr="00000000">
              <w:rPr>
                <w:rtl w:val="0"/>
              </w:rPr>
              <w:t xml:space="preserve">Strategies, Policies and Procedures</w:t>
            </w:r>
          </w:p>
        </w:tc>
      </w:tr>
      <w:tr>
        <w:tc>
          <w:tcPr/>
          <w:p w:rsidR="00000000" w:rsidDel="00000000" w:rsidP="00000000" w:rsidRDefault="00000000" w:rsidRPr="00000000" w14:paraId="000005CC">
            <w:pPr>
              <w:ind w:left="153" w:hanging="153"/>
              <w:rPr/>
            </w:pPr>
            <w:r w:rsidDel="00000000" w:rsidR="00000000" w:rsidRPr="00000000">
              <w:rPr>
                <w:rtl w:val="0"/>
              </w:rPr>
              <w:t xml:space="preserve">* Monitoring students and staff for symptoms and history of exposure</w:t>
            </w:r>
          </w:p>
          <w:p w:rsidR="00000000" w:rsidDel="00000000" w:rsidP="00000000" w:rsidRDefault="00000000" w:rsidRPr="00000000" w14:paraId="000005CD">
            <w:pPr>
              <w:ind w:left="153" w:hanging="153"/>
              <w:rPr/>
            </w:pPr>
            <w:r w:rsidDel="00000000" w:rsidR="00000000" w:rsidRPr="00000000">
              <w:rPr>
                <w:rtl w:val="0"/>
              </w:rPr>
            </w:r>
          </w:p>
          <w:p w:rsidR="00000000" w:rsidDel="00000000" w:rsidP="00000000" w:rsidRDefault="00000000" w:rsidRPr="00000000" w14:paraId="000005CE">
            <w:pPr>
              <w:ind w:left="153" w:hanging="153"/>
              <w:rPr/>
            </w:pPr>
            <w:r w:rsidDel="00000000" w:rsidR="00000000" w:rsidRPr="00000000">
              <w:rPr>
                <w:rtl w:val="0"/>
              </w:rPr>
              <w:t xml:space="preserve">* Isolating or quarantining students, staff, or visitors if they become sick or demonstrate a history of exposure</w:t>
            </w:r>
          </w:p>
          <w:p w:rsidR="00000000" w:rsidDel="00000000" w:rsidP="00000000" w:rsidRDefault="00000000" w:rsidRPr="00000000" w14:paraId="000005CF">
            <w:pPr>
              <w:ind w:left="153" w:hanging="153"/>
              <w:rPr/>
            </w:pPr>
            <w:r w:rsidDel="00000000" w:rsidR="00000000" w:rsidRPr="00000000">
              <w:rPr>
                <w:rtl w:val="0"/>
              </w:rPr>
            </w:r>
          </w:p>
          <w:p w:rsidR="00000000" w:rsidDel="00000000" w:rsidP="00000000" w:rsidRDefault="00000000" w:rsidRPr="00000000" w14:paraId="000005D0">
            <w:pPr>
              <w:ind w:left="153" w:hanging="153"/>
              <w:rPr/>
            </w:pPr>
            <w:r w:rsidDel="00000000" w:rsidR="00000000" w:rsidRPr="00000000">
              <w:rPr>
                <w:rtl w:val="0"/>
              </w:rPr>
              <w:t xml:space="preserve">* Returning isolated or quarantined staff, students, or visitors to school</w:t>
            </w:r>
          </w:p>
          <w:p w:rsidR="00000000" w:rsidDel="00000000" w:rsidP="00000000" w:rsidRDefault="00000000" w:rsidRPr="00000000" w14:paraId="000005D1">
            <w:pPr>
              <w:rPr/>
            </w:pPr>
            <w:r w:rsidDel="00000000" w:rsidR="00000000" w:rsidRPr="00000000">
              <w:rPr>
                <w:rtl w:val="0"/>
              </w:rPr>
            </w:r>
          </w:p>
          <w:p w:rsidR="00000000" w:rsidDel="00000000" w:rsidP="00000000" w:rsidRDefault="00000000" w:rsidRPr="00000000" w14:paraId="000005D2">
            <w:pPr>
              <w:rPr/>
            </w:pPr>
            <w:r w:rsidDel="00000000" w:rsidR="00000000" w:rsidRPr="00000000">
              <w:rPr>
                <w:rtl w:val="0"/>
              </w:rPr>
              <w:t xml:space="preserve">Notifying staff, families, and the public of school closures and within-school- year changes in safety protocols</w:t>
            </w:r>
          </w:p>
        </w:tc>
        <w:tc>
          <w:tcPr/>
          <w:p w:rsidR="00000000" w:rsidDel="00000000" w:rsidP="00000000" w:rsidRDefault="00000000" w:rsidRPr="00000000" w14:paraId="000005D3">
            <w:pPr>
              <w:rPr>
                <w:sz w:val="20"/>
                <w:szCs w:val="20"/>
              </w:rPr>
            </w:pPr>
            <w:r w:rsidDel="00000000" w:rsidR="00000000" w:rsidRPr="00000000">
              <w:rPr>
                <w:sz w:val="20"/>
                <w:szCs w:val="20"/>
                <w:rtl w:val="0"/>
              </w:rPr>
              <w:t xml:space="preserve">Symptom screening will be done by all parents/guardians at home each morning before the school day. </w:t>
            </w:r>
          </w:p>
          <w:p w:rsidR="00000000" w:rsidDel="00000000" w:rsidP="00000000" w:rsidRDefault="00000000" w:rsidRPr="00000000" w14:paraId="000005D4">
            <w:pPr>
              <w:rPr>
                <w:sz w:val="20"/>
                <w:szCs w:val="20"/>
                <w:highlight w:val="yellow"/>
              </w:rPr>
            </w:pPr>
            <w:r w:rsidDel="00000000" w:rsidR="00000000" w:rsidRPr="00000000">
              <w:rPr>
                <w:rtl w:val="0"/>
              </w:rPr>
            </w:r>
          </w:p>
          <w:p w:rsidR="00000000" w:rsidDel="00000000" w:rsidP="00000000" w:rsidRDefault="00000000" w:rsidRPr="00000000" w14:paraId="000005D5">
            <w:pPr>
              <w:rPr>
                <w:sz w:val="20"/>
                <w:szCs w:val="20"/>
              </w:rPr>
            </w:pPr>
            <w:r w:rsidDel="00000000" w:rsidR="00000000" w:rsidRPr="00000000">
              <w:rPr>
                <w:sz w:val="20"/>
                <w:szCs w:val="20"/>
                <w:rtl w:val="0"/>
              </w:rPr>
              <w:t xml:space="preserve">No children with symptoms will be sent on a bus or brought to school. </w:t>
            </w:r>
          </w:p>
          <w:p w:rsidR="00000000" w:rsidDel="00000000" w:rsidP="00000000" w:rsidRDefault="00000000" w:rsidRPr="00000000" w14:paraId="000005D6">
            <w:pPr>
              <w:rPr>
                <w:sz w:val="20"/>
                <w:szCs w:val="20"/>
                <w:highlight w:val="yellow"/>
              </w:rPr>
            </w:pPr>
            <w:r w:rsidDel="00000000" w:rsidR="00000000" w:rsidRPr="00000000">
              <w:rPr>
                <w:rtl w:val="0"/>
              </w:rPr>
            </w:r>
          </w:p>
          <w:p w:rsidR="00000000" w:rsidDel="00000000" w:rsidP="00000000" w:rsidRDefault="00000000" w:rsidRPr="00000000" w14:paraId="000005D7">
            <w:pPr>
              <w:rPr>
                <w:sz w:val="20"/>
                <w:szCs w:val="20"/>
              </w:rPr>
            </w:pPr>
            <w:r w:rsidDel="00000000" w:rsidR="00000000" w:rsidRPr="00000000">
              <w:rPr>
                <w:sz w:val="20"/>
                <w:szCs w:val="20"/>
                <w:rtl w:val="0"/>
              </w:rPr>
              <w:t xml:space="preserve">All district staff will perform a symptom screen on themselves prior to leaving for work, and will stay home if ill. </w:t>
            </w:r>
          </w:p>
          <w:p w:rsidR="00000000" w:rsidDel="00000000" w:rsidP="00000000" w:rsidRDefault="00000000" w:rsidRPr="00000000" w14:paraId="000005D8">
            <w:pPr>
              <w:rPr>
                <w:sz w:val="20"/>
                <w:szCs w:val="20"/>
              </w:rPr>
            </w:pPr>
            <w:r w:rsidDel="00000000" w:rsidR="00000000" w:rsidRPr="00000000">
              <w:rPr>
                <w:rtl w:val="0"/>
              </w:rPr>
            </w:r>
          </w:p>
          <w:p w:rsidR="00000000" w:rsidDel="00000000" w:rsidP="00000000" w:rsidRDefault="00000000" w:rsidRPr="00000000" w14:paraId="000005D9">
            <w:pPr>
              <w:rPr>
                <w:sz w:val="20"/>
                <w:szCs w:val="20"/>
              </w:rPr>
            </w:pPr>
            <w:r w:rsidDel="00000000" w:rsidR="00000000" w:rsidRPr="00000000">
              <w:rPr>
                <w:sz w:val="20"/>
                <w:szCs w:val="20"/>
                <w:rtl w:val="0"/>
              </w:rPr>
              <w:t xml:space="preserve">Temperature screening will be performed on students at the beginning of the students’ school day. </w:t>
            </w:r>
          </w:p>
          <w:p w:rsidR="00000000" w:rsidDel="00000000" w:rsidP="00000000" w:rsidRDefault="00000000" w:rsidRPr="00000000" w14:paraId="000005DA">
            <w:pPr>
              <w:rPr>
                <w:sz w:val="20"/>
                <w:szCs w:val="20"/>
                <w:highlight w:val="yellow"/>
              </w:rPr>
            </w:pPr>
            <w:r w:rsidDel="00000000" w:rsidR="00000000" w:rsidRPr="00000000">
              <w:rPr>
                <w:rtl w:val="0"/>
              </w:rPr>
            </w:r>
          </w:p>
          <w:p w:rsidR="00000000" w:rsidDel="00000000" w:rsidP="00000000" w:rsidRDefault="00000000" w:rsidRPr="00000000" w14:paraId="000005DB">
            <w:pPr>
              <w:rPr>
                <w:sz w:val="20"/>
                <w:szCs w:val="20"/>
              </w:rPr>
            </w:pPr>
            <w:r w:rsidDel="00000000" w:rsidR="00000000" w:rsidRPr="00000000">
              <w:rPr>
                <w:sz w:val="20"/>
                <w:szCs w:val="20"/>
                <w:rtl w:val="0"/>
              </w:rPr>
              <w:t xml:space="preserve">Students, staff, and guardians will consistently be made aware of the signs and symptoms of COVID-19. </w:t>
            </w:r>
          </w:p>
          <w:p w:rsidR="00000000" w:rsidDel="00000000" w:rsidP="00000000" w:rsidRDefault="00000000" w:rsidRPr="00000000" w14:paraId="000005DC">
            <w:pPr>
              <w:rPr>
                <w:sz w:val="20"/>
                <w:szCs w:val="20"/>
                <w:highlight w:val="yellow"/>
              </w:rPr>
            </w:pPr>
            <w:r w:rsidDel="00000000" w:rsidR="00000000" w:rsidRPr="00000000">
              <w:rPr>
                <w:rtl w:val="0"/>
              </w:rPr>
            </w:r>
          </w:p>
          <w:p w:rsidR="00000000" w:rsidDel="00000000" w:rsidP="00000000" w:rsidRDefault="00000000" w:rsidRPr="00000000" w14:paraId="000005DD">
            <w:pPr>
              <w:rPr>
                <w:sz w:val="20"/>
                <w:szCs w:val="20"/>
              </w:rPr>
            </w:pPr>
            <w:r w:rsidDel="00000000" w:rsidR="00000000" w:rsidRPr="00000000">
              <w:rPr>
                <w:sz w:val="20"/>
                <w:szCs w:val="20"/>
                <w:rtl w:val="0"/>
              </w:rPr>
              <w:t xml:space="preserve">Students and staff will go to the nurse immediately if feeling symptomatic. </w:t>
            </w:r>
          </w:p>
          <w:p w:rsidR="00000000" w:rsidDel="00000000" w:rsidP="00000000" w:rsidRDefault="00000000" w:rsidRPr="00000000" w14:paraId="000005DE">
            <w:pPr>
              <w:rPr>
                <w:sz w:val="20"/>
                <w:szCs w:val="20"/>
                <w:highlight w:val="yellow"/>
              </w:rPr>
            </w:pPr>
            <w:r w:rsidDel="00000000" w:rsidR="00000000" w:rsidRPr="00000000">
              <w:rPr>
                <w:rtl w:val="0"/>
              </w:rPr>
            </w:r>
          </w:p>
          <w:p w:rsidR="00000000" w:rsidDel="00000000" w:rsidP="00000000" w:rsidRDefault="00000000" w:rsidRPr="00000000" w14:paraId="000005DF">
            <w:pPr>
              <w:rPr>
                <w:sz w:val="20"/>
                <w:szCs w:val="20"/>
              </w:rPr>
            </w:pPr>
            <w:r w:rsidDel="00000000" w:rsidR="00000000" w:rsidRPr="00000000">
              <w:rPr>
                <w:sz w:val="20"/>
                <w:szCs w:val="20"/>
                <w:rtl w:val="0"/>
              </w:rPr>
              <w:t xml:space="preserve">The District will share resources with the school community to help families understand whe</w:t>
            </w:r>
            <w:r w:rsidDel="00000000" w:rsidR="00000000" w:rsidRPr="00000000">
              <w:rPr>
                <w:sz w:val="20"/>
                <w:szCs w:val="20"/>
                <w:rtl w:val="0"/>
              </w:rPr>
              <w:t xml:space="preserve">n to keep children home. </w:t>
            </w:r>
          </w:p>
          <w:p w:rsidR="00000000" w:rsidDel="00000000" w:rsidP="00000000" w:rsidRDefault="00000000" w:rsidRPr="00000000" w14:paraId="000005E0">
            <w:pPr>
              <w:rPr>
                <w:sz w:val="20"/>
                <w:szCs w:val="20"/>
                <w:highlight w:val="yellow"/>
              </w:rPr>
            </w:pPr>
            <w:r w:rsidDel="00000000" w:rsidR="00000000" w:rsidRPr="00000000">
              <w:rPr>
                <w:rtl w:val="0"/>
              </w:rPr>
            </w:r>
          </w:p>
          <w:p w:rsidR="00000000" w:rsidDel="00000000" w:rsidP="00000000" w:rsidRDefault="00000000" w:rsidRPr="00000000" w14:paraId="000005E1">
            <w:pPr>
              <w:rPr>
                <w:sz w:val="20"/>
                <w:szCs w:val="20"/>
              </w:rPr>
            </w:pPr>
            <w:hyperlink r:id="rId51">
              <w:r w:rsidDel="00000000" w:rsidR="00000000" w:rsidRPr="00000000">
                <w:rPr>
                  <w:color w:val="1155cc"/>
                  <w:sz w:val="20"/>
                  <w:szCs w:val="20"/>
                  <w:u w:val="single"/>
                  <w:rtl w:val="0"/>
                </w:rPr>
                <w:t xml:space="preserve">AAP When to Keep Your</w:t>
              </w:r>
            </w:hyperlink>
            <w:hyperlink r:id="rId52">
              <w:r w:rsidDel="00000000" w:rsidR="00000000" w:rsidRPr="00000000">
                <w:rPr>
                  <w:color w:val="1155cc"/>
                  <w:sz w:val="20"/>
                  <w:szCs w:val="20"/>
                  <w:u w:val="single"/>
                  <w:rtl w:val="0"/>
                </w:rPr>
                <w:t xml:space="preserve"> Child Home</w:t>
              </w:r>
            </w:hyperlink>
            <w:r w:rsidDel="00000000" w:rsidR="00000000" w:rsidRPr="00000000">
              <w:rPr>
                <w:rtl w:val="0"/>
              </w:rPr>
            </w:r>
          </w:p>
          <w:p w:rsidR="00000000" w:rsidDel="00000000" w:rsidP="00000000" w:rsidRDefault="00000000" w:rsidRPr="00000000" w14:paraId="000005E2">
            <w:pPr>
              <w:rPr>
                <w:sz w:val="20"/>
                <w:szCs w:val="20"/>
              </w:rPr>
            </w:pPr>
            <w:r w:rsidDel="00000000" w:rsidR="00000000" w:rsidRPr="00000000">
              <w:rPr>
                <w:rtl w:val="0"/>
              </w:rPr>
            </w:r>
          </w:p>
        </w:tc>
      </w:tr>
      <w:tr>
        <w:tc>
          <w:tcPr/>
          <w:p w:rsidR="00000000" w:rsidDel="00000000" w:rsidP="00000000" w:rsidRDefault="00000000" w:rsidRPr="00000000" w14:paraId="000005E3">
            <w:pPr>
              <w:ind w:left="153" w:hanging="153"/>
              <w:rPr/>
            </w:pPr>
            <w:r w:rsidDel="00000000" w:rsidR="00000000" w:rsidRPr="00000000">
              <w:rPr>
                <w:rtl w:val="0"/>
              </w:rPr>
            </w:r>
          </w:p>
        </w:tc>
        <w:tc>
          <w:tcPr/>
          <w:p w:rsidR="00000000" w:rsidDel="00000000" w:rsidP="00000000" w:rsidRDefault="00000000" w:rsidRPr="00000000" w14:paraId="000005E4">
            <w:pPr>
              <w:rPr>
                <w:sz w:val="20"/>
                <w:szCs w:val="20"/>
              </w:rPr>
            </w:pPr>
            <w:r w:rsidDel="00000000" w:rsidR="00000000" w:rsidRPr="00000000">
              <w:rPr>
                <w:sz w:val="20"/>
                <w:szCs w:val="20"/>
                <w:rtl w:val="0"/>
              </w:rPr>
              <w:t xml:space="preserve">Work with school administrators, nurses, and other healthcare providers to identify an isolation room or area to separate anyone who has COVID-19 symptoms. </w:t>
            </w:r>
          </w:p>
          <w:p w:rsidR="00000000" w:rsidDel="00000000" w:rsidP="00000000" w:rsidRDefault="00000000" w:rsidRPr="00000000" w14:paraId="000005E5">
            <w:pPr>
              <w:rPr>
                <w:sz w:val="20"/>
                <w:szCs w:val="20"/>
                <w:highlight w:val="yellow"/>
              </w:rPr>
            </w:pPr>
            <w:r w:rsidDel="00000000" w:rsidR="00000000" w:rsidRPr="00000000">
              <w:rPr>
                <w:rtl w:val="0"/>
              </w:rPr>
            </w:r>
          </w:p>
          <w:p w:rsidR="00000000" w:rsidDel="00000000" w:rsidP="00000000" w:rsidRDefault="00000000" w:rsidRPr="00000000" w14:paraId="000005E6">
            <w:pPr>
              <w:rPr>
                <w:sz w:val="20"/>
                <w:szCs w:val="20"/>
              </w:rPr>
            </w:pPr>
            <w:r w:rsidDel="00000000" w:rsidR="00000000" w:rsidRPr="00000000">
              <w:rPr>
                <w:sz w:val="20"/>
                <w:szCs w:val="20"/>
                <w:rtl w:val="0"/>
              </w:rPr>
              <w:t xml:space="preserve">School nurses and other healthcare providers should use </w:t>
            </w:r>
            <w:hyperlink r:id="rId53">
              <w:r w:rsidDel="00000000" w:rsidR="00000000" w:rsidRPr="00000000">
                <w:rPr>
                  <w:color w:val="1155cc"/>
                  <w:sz w:val="20"/>
                  <w:szCs w:val="20"/>
                  <w:u w:val="single"/>
                  <w:rtl w:val="0"/>
                </w:rPr>
                <w:t xml:space="preserve">Standard and Transmission-Based Precautions when caring for sick people</w:t>
              </w:r>
            </w:hyperlink>
            <w:r w:rsidDel="00000000" w:rsidR="00000000" w:rsidRPr="00000000">
              <w:rPr>
                <w:sz w:val="20"/>
                <w:szCs w:val="20"/>
                <w:rtl w:val="0"/>
              </w:rPr>
              <w:t xml:space="preserve">. </w:t>
            </w:r>
          </w:p>
          <w:p w:rsidR="00000000" w:rsidDel="00000000" w:rsidP="00000000" w:rsidRDefault="00000000" w:rsidRPr="00000000" w14:paraId="000005E7">
            <w:pPr>
              <w:rPr>
                <w:sz w:val="20"/>
                <w:szCs w:val="20"/>
              </w:rPr>
            </w:pPr>
            <w:r w:rsidDel="00000000" w:rsidR="00000000" w:rsidRPr="00000000">
              <w:rPr>
                <w:rtl w:val="0"/>
              </w:rPr>
            </w:r>
          </w:p>
          <w:p w:rsidR="00000000" w:rsidDel="00000000" w:rsidP="00000000" w:rsidRDefault="00000000" w:rsidRPr="00000000" w14:paraId="000005E8">
            <w:pPr>
              <w:rPr>
                <w:sz w:val="20"/>
                <w:szCs w:val="20"/>
              </w:rPr>
            </w:pPr>
            <w:r w:rsidDel="00000000" w:rsidR="00000000" w:rsidRPr="00000000">
              <w:rPr>
                <w:sz w:val="20"/>
                <w:szCs w:val="20"/>
                <w:rtl w:val="0"/>
              </w:rPr>
              <w:t xml:space="preserve">Notify local health officials who will be part of the decision making process.  Follow CDC guidelines and recommendations from local health officials.</w:t>
            </w:r>
          </w:p>
          <w:p w:rsidR="00000000" w:rsidDel="00000000" w:rsidP="00000000" w:rsidRDefault="00000000" w:rsidRPr="00000000" w14:paraId="000005E9">
            <w:pPr>
              <w:rPr>
                <w:sz w:val="20"/>
                <w:szCs w:val="20"/>
                <w:highlight w:val="yellow"/>
              </w:rPr>
            </w:pPr>
            <w:r w:rsidDel="00000000" w:rsidR="00000000" w:rsidRPr="00000000">
              <w:rPr>
                <w:rtl w:val="0"/>
              </w:rPr>
            </w:r>
          </w:p>
          <w:p w:rsidR="00000000" w:rsidDel="00000000" w:rsidP="00000000" w:rsidRDefault="00000000" w:rsidRPr="00000000" w14:paraId="000005EA">
            <w:pPr>
              <w:rPr>
                <w:sz w:val="20"/>
                <w:szCs w:val="20"/>
              </w:rPr>
            </w:pPr>
            <w:hyperlink r:id="rId54">
              <w:r w:rsidDel="00000000" w:rsidR="00000000" w:rsidRPr="00000000">
                <w:rPr>
                  <w:color w:val="1155cc"/>
                  <w:sz w:val="20"/>
                  <w:szCs w:val="20"/>
                  <w:u w:val="single"/>
                  <w:rtl w:val="0"/>
                </w:rPr>
                <w:t xml:space="preserve">What Healthcare Personnel Should Know About Caring for Patients with Confirmed or Possible COVID-19 Infection. </w:t>
              </w:r>
            </w:hyperlink>
            <w:r w:rsidDel="00000000" w:rsidR="00000000" w:rsidRPr="00000000">
              <w:rPr>
                <w:rtl w:val="0"/>
              </w:rPr>
            </w:r>
          </w:p>
          <w:p w:rsidR="00000000" w:rsidDel="00000000" w:rsidP="00000000" w:rsidRDefault="00000000" w:rsidRPr="00000000" w14:paraId="000005EB">
            <w:pPr>
              <w:rPr>
                <w:sz w:val="20"/>
                <w:szCs w:val="20"/>
              </w:rPr>
            </w:pPr>
            <w:r w:rsidDel="00000000" w:rsidR="00000000" w:rsidRPr="00000000">
              <w:rPr>
                <w:sz w:val="20"/>
                <w:szCs w:val="20"/>
                <w:rtl w:val="0"/>
              </w:rPr>
              <w:t xml:space="preserve">Close off the area used by a person exhibiting symptoms for COVID-19 and do not use before cleaning and disinfecting. </w:t>
            </w:r>
          </w:p>
          <w:p w:rsidR="00000000" w:rsidDel="00000000" w:rsidP="00000000" w:rsidRDefault="00000000" w:rsidRPr="00000000" w14:paraId="000005EC">
            <w:pPr>
              <w:rPr>
                <w:sz w:val="20"/>
                <w:szCs w:val="20"/>
                <w:highlight w:val="yellow"/>
              </w:rPr>
            </w:pPr>
            <w:r w:rsidDel="00000000" w:rsidR="00000000" w:rsidRPr="00000000">
              <w:rPr>
                <w:rtl w:val="0"/>
              </w:rPr>
            </w:r>
          </w:p>
          <w:p w:rsidR="00000000" w:rsidDel="00000000" w:rsidP="00000000" w:rsidRDefault="00000000" w:rsidRPr="00000000" w14:paraId="000005ED">
            <w:pPr>
              <w:rPr>
                <w:sz w:val="20"/>
                <w:szCs w:val="20"/>
              </w:rPr>
            </w:pPr>
            <w:r w:rsidDel="00000000" w:rsidR="00000000" w:rsidRPr="00000000">
              <w:rPr>
                <w:sz w:val="20"/>
                <w:szCs w:val="20"/>
                <w:rtl w:val="0"/>
              </w:rPr>
              <w:t xml:space="preserve">Notify </w:t>
            </w:r>
            <w:r w:rsidDel="00000000" w:rsidR="00000000" w:rsidRPr="00000000">
              <w:rPr>
                <w:sz w:val="20"/>
                <w:szCs w:val="20"/>
                <w:rtl w:val="0"/>
              </w:rPr>
              <w:t xml:space="preserve">staff</w:t>
            </w:r>
            <w:r w:rsidDel="00000000" w:rsidR="00000000" w:rsidRPr="00000000">
              <w:rPr>
                <w:sz w:val="20"/>
                <w:szCs w:val="20"/>
                <w:rtl w:val="0"/>
              </w:rPr>
              <w:t xml:space="preserve"> and families confirmed cases while maintaining confidentiality.</w:t>
            </w:r>
          </w:p>
          <w:p w:rsidR="00000000" w:rsidDel="00000000" w:rsidP="00000000" w:rsidRDefault="00000000" w:rsidRPr="00000000" w14:paraId="000005EE">
            <w:pPr>
              <w:rPr>
                <w:sz w:val="20"/>
                <w:szCs w:val="20"/>
              </w:rPr>
            </w:pPr>
            <w:r w:rsidDel="00000000" w:rsidR="00000000" w:rsidRPr="00000000">
              <w:rPr>
                <w:rtl w:val="0"/>
              </w:rPr>
            </w:r>
          </w:p>
        </w:tc>
      </w:tr>
      <w:tr>
        <w:tc>
          <w:tcPr/>
          <w:p w:rsidR="00000000" w:rsidDel="00000000" w:rsidP="00000000" w:rsidRDefault="00000000" w:rsidRPr="00000000" w14:paraId="000005EF">
            <w:pPr>
              <w:ind w:left="153" w:hanging="153"/>
              <w:rPr/>
            </w:pPr>
            <w:r w:rsidDel="00000000" w:rsidR="00000000" w:rsidRPr="00000000">
              <w:rPr>
                <w:rtl w:val="0"/>
              </w:rPr>
            </w:r>
          </w:p>
        </w:tc>
        <w:tc>
          <w:tcPr/>
          <w:p w:rsidR="00000000" w:rsidDel="00000000" w:rsidP="00000000" w:rsidRDefault="00000000" w:rsidRPr="00000000" w14:paraId="000005F0">
            <w:pPr>
              <w:rPr>
                <w:sz w:val="20"/>
                <w:szCs w:val="20"/>
              </w:rPr>
            </w:pPr>
            <w:r w:rsidDel="00000000" w:rsidR="00000000" w:rsidRPr="00000000">
              <w:rPr>
                <w:sz w:val="20"/>
                <w:szCs w:val="20"/>
                <w:rtl w:val="0"/>
              </w:rPr>
              <w:t xml:space="preserve">Persons who have COVID-19 who have symptoms and were directed to care for themselves at home may discontinue isolation following instructions given by the PA Department of Health Guidelines.  </w:t>
            </w:r>
          </w:p>
          <w:p w:rsidR="00000000" w:rsidDel="00000000" w:rsidP="00000000" w:rsidRDefault="00000000" w:rsidRPr="00000000" w14:paraId="000005F1">
            <w:pPr>
              <w:rPr>
                <w:sz w:val="20"/>
                <w:szCs w:val="20"/>
              </w:rPr>
            </w:pPr>
            <w:r w:rsidDel="00000000" w:rsidR="00000000" w:rsidRPr="00000000">
              <w:rPr>
                <w:rtl w:val="0"/>
              </w:rPr>
            </w:r>
          </w:p>
          <w:p w:rsidR="00000000" w:rsidDel="00000000" w:rsidP="00000000" w:rsidRDefault="00000000" w:rsidRPr="00000000" w14:paraId="000005F2">
            <w:pPr>
              <w:rPr>
                <w:sz w:val="20"/>
                <w:szCs w:val="20"/>
              </w:rPr>
            </w:pPr>
            <w:r w:rsidDel="00000000" w:rsidR="00000000" w:rsidRPr="00000000">
              <w:rPr>
                <w:sz w:val="20"/>
                <w:szCs w:val="20"/>
                <w:rtl w:val="0"/>
              </w:rPr>
              <w:t xml:space="preserve">Students or staff may return to school with a doctor’s note specifying a return to school date.</w:t>
            </w:r>
          </w:p>
          <w:p w:rsidR="00000000" w:rsidDel="00000000" w:rsidP="00000000" w:rsidRDefault="00000000" w:rsidRPr="00000000" w14:paraId="000005F3">
            <w:pPr>
              <w:rPr>
                <w:sz w:val="20"/>
                <w:szCs w:val="20"/>
              </w:rPr>
            </w:pPr>
            <w:r w:rsidDel="00000000" w:rsidR="00000000" w:rsidRPr="00000000">
              <w:rPr>
                <w:rtl w:val="0"/>
              </w:rPr>
            </w:r>
          </w:p>
        </w:tc>
      </w:tr>
      <w:tr>
        <w:tc>
          <w:tcPr/>
          <w:p w:rsidR="00000000" w:rsidDel="00000000" w:rsidP="00000000" w:rsidRDefault="00000000" w:rsidRPr="00000000" w14:paraId="000005F4">
            <w:pPr>
              <w:ind w:left="153" w:hanging="153"/>
              <w:rPr/>
            </w:pPr>
            <w:r w:rsidDel="00000000" w:rsidR="00000000" w:rsidRPr="00000000">
              <w:rPr>
                <w:rtl w:val="0"/>
              </w:rPr>
            </w:r>
          </w:p>
        </w:tc>
        <w:tc>
          <w:tcPr/>
          <w:p w:rsidR="00000000" w:rsidDel="00000000" w:rsidP="00000000" w:rsidRDefault="00000000" w:rsidRPr="00000000" w14:paraId="000005F5">
            <w:pPr>
              <w:rPr>
                <w:sz w:val="20"/>
                <w:szCs w:val="20"/>
              </w:rPr>
            </w:pPr>
            <w:r w:rsidDel="00000000" w:rsidR="00000000" w:rsidRPr="00000000">
              <w:rPr>
                <w:sz w:val="20"/>
                <w:szCs w:val="20"/>
                <w:rtl w:val="0"/>
              </w:rPr>
              <w:t xml:space="preserve">Post Health and Safety Plan on LTSD Website </w:t>
            </w:r>
          </w:p>
          <w:p w:rsidR="00000000" w:rsidDel="00000000" w:rsidP="00000000" w:rsidRDefault="00000000" w:rsidRPr="00000000" w14:paraId="000005F6">
            <w:pPr>
              <w:rPr>
                <w:sz w:val="20"/>
                <w:szCs w:val="20"/>
              </w:rPr>
            </w:pPr>
            <w:r w:rsidDel="00000000" w:rsidR="00000000" w:rsidRPr="00000000">
              <w:rPr>
                <w:rtl w:val="0"/>
              </w:rPr>
            </w:r>
          </w:p>
          <w:p w:rsidR="00000000" w:rsidDel="00000000" w:rsidP="00000000" w:rsidRDefault="00000000" w:rsidRPr="00000000" w14:paraId="000005F7">
            <w:pPr>
              <w:rPr>
                <w:sz w:val="20"/>
                <w:szCs w:val="20"/>
              </w:rPr>
            </w:pPr>
            <w:r w:rsidDel="00000000" w:rsidR="00000000" w:rsidRPr="00000000">
              <w:rPr>
                <w:sz w:val="20"/>
                <w:szCs w:val="20"/>
                <w:rtl w:val="0"/>
              </w:rPr>
              <w:t xml:space="preserve">Provide regular update information on LTSD website and in parent flyers/letters. </w:t>
            </w:r>
          </w:p>
          <w:p w:rsidR="00000000" w:rsidDel="00000000" w:rsidP="00000000" w:rsidRDefault="00000000" w:rsidRPr="00000000" w14:paraId="000005F8">
            <w:pPr>
              <w:rPr>
                <w:sz w:val="20"/>
                <w:szCs w:val="20"/>
              </w:rPr>
            </w:pPr>
            <w:r w:rsidDel="00000000" w:rsidR="00000000" w:rsidRPr="00000000">
              <w:rPr>
                <w:rtl w:val="0"/>
              </w:rPr>
            </w:r>
          </w:p>
          <w:p w:rsidR="00000000" w:rsidDel="00000000" w:rsidP="00000000" w:rsidRDefault="00000000" w:rsidRPr="00000000" w14:paraId="000005F9">
            <w:pPr>
              <w:rPr>
                <w:sz w:val="20"/>
                <w:szCs w:val="20"/>
              </w:rPr>
            </w:pPr>
            <w:r w:rsidDel="00000000" w:rsidR="00000000" w:rsidRPr="00000000">
              <w:rPr>
                <w:sz w:val="20"/>
                <w:szCs w:val="20"/>
                <w:rtl w:val="0"/>
              </w:rPr>
              <w:t xml:space="preserve">Prepare parents and families for remote learning if school is temporarily dismissed</w:t>
            </w:r>
          </w:p>
          <w:p w:rsidR="00000000" w:rsidDel="00000000" w:rsidP="00000000" w:rsidRDefault="00000000" w:rsidRPr="00000000" w14:paraId="000005FA">
            <w:pPr>
              <w:rPr>
                <w:sz w:val="20"/>
                <w:szCs w:val="20"/>
              </w:rPr>
            </w:pPr>
            <w:r w:rsidDel="00000000" w:rsidR="00000000" w:rsidRPr="00000000">
              <w:rPr>
                <w:rtl w:val="0"/>
              </w:rPr>
            </w:r>
          </w:p>
          <w:p w:rsidR="00000000" w:rsidDel="00000000" w:rsidP="00000000" w:rsidRDefault="00000000" w:rsidRPr="00000000" w14:paraId="000005FB">
            <w:pPr>
              <w:rPr>
                <w:sz w:val="20"/>
                <w:szCs w:val="20"/>
              </w:rPr>
            </w:pPr>
            <w:r w:rsidDel="00000000" w:rsidR="00000000" w:rsidRPr="00000000">
              <w:rPr>
                <w:rtl w:val="0"/>
              </w:rPr>
            </w:r>
          </w:p>
          <w:p w:rsidR="00000000" w:rsidDel="00000000" w:rsidP="00000000" w:rsidRDefault="00000000" w:rsidRPr="00000000" w14:paraId="000005FC">
            <w:pPr>
              <w:rPr>
                <w:sz w:val="20"/>
                <w:szCs w:val="20"/>
              </w:rPr>
            </w:pPr>
            <w:r w:rsidDel="00000000" w:rsidR="00000000" w:rsidRPr="00000000">
              <w:rPr>
                <w:rtl w:val="0"/>
              </w:rPr>
            </w:r>
          </w:p>
          <w:p w:rsidR="00000000" w:rsidDel="00000000" w:rsidP="00000000" w:rsidRDefault="00000000" w:rsidRPr="00000000" w14:paraId="000005FD">
            <w:pPr>
              <w:rPr>
                <w:sz w:val="20"/>
                <w:szCs w:val="20"/>
              </w:rPr>
            </w:pPr>
            <w:r w:rsidDel="00000000" w:rsidR="00000000" w:rsidRPr="00000000">
              <w:rPr>
                <w:rtl w:val="0"/>
              </w:rPr>
            </w:r>
          </w:p>
          <w:p w:rsidR="00000000" w:rsidDel="00000000" w:rsidP="00000000" w:rsidRDefault="00000000" w:rsidRPr="00000000" w14:paraId="000005FE">
            <w:pPr>
              <w:rPr>
                <w:sz w:val="20"/>
                <w:szCs w:val="20"/>
              </w:rPr>
            </w:pPr>
            <w:r w:rsidDel="00000000" w:rsidR="00000000" w:rsidRPr="00000000">
              <w:rPr>
                <w:rtl w:val="0"/>
              </w:rPr>
            </w:r>
          </w:p>
          <w:p w:rsidR="00000000" w:rsidDel="00000000" w:rsidP="00000000" w:rsidRDefault="00000000" w:rsidRPr="00000000" w14:paraId="000005FF">
            <w:pPr>
              <w:rPr>
                <w:sz w:val="20"/>
                <w:szCs w:val="20"/>
              </w:rPr>
            </w:pPr>
            <w:r w:rsidDel="00000000" w:rsidR="00000000" w:rsidRPr="00000000">
              <w:rPr>
                <w:rtl w:val="0"/>
              </w:rPr>
            </w:r>
          </w:p>
          <w:p w:rsidR="00000000" w:rsidDel="00000000" w:rsidP="00000000" w:rsidRDefault="00000000" w:rsidRPr="00000000" w14:paraId="00000600">
            <w:pPr>
              <w:rPr>
                <w:sz w:val="20"/>
                <w:szCs w:val="20"/>
              </w:rPr>
            </w:pPr>
            <w:r w:rsidDel="00000000" w:rsidR="00000000" w:rsidRPr="00000000">
              <w:rPr>
                <w:rtl w:val="0"/>
              </w:rPr>
            </w:r>
          </w:p>
          <w:p w:rsidR="00000000" w:rsidDel="00000000" w:rsidP="00000000" w:rsidRDefault="00000000" w:rsidRPr="00000000" w14:paraId="00000601">
            <w:pPr>
              <w:rPr>
                <w:sz w:val="20"/>
                <w:szCs w:val="20"/>
              </w:rPr>
            </w:pPr>
            <w:r w:rsidDel="00000000" w:rsidR="00000000" w:rsidRPr="00000000">
              <w:rPr>
                <w:rtl w:val="0"/>
              </w:rPr>
            </w:r>
          </w:p>
          <w:p w:rsidR="00000000" w:rsidDel="00000000" w:rsidP="00000000" w:rsidRDefault="00000000" w:rsidRPr="00000000" w14:paraId="00000602">
            <w:pPr>
              <w:rPr>
                <w:sz w:val="20"/>
                <w:szCs w:val="20"/>
              </w:rPr>
            </w:pPr>
            <w:r w:rsidDel="00000000" w:rsidR="00000000" w:rsidRPr="00000000">
              <w:rPr>
                <w:rtl w:val="0"/>
              </w:rPr>
            </w:r>
          </w:p>
          <w:p w:rsidR="00000000" w:rsidDel="00000000" w:rsidP="00000000" w:rsidRDefault="00000000" w:rsidRPr="00000000" w14:paraId="00000603">
            <w:pPr>
              <w:rPr>
                <w:sz w:val="20"/>
                <w:szCs w:val="20"/>
              </w:rPr>
            </w:pPr>
            <w:r w:rsidDel="00000000" w:rsidR="00000000" w:rsidRPr="00000000">
              <w:rPr>
                <w:rtl w:val="0"/>
              </w:rPr>
            </w:r>
          </w:p>
          <w:p w:rsidR="00000000" w:rsidDel="00000000" w:rsidP="00000000" w:rsidRDefault="00000000" w:rsidRPr="00000000" w14:paraId="00000604">
            <w:pPr>
              <w:rPr>
                <w:sz w:val="20"/>
                <w:szCs w:val="20"/>
              </w:rPr>
            </w:pPr>
            <w:r w:rsidDel="00000000" w:rsidR="00000000" w:rsidRPr="00000000">
              <w:rPr>
                <w:rtl w:val="0"/>
              </w:rPr>
            </w:r>
          </w:p>
          <w:p w:rsidR="00000000" w:rsidDel="00000000" w:rsidP="00000000" w:rsidRDefault="00000000" w:rsidRPr="00000000" w14:paraId="00000605">
            <w:pPr>
              <w:rPr>
                <w:sz w:val="20"/>
                <w:szCs w:val="20"/>
              </w:rPr>
            </w:pPr>
            <w:r w:rsidDel="00000000" w:rsidR="00000000" w:rsidRPr="00000000">
              <w:rPr>
                <w:rtl w:val="0"/>
              </w:rPr>
            </w:r>
          </w:p>
          <w:p w:rsidR="00000000" w:rsidDel="00000000" w:rsidP="00000000" w:rsidRDefault="00000000" w:rsidRPr="00000000" w14:paraId="00000606">
            <w:pPr>
              <w:rPr>
                <w:sz w:val="20"/>
                <w:szCs w:val="20"/>
              </w:rPr>
            </w:pPr>
            <w:r w:rsidDel="00000000" w:rsidR="00000000" w:rsidRPr="00000000">
              <w:rPr>
                <w:rtl w:val="0"/>
              </w:rPr>
            </w:r>
          </w:p>
          <w:p w:rsidR="00000000" w:rsidDel="00000000" w:rsidP="00000000" w:rsidRDefault="00000000" w:rsidRPr="00000000" w14:paraId="00000607">
            <w:pPr>
              <w:rPr>
                <w:sz w:val="20"/>
                <w:szCs w:val="20"/>
              </w:rPr>
            </w:pPr>
            <w:r w:rsidDel="00000000" w:rsidR="00000000" w:rsidRPr="00000000">
              <w:rPr>
                <w:rtl w:val="0"/>
              </w:rPr>
            </w:r>
          </w:p>
          <w:p w:rsidR="00000000" w:rsidDel="00000000" w:rsidP="00000000" w:rsidRDefault="00000000" w:rsidRPr="00000000" w14:paraId="00000608">
            <w:pPr>
              <w:rPr>
                <w:sz w:val="20"/>
                <w:szCs w:val="20"/>
              </w:rPr>
            </w:pPr>
            <w:r w:rsidDel="00000000" w:rsidR="00000000" w:rsidRPr="00000000">
              <w:rPr>
                <w:rtl w:val="0"/>
              </w:rPr>
            </w:r>
          </w:p>
          <w:p w:rsidR="00000000" w:rsidDel="00000000" w:rsidP="00000000" w:rsidRDefault="00000000" w:rsidRPr="00000000" w14:paraId="00000609">
            <w:pPr>
              <w:rPr>
                <w:sz w:val="20"/>
                <w:szCs w:val="20"/>
              </w:rPr>
            </w:pPr>
            <w:r w:rsidDel="00000000" w:rsidR="00000000" w:rsidRPr="00000000">
              <w:rPr>
                <w:rtl w:val="0"/>
              </w:rPr>
            </w:r>
          </w:p>
          <w:p w:rsidR="00000000" w:rsidDel="00000000" w:rsidP="00000000" w:rsidRDefault="00000000" w:rsidRPr="00000000" w14:paraId="0000060A">
            <w:pPr>
              <w:rPr>
                <w:sz w:val="20"/>
                <w:szCs w:val="20"/>
              </w:rPr>
            </w:pPr>
            <w:r w:rsidDel="00000000" w:rsidR="00000000" w:rsidRPr="00000000">
              <w:rPr>
                <w:rtl w:val="0"/>
              </w:rPr>
            </w:r>
          </w:p>
        </w:tc>
      </w:tr>
    </w:tbl>
    <w:p w:rsidR="00000000" w:rsidDel="00000000" w:rsidP="00000000" w:rsidRDefault="00000000" w:rsidRPr="00000000" w14:paraId="0000060B">
      <w:pPr>
        <w:pStyle w:val="Heading2"/>
        <w:rPr/>
      </w:pPr>
      <w:bookmarkStart w:colFirst="0" w:colLast="0" w:name="_heading=h.44sinio" w:id="18"/>
      <w:bookmarkEnd w:id="18"/>
      <w:r w:rsidDel="00000000" w:rsidR="00000000" w:rsidRPr="00000000">
        <w:rPr>
          <w:rtl w:val="0"/>
        </w:rPr>
        <w:t xml:space="preserve">Other Considerations for Students and Staff</w:t>
      </w:r>
    </w:p>
    <w:tbl>
      <w:tblPr>
        <w:tblStyle w:val="Table11"/>
        <w:tblW w:w="13176.0" w:type="dxa"/>
        <w:jc w:val="left"/>
        <w:tblInd w:w="0.0" w:type="dxa"/>
        <w:tblBorders>
          <w:top w:color="95b3d7" w:space="0" w:sz="4" w:val="single"/>
          <w:left w:color="95b3d7" w:space="0" w:sz="4" w:val="single"/>
          <w:bottom w:color="95b3d7" w:space="0" w:sz="4" w:val="single"/>
          <w:right w:color="95b3d7" w:space="0" w:sz="4" w:val="single"/>
          <w:insideH w:color="95b3d7" w:space="0" w:sz="4" w:val="single"/>
          <w:insideV w:color="95b3d7" w:space="0" w:sz="4" w:val="single"/>
        </w:tblBorders>
        <w:tblLayout w:type="fixed"/>
        <w:tblLook w:val="06A0"/>
      </w:tblPr>
      <w:tblGrid>
        <w:gridCol w:w="6647"/>
        <w:gridCol w:w="6529"/>
        <w:tblGridChange w:id="0">
          <w:tblGrid>
            <w:gridCol w:w="6647"/>
            <w:gridCol w:w="6529"/>
          </w:tblGrid>
        </w:tblGridChange>
      </w:tblGrid>
      <w:tr>
        <w:tc>
          <w:tcPr/>
          <w:p w:rsidR="00000000" w:rsidDel="00000000" w:rsidP="00000000" w:rsidRDefault="00000000" w:rsidRPr="00000000" w14:paraId="0000060C">
            <w:pPr>
              <w:rPr/>
            </w:pPr>
            <w:r w:rsidDel="00000000" w:rsidR="00000000" w:rsidRPr="00000000">
              <w:rPr>
                <w:rtl w:val="0"/>
              </w:rPr>
              <w:t xml:space="preserve">Requirement(s)</w:t>
            </w:r>
          </w:p>
        </w:tc>
        <w:tc>
          <w:tcPr/>
          <w:p w:rsidR="00000000" w:rsidDel="00000000" w:rsidP="00000000" w:rsidRDefault="00000000" w:rsidRPr="00000000" w14:paraId="0000060D">
            <w:pPr>
              <w:rPr/>
            </w:pPr>
            <w:r w:rsidDel="00000000" w:rsidR="00000000" w:rsidRPr="00000000">
              <w:rPr>
                <w:rtl w:val="0"/>
              </w:rPr>
              <w:t xml:space="preserve">Strategies, Policies and Procedures</w:t>
            </w:r>
          </w:p>
        </w:tc>
      </w:tr>
      <w:tr>
        <w:tc>
          <w:tcPr/>
          <w:p w:rsidR="00000000" w:rsidDel="00000000" w:rsidP="00000000" w:rsidRDefault="00000000" w:rsidRPr="00000000" w14:paraId="0000060E">
            <w:pPr>
              <w:ind w:left="153" w:hanging="153"/>
              <w:rPr/>
            </w:pPr>
            <w:r w:rsidDel="00000000" w:rsidR="00000000" w:rsidRPr="00000000">
              <w:rPr>
                <w:rtl w:val="0"/>
              </w:rPr>
              <w:t xml:space="preserve">* Protecting students and staff at higher risk for severe illness</w:t>
            </w:r>
          </w:p>
          <w:p w:rsidR="00000000" w:rsidDel="00000000" w:rsidP="00000000" w:rsidRDefault="00000000" w:rsidRPr="00000000" w14:paraId="0000060F">
            <w:pPr>
              <w:ind w:left="153" w:hanging="153"/>
              <w:rPr/>
            </w:pPr>
            <w:r w:rsidDel="00000000" w:rsidR="00000000" w:rsidRPr="00000000">
              <w:rPr>
                <w:rtl w:val="0"/>
              </w:rPr>
            </w:r>
          </w:p>
          <w:p w:rsidR="00000000" w:rsidDel="00000000" w:rsidP="00000000" w:rsidRDefault="00000000" w:rsidRPr="00000000" w14:paraId="00000610">
            <w:pPr>
              <w:ind w:left="153" w:hanging="153"/>
              <w:rPr/>
            </w:pPr>
            <w:r w:rsidDel="00000000" w:rsidR="00000000" w:rsidRPr="00000000">
              <w:rPr>
                <w:rtl w:val="0"/>
              </w:rPr>
              <w:t xml:space="preserve">* Use of face coverings (masks or face shields) by all staff</w:t>
            </w:r>
          </w:p>
          <w:p w:rsidR="00000000" w:rsidDel="00000000" w:rsidP="00000000" w:rsidRDefault="00000000" w:rsidRPr="00000000" w14:paraId="00000611">
            <w:pPr>
              <w:ind w:left="153" w:hanging="153"/>
              <w:rPr/>
            </w:pPr>
            <w:r w:rsidDel="00000000" w:rsidR="00000000" w:rsidRPr="00000000">
              <w:rPr>
                <w:rtl w:val="0"/>
              </w:rPr>
            </w:r>
          </w:p>
          <w:p w:rsidR="00000000" w:rsidDel="00000000" w:rsidP="00000000" w:rsidRDefault="00000000" w:rsidRPr="00000000" w14:paraId="00000612">
            <w:pPr>
              <w:ind w:left="153" w:hanging="153"/>
              <w:rPr/>
            </w:pPr>
            <w:r w:rsidDel="00000000" w:rsidR="00000000" w:rsidRPr="00000000">
              <w:rPr>
                <w:rtl w:val="0"/>
              </w:rPr>
              <w:t xml:space="preserve">* Use of face coverings (masks or face shields) by older students (as appropriate)</w:t>
            </w:r>
          </w:p>
          <w:p w:rsidR="00000000" w:rsidDel="00000000" w:rsidP="00000000" w:rsidRDefault="00000000" w:rsidRPr="00000000" w14:paraId="00000613">
            <w:pPr>
              <w:rPr/>
            </w:pPr>
            <w:r w:rsidDel="00000000" w:rsidR="00000000" w:rsidRPr="00000000">
              <w:rPr>
                <w:rtl w:val="0"/>
              </w:rPr>
            </w:r>
          </w:p>
          <w:p w:rsidR="00000000" w:rsidDel="00000000" w:rsidP="00000000" w:rsidRDefault="00000000" w:rsidRPr="00000000" w14:paraId="00000614">
            <w:pPr>
              <w:rPr/>
            </w:pPr>
            <w:r w:rsidDel="00000000" w:rsidR="00000000" w:rsidRPr="00000000">
              <w:rPr>
                <w:rtl w:val="0"/>
              </w:rPr>
              <w:t xml:space="preserve">Unique safety protocols for students with complex needs or other vulnerable individuals</w:t>
            </w:r>
          </w:p>
          <w:p w:rsidR="00000000" w:rsidDel="00000000" w:rsidP="00000000" w:rsidRDefault="00000000" w:rsidRPr="00000000" w14:paraId="00000615">
            <w:pPr>
              <w:rPr/>
            </w:pPr>
            <w:r w:rsidDel="00000000" w:rsidR="00000000" w:rsidRPr="00000000">
              <w:rPr>
                <w:rtl w:val="0"/>
              </w:rPr>
            </w:r>
          </w:p>
          <w:p w:rsidR="00000000" w:rsidDel="00000000" w:rsidP="00000000" w:rsidRDefault="00000000" w:rsidRPr="00000000" w14:paraId="00000616">
            <w:pPr>
              <w:rPr/>
            </w:pPr>
            <w:r w:rsidDel="00000000" w:rsidR="00000000" w:rsidRPr="00000000">
              <w:rPr>
                <w:rtl w:val="0"/>
              </w:rPr>
              <w:t xml:space="preserve">Strategic deployment of staff</w:t>
            </w:r>
          </w:p>
        </w:tc>
        <w:tc>
          <w:tcPr/>
          <w:p w:rsidR="00000000" w:rsidDel="00000000" w:rsidP="00000000" w:rsidRDefault="00000000" w:rsidRPr="00000000" w14:paraId="00000617">
            <w:pPr>
              <w:rPr>
                <w:sz w:val="20"/>
                <w:szCs w:val="20"/>
              </w:rPr>
            </w:pPr>
            <w:r w:rsidDel="00000000" w:rsidR="00000000" w:rsidRPr="00000000">
              <w:rPr>
                <w:sz w:val="20"/>
                <w:szCs w:val="20"/>
                <w:rtl w:val="0"/>
              </w:rPr>
              <w:t xml:space="preserve">Cancel all non-essential travel. </w:t>
            </w:r>
          </w:p>
          <w:p w:rsidR="00000000" w:rsidDel="00000000" w:rsidP="00000000" w:rsidRDefault="00000000" w:rsidRPr="00000000" w14:paraId="00000618">
            <w:pPr>
              <w:rPr>
                <w:sz w:val="20"/>
                <w:szCs w:val="20"/>
              </w:rPr>
            </w:pPr>
            <w:r w:rsidDel="00000000" w:rsidR="00000000" w:rsidRPr="00000000">
              <w:rPr>
                <w:rtl w:val="0"/>
              </w:rPr>
            </w:r>
          </w:p>
          <w:p w:rsidR="00000000" w:rsidDel="00000000" w:rsidP="00000000" w:rsidRDefault="00000000" w:rsidRPr="00000000" w14:paraId="00000619">
            <w:pPr>
              <w:rPr>
                <w:sz w:val="20"/>
                <w:szCs w:val="20"/>
              </w:rPr>
            </w:pPr>
            <w:r w:rsidDel="00000000" w:rsidR="00000000" w:rsidRPr="00000000">
              <w:rPr>
                <w:sz w:val="20"/>
                <w:szCs w:val="20"/>
                <w:rtl w:val="0"/>
              </w:rPr>
              <w:t xml:space="preserve">The district will follow guidelines set forth in the (FFCRA) </w:t>
            </w:r>
            <w:hyperlink r:id="rId55">
              <w:r w:rsidDel="00000000" w:rsidR="00000000" w:rsidRPr="00000000">
                <w:rPr>
                  <w:color w:val="1155cc"/>
                  <w:sz w:val="20"/>
                  <w:szCs w:val="20"/>
                  <w:u w:val="single"/>
                  <w:rtl w:val="0"/>
                </w:rPr>
                <w:t xml:space="preserve">Families First Coronavirus Response Act </w:t>
              </w:r>
            </w:hyperlink>
            <w:r w:rsidDel="00000000" w:rsidR="00000000" w:rsidRPr="00000000">
              <w:rPr>
                <w:rtl w:val="0"/>
              </w:rPr>
            </w:r>
          </w:p>
          <w:p w:rsidR="00000000" w:rsidDel="00000000" w:rsidP="00000000" w:rsidRDefault="00000000" w:rsidRPr="00000000" w14:paraId="0000061A">
            <w:pPr>
              <w:rPr>
                <w:sz w:val="20"/>
                <w:szCs w:val="20"/>
              </w:rPr>
            </w:pPr>
            <w:r w:rsidDel="00000000" w:rsidR="00000000" w:rsidRPr="00000000">
              <w:rPr>
                <w:rtl w:val="0"/>
              </w:rPr>
            </w:r>
          </w:p>
          <w:p w:rsidR="00000000" w:rsidDel="00000000" w:rsidP="00000000" w:rsidRDefault="00000000" w:rsidRPr="00000000" w14:paraId="0000061B">
            <w:pPr>
              <w:rPr>
                <w:sz w:val="20"/>
                <w:szCs w:val="20"/>
              </w:rPr>
            </w:pPr>
            <w:r w:rsidDel="00000000" w:rsidR="00000000" w:rsidRPr="00000000">
              <w:rPr>
                <w:sz w:val="20"/>
                <w:szCs w:val="20"/>
                <w:rtl w:val="0"/>
              </w:rPr>
              <w:t xml:space="preserve">Discourage the use of perfect attendance awards and incentives.</w:t>
            </w:r>
          </w:p>
          <w:p w:rsidR="00000000" w:rsidDel="00000000" w:rsidP="00000000" w:rsidRDefault="00000000" w:rsidRPr="00000000" w14:paraId="0000061C">
            <w:pPr>
              <w:rPr>
                <w:sz w:val="20"/>
                <w:szCs w:val="20"/>
              </w:rPr>
            </w:pPr>
            <w:r w:rsidDel="00000000" w:rsidR="00000000" w:rsidRPr="00000000">
              <w:rPr>
                <w:rtl w:val="0"/>
              </w:rPr>
            </w:r>
          </w:p>
          <w:p w:rsidR="00000000" w:rsidDel="00000000" w:rsidP="00000000" w:rsidRDefault="00000000" w:rsidRPr="00000000" w14:paraId="0000061D">
            <w:pPr>
              <w:rPr>
                <w:color w:val="ff0000"/>
                <w:sz w:val="20"/>
                <w:szCs w:val="20"/>
              </w:rPr>
            </w:pPr>
            <w:r w:rsidDel="00000000" w:rsidR="00000000" w:rsidRPr="00000000">
              <w:rPr>
                <w:color w:val="ff0000"/>
                <w:sz w:val="20"/>
                <w:szCs w:val="20"/>
                <w:rtl w:val="0"/>
              </w:rPr>
              <w:t xml:space="preserve">Face coverings are required.  Students may remove face coverings when:</w:t>
            </w:r>
          </w:p>
          <w:p w:rsidR="00000000" w:rsidDel="00000000" w:rsidP="00000000" w:rsidRDefault="00000000" w:rsidRPr="00000000" w14:paraId="0000061E">
            <w:pPr>
              <w:numPr>
                <w:ilvl w:val="0"/>
                <w:numId w:val="8"/>
              </w:numPr>
              <w:ind w:left="720" w:hanging="360"/>
              <w:rPr>
                <w:color w:val="ff0000"/>
                <w:sz w:val="20"/>
                <w:szCs w:val="20"/>
              </w:rPr>
            </w:pPr>
            <w:r w:rsidDel="00000000" w:rsidR="00000000" w:rsidRPr="00000000">
              <w:rPr>
                <w:color w:val="ff0000"/>
                <w:sz w:val="20"/>
                <w:szCs w:val="20"/>
                <w:rtl w:val="0"/>
              </w:rPr>
              <w:t xml:space="preserve">Eating or drinking when spaced 6 feet apart; or</w:t>
            </w:r>
          </w:p>
          <w:p w:rsidR="00000000" w:rsidDel="00000000" w:rsidP="00000000" w:rsidRDefault="00000000" w:rsidRPr="00000000" w14:paraId="0000061F">
            <w:pPr>
              <w:numPr>
                <w:ilvl w:val="0"/>
                <w:numId w:val="8"/>
              </w:numPr>
              <w:ind w:left="720" w:hanging="360"/>
              <w:rPr>
                <w:color w:val="ff0000"/>
                <w:sz w:val="20"/>
                <w:szCs w:val="20"/>
              </w:rPr>
            </w:pPr>
            <w:r w:rsidDel="00000000" w:rsidR="00000000" w:rsidRPr="00000000">
              <w:rPr>
                <w:color w:val="ff0000"/>
                <w:sz w:val="20"/>
                <w:szCs w:val="20"/>
                <w:rtl w:val="0"/>
              </w:rPr>
              <w:t xml:space="preserve">When wearing a face covering creates an unsafe condition in which to operate equipment or execute a task; or</w:t>
            </w:r>
          </w:p>
          <w:p w:rsidR="00000000" w:rsidDel="00000000" w:rsidP="00000000" w:rsidRDefault="00000000" w:rsidRPr="00000000" w14:paraId="00000620">
            <w:pPr>
              <w:numPr>
                <w:ilvl w:val="0"/>
                <w:numId w:val="8"/>
              </w:numPr>
              <w:ind w:left="720" w:hanging="360"/>
              <w:rPr>
                <w:color w:val="ff0000"/>
                <w:sz w:val="20"/>
                <w:szCs w:val="20"/>
              </w:rPr>
            </w:pPr>
            <w:r w:rsidDel="00000000" w:rsidR="00000000" w:rsidRPr="00000000">
              <w:rPr>
                <w:color w:val="ff0000"/>
                <w:sz w:val="20"/>
                <w:szCs w:val="20"/>
                <w:rtl w:val="0"/>
              </w:rPr>
              <w:t xml:space="preserve">At least 6 feet apart during “face-covering breaks” to last no longer than 10 minutes.</w:t>
            </w:r>
            <w:r w:rsidDel="00000000" w:rsidR="00000000" w:rsidRPr="00000000">
              <w:rPr>
                <w:rtl w:val="0"/>
              </w:rPr>
            </w:r>
          </w:p>
          <w:p w:rsidR="00000000" w:rsidDel="00000000" w:rsidP="00000000" w:rsidRDefault="00000000" w:rsidRPr="00000000" w14:paraId="00000621">
            <w:pPr>
              <w:rPr>
                <w:sz w:val="20"/>
                <w:szCs w:val="20"/>
              </w:rPr>
            </w:pPr>
            <w:r w:rsidDel="00000000" w:rsidR="00000000" w:rsidRPr="00000000">
              <w:rPr>
                <w:rtl w:val="0"/>
              </w:rPr>
            </w:r>
          </w:p>
          <w:p w:rsidR="00000000" w:rsidDel="00000000" w:rsidP="00000000" w:rsidRDefault="00000000" w:rsidRPr="00000000" w14:paraId="00000622">
            <w:pPr>
              <w:rPr>
                <w:sz w:val="20"/>
                <w:szCs w:val="20"/>
              </w:rPr>
            </w:pPr>
            <w:r w:rsidDel="00000000" w:rsidR="00000000" w:rsidRPr="00000000">
              <w:rPr>
                <w:sz w:val="20"/>
                <w:szCs w:val="20"/>
                <w:rtl w:val="0"/>
              </w:rPr>
              <w:t xml:space="preserve">Face coverings are required unless the individual has a medical note and 504 Accommodations.</w:t>
            </w:r>
          </w:p>
          <w:p w:rsidR="00000000" w:rsidDel="00000000" w:rsidP="00000000" w:rsidRDefault="00000000" w:rsidRPr="00000000" w14:paraId="00000623">
            <w:pPr>
              <w:rPr>
                <w:sz w:val="20"/>
                <w:szCs w:val="20"/>
              </w:rPr>
            </w:pPr>
            <w:r w:rsidDel="00000000" w:rsidR="00000000" w:rsidRPr="00000000">
              <w:rPr>
                <w:rtl w:val="0"/>
              </w:rPr>
            </w:r>
          </w:p>
          <w:p w:rsidR="00000000" w:rsidDel="00000000" w:rsidP="00000000" w:rsidRDefault="00000000" w:rsidRPr="00000000" w14:paraId="00000624">
            <w:pPr>
              <w:rPr>
                <w:sz w:val="20"/>
                <w:szCs w:val="20"/>
              </w:rPr>
            </w:pPr>
            <w:r w:rsidDel="00000000" w:rsidR="00000000" w:rsidRPr="00000000">
              <w:rPr>
                <w:sz w:val="20"/>
                <w:szCs w:val="20"/>
                <w:rtl w:val="0"/>
              </w:rPr>
              <w:t xml:space="preserve">Face coverings are required for use during times when groups of individuals pass or are in close proximity such as hallway transitions.</w:t>
            </w:r>
          </w:p>
          <w:p w:rsidR="00000000" w:rsidDel="00000000" w:rsidP="00000000" w:rsidRDefault="00000000" w:rsidRPr="00000000" w14:paraId="00000625">
            <w:pPr>
              <w:spacing w:after="200" w:line="276.0005454545455" w:lineRule="auto"/>
              <w:rPr>
                <w:sz w:val="20"/>
                <w:szCs w:val="20"/>
              </w:rPr>
            </w:pPr>
            <w:r w:rsidDel="00000000" w:rsidR="00000000" w:rsidRPr="00000000">
              <w:rPr>
                <w:rtl w:val="0"/>
              </w:rPr>
            </w:r>
          </w:p>
          <w:p w:rsidR="00000000" w:rsidDel="00000000" w:rsidP="00000000" w:rsidRDefault="00000000" w:rsidRPr="00000000" w14:paraId="00000626">
            <w:pPr>
              <w:spacing w:after="200" w:line="276.0005454545455" w:lineRule="auto"/>
              <w:rPr>
                <w:sz w:val="20"/>
                <w:szCs w:val="20"/>
              </w:rPr>
            </w:pPr>
            <w:r w:rsidDel="00000000" w:rsidR="00000000" w:rsidRPr="00000000">
              <w:rPr>
                <w:sz w:val="20"/>
                <w:szCs w:val="20"/>
                <w:rtl w:val="0"/>
              </w:rPr>
              <w:t xml:space="preserve">Protocols will be addressed on a case by case basis; Appropriate accommodations will be made to fully support their safety and learning.</w:t>
            </w:r>
          </w:p>
          <w:p w:rsidR="00000000" w:rsidDel="00000000" w:rsidP="00000000" w:rsidRDefault="00000000" w:rsidRPr="00000000" w14:paraId="00000627">
            <w:pPr>
              <w:rPr>
                <w:sz w:val="20"/>
                <w:szCs w:val="20"/>
              </w:rPr>
            </w:pPr>
            <w:r w:rsidDel="00000000" w:rsidR="00000000" w:rsidRPr="00000000">
              <w:rPr>
                <w:sz w:val="20"/>
                <w:szCs w:val="20"/>
                <w:rtl w:val="0"/>
              </w:rPr>
              <w:t xml:space="preserve">Servicing students in low incidence programs can be problematic due to, but not limited to, students with medical concerns, students not understanding the importance of wearing a mask, students unable to maintain proper social distance, students requiring hand-over-hand instruction and support, students requiring assistance with feeding or toileting. </w:t>
            </w:r>
          </w:p>
          <w:p w:rsidR="00000000" w:rsidDel="00000000" w:rsidP="00000000" w:rsidRDefault="00000000" w:rsidRPr="00000000" w14:paraId="00000628">
            <w:pPr>
              <w:rPr>
                <w:sz w:val="20"/>
                <w:szCs w:val="20"/>
              </w:rPr>
            </w:pPr>
            <w:r w:rsidDel="00000000" w:rsidR="00000000" w:rsidRPr="00000000">
              <w:rPr>
                <w:rtl w:val="0"/>
              </w:rPr>
            </w:r>
          </w:p>
          <w:p w:rsidR="00000000" w:rsidDel="00000000" w:rsidP="00000000" w:rsidRDefault="00000000" w:rsidRPr="00000000" w14:paraId="00000629">
            <w:pPr>
              <w:rPr>
                <w:sz w:val="20"/>
                <w:szCs w:val="20"/>
              </w:rPr>
            </w:pPr>
            <w:r w:rsidDel="00000000" w:rsidR="00000000" w:rsidRPr="00000000">
              <w:rPr>
                <w:sz w:val="20"/>
                <w:szCs w:val="20"/>
                <w:rtl w:val="0"/>
              </w:rPr>
              <w:t xml:space="preserve">Staff members will be required to wear gloves when assisting students with personal needs.</w:t>
            </w:r>
          </w:p>
          <w:p w:rsidR="00000000" w:rsidDel="00000000" w:rsidP="00000000" w:rsidRDefault="00000000" w:rsidRPr="00000000" w14:paraId="0000062A">
            <w:pPr>
              <w:rPr>
                <w:sz w:val="20"/>
                <w:szCs w:val="20"/>
              </w:rPr>
            </w:pPr>
            <w:r w:rsidDel="00000000" w:rsidR="00000000" w:rsidRPr="00000000">
              <w:rPr>
                <w:rtl w:val="0"/>
              </w:rPr>
            </w:r>
          </w:p>
          <w:p w:rsidR="00000000" w:rsidDel="00000000" w:rsidP="00000000" w:rsidRDefault="00000000" w:rsidRPr="00000000" w14:paraId="0000062B">
            <w:pPr>
              <w:rPr>
                <w:sz w:val="20"/>
                <w:szCs w:val="20"/>
              </w:rPr>
            </w:pPr>
            <w:r w:rsidDel="00000000" w:rsidR="00000000" w:rsidRPr="00000000">
              <w:rPr>
                <w:sz w:val="20"/>
                <w:szCs w:val="20"/>
                <w:rtl w:val="0"/>
              </w:rPr>
              <w:t xml:space="preserve">For these reasons, extra precautions will be implemented. These precautions include: </w:t>
            </w:r>
          </w:p>
          <w:p w:rsidR="00000000" w:rsidDel="00000000" w:rsidP="00000000" w:rsidRDefault="00000000" w:rsidRPr="00000000" w14:paraId="0000062C">
            <w:pPr>
              <w:rPr>
                <w:sz w:val="20"/>
                <w:szCs w:val="20"/>
              </w:rPr>
            </w:pPr>
            <w:r w:rsidDel="00000000" w:rsidR="00000000" w:rsidRPr="00000000">
              <w:rPr>
                <w:rtl w:val="0"/>
              </w:rPr>
            </w:r>
          </w:p>
          <w:p w:rsidR="00000000" w:rsidDel="00000000" w:rsidP="00000000" w:rsidRDefault="00000000" w:rsidRPr="00000000" w14:paraId="0000062D">
            <w:pPr>
              <w:rPr>
                <w:sz w:val="20"/>
                <w:szCs w:val="20"/>
              </w:rPr>
            </w:pPr>
            <w:r w:rsidDel="00000000" w:rsidR="00000000" w:rsidRPr="00000000">
              <w:rPr>
                <w:sz w:val="20"/>
                <w:szCs w:val="20"/>
                <w:rtl w:val="0"/>
              </w:rPr>
              <w:t xml:space="preserve">If a sink is available in the classroom, staff should thoroughly wash hands immediately </w:t>
            </w:r>
          </w:p>
          <w:p w:rsidR="00000000" w:rsidDel="00000000" w:rsidP="00000000" w:rsidRDefault="00000000" w:rsidRPr="00000000" w14:paraId="0000062E">
            <w:pPr>
              <w:rPr>
                <w:sz w:val="20"/>
                <w:szCs w:val="20"/>
              </w:rPr>
            </w:pPr>
            <w:r w:rsidDel="00000000" w:rsidR="00000000" w:rsidRPr="00000000">
              <w:rPr>
                <w:sz w:val="20"/>
                <w:szCs w:val="20"/>
                <w:rtl w:val="0"/>
              </w:rPr>
              <w:t xml:space="preserve">before and after working with a student. </w:t>
            </w:r>
          </w:p>
          <w:p w:rsidR="00000000" w:rsidDel="00000000" w:rsidP="00000000" w:rsidRDefault="00000000" w:rsidRPr="00000000" w14:paraId="0000062F">
            <w:pPr>
              <w:rPr>
                <w:sz w:val="20"/>
                <w:szCs w:val="20"/>
              </w:rPr>
            </w:pPr>
            <w:r w:rsidDel="00000000" w:rsidR="00000000" w:rsidRPr="00000000">
              <w:rPr>
                <w:rtl w:val="0"/>
              </w:rPr>
            </w:r>
          </w:p>
          <w:p w:rsidR="00000000" w:rsidDel="00000000" w:rsidP="00000000" w:rsidRDefault="00000000" w:rsidRPr="00000000" w14:paraId="00000630">
            <w:pPr>
              <w:rPr>
                <w:sz w:val="20"/>
                <w:szCs w:val="20"/>
              </w:rPr>
            </w:pPr>
            <w:r w:rsidDel="00000000" w:rsidR="00000000" w:rsidRPr="00000000">
              <w:rPr>
                <w:sz w:val="20"/>
                <w:szCs w:val="20"/>
                <w:rtl w:val="0"/>
              </w:rPr>
              <w:t xml:space="preserve">Avoid the use of communal objects for student reinforcement. If such objects are used with multiple students, each object should be disinfected immediately before and after student use.</w:t>
            </w:r>
          </w:p>
          <w:p w:rsidR="00000000" w:rsidDel="00000000" w:rsidP="00000000" w:rsidRDefault="00000000" w:rsidRPr="00000000" w14:paraId="00000631">
            <w:pPr>
              <w:rPr>
                <w:sz w:val="20"/>
                <w:szCs w:val="20"/>
              </w:rPr>
            </w:pPr>
            <w:r w:rsidDel="00000000" w:rsidR="00000000" w:rsidRPr="00000000">
              <w:rPr>
                <w:sz w:val="20"/>
                <w:szCs w:val="20"/>
                <w:rtl w:val="0"/>
              </w:rPr>
              <w:t xml:space="preserve"> </w:t>
            </w:r>
          </w:p>
          <w:p w:rsidR="00000000" w:rsidDel="00000000" w:rsidP="00000000" w:rsidRDefault="00000000" w:rsidRPr="00000000" w14:paraId="00000632">
            <w:pPr>
              <w:rPr>
                <w:sz w:val="20"/>
                <w:szCs w:val="20"/>
              </w:rPr>
            </w:pPr>
            <w:r w:rsidDel="00000000" w:rsidR="00000000" w:rsidRPr="00000000">
              <w:rPr>
                <w:sz w:val="20"/>
                <w:szCs w:val="20"/>
                <w:rtl w:val="0"/>
              </w:rPr>
              <w:t xml:space="preserve">Bathrooms and changing tables should be disinfected before and after student use. Limit students to one at a time. Students should be assisted with hand-washing. </w:t>
            </w:r>
          </w:p>
          <w:p w:rsidR="00000000" w:rsidDel="00000000" w:rsidP="00000000" w:rsidRDefault="00000000" w:rsidRPr="00000000" w14:paraId="00000633">
            <w:pPr>
              <w:rPr>
                <w:sz w:val="20"/>
                <w:szCs w:val="20"/>
              </w:rPr>
            </w:pPr>
            <w:r w:rsidDel="00000000" w:rsidR="00000000" w:rsidRPr="00000000">
              <w:rPr>
                <w:rtl w:val="0"/>
              </w:rPr>
            </w:r>
          </w:p>
          <w:p w:rsidR="00000000" w:rsidDel="00000000" w:rsidP="00000000" w:rsidRDefault="00000000" w:rsidRPr="00000000" w14:paraId="00000634">
            <w:pPr>
              <w:rPr>
                <w:sz w:val="20"/>
                <w:szCs w:val="20"/>
              </w:rPr>
            </w:pPr>
            <w:r w:rsidDel="00000000" w:rsidR="00000000" w:rsidRPr="00000000">
              <w:rPr>
                <w:sz w:val="20"/>
                <w:szCs w:val="20"/>
                <w:rtl w:val="0"/>
              </w:rPr>
              <w:t xml:space="preserve">Students should be encouraged to wear masks while in common areas such as the hallway. Students should be encouraged not to touch walls and fixtures when in hallways</w:t>
            </w:r>
          </w:p>
          <w:p w:rsidR="00000000" w:rsidDel="00000000" w:rsidP="00000000" w:rsidRDefault="00000000" w:rsidRPr="00000000" w14:paraId="00000635">
            <w:pPr>
              <w:rPr>
                <w:sz w:val="20"/>
                <w:szCs w:val="20"/>
                <w:highlight w:val="yellow"/>
              </w:rPr>
            </w:pPr>
            <w:r w:rsidDel="00000000" w:rsidR="00000000" w:rsidRPr="00000000">
              <w:rPr>
                <w:rtl w:val="0"/>
              </w:rPr>
            </w:r>
          </w:p>
          <w:p w:rsidR="00000000" w:rsidDel="00000000" w:rsidP="00000000" w:rsidRDefault="00000000" w:rsidRPr="00000000" w14:paraId="00000636">
            <w:pPr>
              <w:rPr>
                <w:sz w:val="20"/>
                <w:szCs w:val="20"/>
              </w:rPr>
            </w:pPr>
            <w:r w:rsidDel="00000000" w:rsidR="00000000" w:rsidRPr="00000000">
              <w:rPr>
                <w:sz w:val="20"/>
                <w:szCs w:val="20"/>
                <w:rtl w:val="0"/>
              </w:rPr>
              <w:t xml:space="preserve">Staff members will be required to wear gloves when assisting students with assistive tech devices. </w:t>
            </w:r>
          </w:p>
          <w:p w:rsidR="00000000" w:rsidDel="00000000" w:rsidP="00000000" w:rsidRDefault="00000000" w:rsidRPr="00000000" w14:paraId="00000637">
            <w:pPr>
              <w:rPr>
                <w:sz w:val="20"/>
                <w:szCs w:val="20"/>
              </w:rPr>
            </w:pPr>
            <w:r w:rsidDel="00000000" w:rsidR="00000000" w:rsidRPr="00000000">
              <w:rPr>
                <w:rtl w:val="0"/>
              </w:rPr>
            </w:r>
          </w:p>
          <w:p w:rsidR="00000000" w:rsidDel="00000000" w:rsidP="00000000" w:rsidRDefault="00000000" w:rsidRPr="00000000" w14:paraId="00000638">
            <w:pPr>
              <w:rPr>
                <w:sz w:val="20"/>
                <w:szCs w:val="20"/>
              </w:rPr>
            </w:pPr>
            <w:r w:rsidDel="00000000" w:rsidR="00000000" w:rsidRPr="00000000">
              <w:rPr>
                <w:sz w:val="20"/>
                <w:szCs w:val="20"/>
                <w:rtl w:val="0"/>
              </w:rPr>
              <w:t xml:space="preserve">For these reasons, extra precautions will be implemented. These precautions include: </w:t>
            </w:r>
          </w:p>
          <w:p w:rsidR="00000000" w:rsidDel="00000000" w:rsidP="00000000" w:rsidRDefault="00000000" w:rsidRPr="00000000" w14:paraId="00000639">
            <w:pPr>
              <w:rPr>
                <w:sz w:val="20"/>
                <w:szCs w:val="20"/>
              </w:rPr>
            </w:pPr>
            <w:r w:rsidDel="00000000" w:rsidR="00000000" w:rsidRPr="00000000">
              <w:rPr>
                <w:rtl w:val="0"/>
              </w:rPr>
            </w:r>
          </w:p>
          <w:p w:rsidR="00000000" w:rsidDel="00000000" w:rsidP="00000000" w:rsidRDefault="00000000" w:rsidRPr="00000000" w14:paraId="0000063A">
            <w:pPr>
              <w:rPr>
                <w:sz w:val="20"/>
                <w:szCs w:val="20"/>
              </w:rPr>
            </w:pPr>
            <w:r w:rsidDel="00000000" w:rsidR="00000000" w:rsidRPr="00000000">
              <w:rPr>
                <w:sz w:val="20"/>
                <w:szCs w:val="20"/>
                <w:rtl w:val="0"/>
              </w:rPr>
              <w:t xml:space="preserve">If a sink is available in the classroom, staff should thoroughly wash hands immediately </w:t>
            </w:r>
          </w:p>
          <w:p w:rsidR="00000000" w:rsidDel="00000000" w:rsidP="00000000" w:rsidRDefault="00000000" w:rsidRPr="00000000" w14:paraId="0000063B">
            <w:pPr>
              <w:rPr>
                <w:sz w:val="20"/>
                <w:szCs w:val="20"/>
              </w:rPr>
            </w:pPr>
            <w:r w:rsidDel="00000000" w:rsidR="00000000" w:rsidRPr="00000000">
              <w:rPr>
                <w:sz w:val="20"/>
                <w:szCs w:val="20"/>
                <w:rtl w:val="0"/>
              </w:rPr>
              <w:t xml:space="preserve">before and after working with a student. </w:t>
            </w:r>
          </w:p>
          <w:p w:rsidR="00000000" w:rsidDel="00000000" w:rsidP="00000000" w:rsidRDefault="00000000" w:rsidRPr="00000000" w14:paraId="0000063C">
            <w:pPr>
              <w:rPr>
                <w:sz w:val="20"/>
                <w:szCs w:val="20"/>
              </w:rPr>
            </w:pPr>
            <w:r w:rsidDel="00000000" w:rsidR="00000000" w:rsidRPr="00000000">
              <w:rPr>
                <w:rtl w:val="0"/>
              </w:rPr>
            </w:r>
          </w:p>
          <w:p w:rsidR="00000000" w:rsidDel="00000000" w:rsidP="00000000" w:rsidRDefault="00000000" w:rsidRPr="00000000" w14:paraId="0000063D">
            <w:pPr>
              <w:rPr>
                <w:sz w:val="20"/>
                <w:szCs w:val="20"/>
              </w:rPr>
            </w:pPr>
            <w:r w:rsidDel="00000000" w:rsidR="00000000" w:rsidRPr="00000000">
              <w:rPr>
                <w:sz w:val="20"/>
                <w:szCs w:val="20"/>
                <w:rtl w:val="0"/>
              </w:rPr>
              <w:t xml:space="preserve">Avoid the use of communal objects for student reinforcement. If such objects are used with multiple students, each object should be disinfected immediately before and after student use.</w:t>
            </w:r>
          </w:p>
          <w:p w:rsidR="00000000" w:rsidDel="00000000" w:rsidP="00000000" w:rsidRDefault="00000000" w:rsidRPr="00000000" w14:paraId="0000063E">
            <w:pPr>
              <w:rPr>
                <w:sz w:val="20"/>
                <w:szCs w:val="20"/>
              </w:rPr>
            </w:pPr>
            <w:r w:rsidDel="00000000" w:rsidR="00000000" w:rsidRPr="00000000">
              <w:rPr>
                <w:rtl w:val="0"/>
              </w:rPr>
            </w:r>
          </w:p>
          <w:p w:rsidR="00000000" w:rsidDel="00000000" w:rsidP="00000000" w:rsidRDefault="00000000" w:rsidRPr="00000000" w14:paraId="0000063F">
            <w:pPr>
              <w:rPr>
                <w:sz w:val="20"/>
                <w:szCs w:val="20"/>
              </w:rPr>
            </w:pPr>
            <w:r w:rsidDel="00000000" w:rsidR="00000000" w:rsidRPr="00000000">
              <w:rPr>
                <w:sz w:val="20"/>
                <w:szCs w:val="20"/>
                <w:rtl w:val="0"/>
              </w:rPr>
              <w:t xml:space="preserve">Bathrooms and changing tables should be disinfected before and after student use. Limit students to one at a time. Students should be assisted with hand-washing. </w:t>
            </w:r>
          </w:p>
          <w:p w:rsidR="00000000" w:rsidDel="00000000" w:rsidP="00000000" w:rsidRDefault="00000000" w:rsidRPr="00000000" w14:paraId="00000640">
            <w:pPr>
              <w:rPr>
                <w:sz w:val="20"/>
                <w:szCs w:val="20"/>
              </w:rPr>
            </w:pPr>
            <w:r w:rsidDel="00000000" w:rsidR="00000000" w:rsidRPr="00000000">
              <w:rPr>
                <w:rtl w:val="0"/>
              </w:rPr>
            </w:r>
          </w:p>
          <w:p w:rsidR="00000000" w:rsidDel="00000000" w:rsidP="00000000" w:rsidRDefault="00000000" w:rsidRPr="00000000" w14:paraId="00000641">
            <w:pPr>
              <w:rPr>
                <w:sz w:val="20"/>
                <w:szCs w:val="20"/>
              </w:rPr>
            </w:pPr>
            <w:r w:rsidDel="00000000" w:rsidR="00000000" w:rsidRPr="00000000">
              <w:rPr>
                <w:sz w:val="20"/>
                <w:szCs w:val="20"/>
                <w:rtl w:val="0"/>
              </w:rPr>
              <w:t xml:space="preserve">Students should be encouraged to wear masks while in common areas such as the hallway. Students should be encouraged not to touch walls and fixtures when in hallways.</w:t>
            </w:r>
          </w:p>
          <w:p w:rsidR="00000000" w:rsidDel="00000000" w:rsidP="00000000" w:rsidRDefault="00000000" w:rsidRPr="00000000" w14:paraId="00000642">
            <w:pPr>
              <w:rPr>
                <w:sz w:val="20"/>
                <w:szCs w:val="20"/>
              </w:rPr>
            </w:pPr>
            <w:r w:rsidDel="00000000" w:rsidR="00000000" w:rsidRPr="00000000">
              <w:rPr>
                <w:rtl w:val="0"/>
              </w:rPr>
            </w:r>
          </w:p>
          <w:p w:rsidR="00000000" w:rsidDel="00000000" w:rsidP="00000000" w:rsidRDefault="00000000" w:rsidRPr="00000000" w14:paraId="00000643">
            <w:pPr>
              <w:rPr>
                <w:sz w:val="20"/>
                <w:szCs w:val="20"/>
              </w:rPr>
            </w:pPr>
            <w:r w:rsidDel="00000000" w:rsidR="00000000" w:rsidRPr="00000000">
              <w:rPr>
                <w:sz w:val="20"/>
                <w:szCs w:val="20"/>
                <w:rtl w:val="0"/>
              </w:rPr>
              <w:t xml:space="preserve">Staff members will be required to wear gloves when assisting students with assistive tech devices. </w:t>
            </w:r>
          </w:p>
          <w:p w:rsidR="00000000" w:rsidDel="00000000" w:rsidP="00000000" w:rsidRDefault="00000000" w:rsidRPr="00000000" w14:paraId="00000644">
            <w:pPr>
              <w:rPr>
                <w:sz w:val="20"/>
                <w:szCs w:val="20"/>
              </w:rPr>
            </w:pPr>
            <w:r w:rsidDel="00000000" w:rsidR="00000000" w:rsidRPr="00000000">
              <w:rPr>
                <w:rtl w:val="0"/>
              </w:rPr>
            </w:r>
          </w:p>
          <w:p w:rsidR="00000000" w:rsidDel="00000000" w:rsidP="00000000" w:rsidRDefault="00000000" w:rsidRPr="00000000" w14:paraId="00000645">
            <w:pPr>
              <w:rPr>
                <w:sz w:val="20"/>
                <w:szCs w:val="20"/>
              </w:rPr>
            </w:pPr>
            <w:r w:rsidDel="00000000" w:rsidR="00000000" w:rsidRPr="00000000">
              <w:rPr>
                <w:sz w:val="20"/>
                <w:szCs w:val="20"/>
                <w:rtl w:val="0"/>
              </w:rPr>
              <w:t xml:space="preserve">Identify critical job functions and positions, and plan for alternative coverage by redefining roles and cross-training staff.</w:t>
            </w:r>
          </w:p>
          <w:p w:rsidR="00000000" w:rsidDel="00000000" w:rsidP="00000000" w:rsidRDefault="00000000" w:rsidRPr="00000000" w14:paraId="00000646">
            <w:pPr>
              <w:rPr>
                <w:sz w:val="20"/>
                <w:szCs w:val="20"/>
              </w:rPr>
            </w:pPr>
            <w:r w:rsidDel="00000000" w:rsidR="00000000" w:rsidRPr="00000000">
              <w:rPr>
                <w:rtl w:val="0"/>
              </w:rPr>
            </w:r>
          </w:p>
          <w:p w:rsidR="00000000" w:rsidDel="00000000" w:rsidP="00000000" w:rsidRDefault="00000000" w:rsidRPr="00000000" w14:paraId="00000647">
            <w:pPr>
              <w:rPr>
                <w:sz w:val="20"/>
                <w:szCs w:val="20"/>
                <w:highlight w:val="yellow"/>
              </w:rPr>
            </w:pPr>
            <w:r w:rsidDel="00000000" w:rsidR="00000000" w:rsidRPr="00000000">
              <w:rPr>
                <w:rtl w:val="0"/>
              </w:rPr>
            </w:r>
          </w:p>
          <w:p w:rsidR="00000000" w:rsidDel="00000000" w:rsidP="00000000" w:rsidRDefault="00000000" w:rsidRPr="00000000" w14:paraId="00000648">
            <w:pPr>
              <w:rPr>
                <w:sz w:val="20"/>
                <w:szCs w:val="20"/>
              </w:rPr>
            </w:pPr>
            <w:r w:rsidDel="00000000" w:rsidR="00000000" w:rsidRPr="00000000">
              <w:rPr>
                <w:rtl w:val="0"/>
              </w:rPr>
            </w:r>
          </w:p>
          <w:p w:rsidR="00000000" w:rsidDel="00000000" w:rsidP="00000000" w:rsidRDefault="00000000" w:rsidRPr="00000000" w14:paraId="00000649">
            <w:pPr>
              <w:rPr>
                <w:sz w:val="20"/>
                <w:szCs w:val="20"/>
              </w:rPr>
            </w:pPr>
            <w:r w:rsidDel="00000000" w:rsidR="00000000" w:rsidRPr="00000000">
              <w:rPr>
                <w:rtl w:val="0"/>
              </w:rPr>
            </w:r>
          </w:p>
          <w:p w:rsidR="00000000" w:rsidDel="00000000" w:rsidP="00000000" w:rsidRDefault="00000000" w:rsidRPr="00000000" w14:paraId="0000064A">
            <w:pPr>
              <w:rPr>
                <w:sz w:val="20"/>
                <w:szCs w:val="20"/>
              </w:rPr>
            </w:pPr>
            <w:r w:rsidDel="00000000" w:rsidR="00000000" w:rsidRPr="00000000">
              <w:rPr>
                <w:rtl w:val="0"/>
              </w:rPr>
            </w:r>
          </w:p>
        </w:tc>
      </w:tr>
      <w:tr>
        <w:tc>
          <w:tcPr/>
          <w:p w:rsidR="00000000" w:rsidDel="00000000" w:rsidP="00000000" w:rsidRDefault="00000000" w:rsidRPr="00000000" w14:paraId="0000064B">
            <w:pPr>
              <w:ind w:left="153" w:hanging="153"/>
              <w:rPr/>
            </w:pPr>
            <w:r w:rsidDel="00000000" w:rsidR="00000000" w:rsidRPr="00000000">
              <w:rPr>
                <w:rtl w:val="0"/>
              </w:rPr>
            </w:r>
          </w:p>
        </w:tc>
        <w:tc>
          <w:tcPr/>
          <w:p w:rsidR="00000000" w:rsidDel="00000000" w:rsidP="00000000" w:rsidRDefault="00000000" w:rsidRPr="00000000" w14:paraId="0000064C">
            <w:pPr>
              <w:rPr>
                <w:sz w:val="20"/>
                <w:szCs w:val="20"/>
              </w:rPr>
            </w:pPr>
            <w:r w:rsidDel="00000000" w:rsidR="00000000" w:rsidRPr="00000000">
              <w:rPr>
                <w:rtl w:val="0"/>
              </w:rPr>
            </w:r>
          </w:p>
        </w:tc>
      </w:tr>
      <w:tr>
        <w:tc>
          <w:tcPr/>
          <w:p w:rsidR="00000000" w:rsidDel="00000000" w:rsidP="00000000" w:rsidRDefault="00000000" w:rsidRPr="00000000" w14:paraId="0000064D">
            <w:pPr>
              <w:ind w:left="153" w:hanging="153"/>
              <w:rPr/>
            </w:pPr>
            <w:r w:rsidDel="00000000" w:rsidR="00000000" w:rsidRPr="00000000">
              <w:rPr>
                <w:rtl w:val="0"/>
              </w:rPr>
            </w:r>
          </w:p>
        </w:tc>
        <w:tc>
          <w:tcPr/>
          <w:p w:rsidR="00000000" w:rsidDel="00000000" w:rsidP="00000000" w:rsidRDefault="00000000" w:rsidRPr="00000000" w14:paraId="0000064E">
            <w:pPr>
              <w:rPr>
                <w:sz w:val="20"/>
                <w:szCs w:val="20"/>
              </w:rPr>
            </w:pPr>
            <w:r w:rsidDel="00000000" w:rsidR="00000000" w:rsidRPr="00000000">
              <w:rPr>
                <w:rtl w:val="0"/>
              </w:rPr>
            </w:r>
          </w:p>
        </w:tc>
      </w:tr>
      <w:tr>
        <w:tc>
          <w:tcPr/>
          <w:p w:rsidR="00000000" w:rsidDel="00000000" w:rsidP="00000000" w:rsidRDefault="00000000" w:rsidRPr="00000000" w14:paraId="0000064F">
            <w:pPr>
              <w:ind w:left="153" w:hanging="153"/>
              <w:rPr/>
            </w:pPr>
            <w:r w:rsidDel="00000000" w:rsidR="00000000" w:rsidRPr="00000000">
              <w:rPr>
                <w:rtl w:val="0"/>
              </w:rPr>
            </w:r>
          </w:p>
        </w:tc>
        <w:tc>
          <w:tcPr/>
          <w:p w:rsidR="00000000" w:rsidDel="00000000" w:rsidP="00000000" w:rsidRDefault="00000000" w:rsidRPr="00000000" w14:paraId="00000650">
            <w:pPr>
              <w:rPr>
                <w:sz w:val="20"/>
                <w:szCs w:val="20"/>
                <w:highlight w:val="yellow"/>
              </w:rPr>
            </w:pPr>
            <w:r w:rsidDel="00000000" w:rsidR="00000000" w:rsidRPr="00000000">
              <w:rPr>
                <w:rtl w:val="0"/>
              </w:rPr>
            </w:r>
          </w:p>
        </w:tc>
      </w:tr>
      <w:tr>
        <w:tc>
          <w:tcPr/>
          <w:p w:rsidR="00000000" w:rsidDel="00000000" w:rsidP="00000000" w:rsidRDefault="00000000" w:rsidRPr="00000000" w14:paraId="00000651">
            <w:pPr>
              <w:ind w:left="153" w:hanging="153"/>
              <w:rPr/>
            </w:pPr>
            <w:r w:rsidDel="00000000" w:rsidR="00000000" w:rsidRPr="00000000">
              <w:rPr>
                <w:rtl w:val="0"/>
              </w:rPr>
            </w:r>
          </w:p>
        </w:tc>
        <w:tc>
          <w:tcPr/>
          <w:p w:rsidR="00000000" w:rsidDel="00000000" w:rsidP="00000000" w:rsidRDefault="00000000" w:rsidRPr="00000000" w14:paraId="00000652">
            <w:pPr>
              <w:rPr>
                <w:sz w:val="20"/>
                <w:szCs w:val="20"/>
                <w:highlight w:val="yellow"/>
              </w:rPr>
            </w:pPr>
            <w:r w:rsidDel="00000000" w:rsidR="00000000" w:rsidRPr="00000000">
              <w:rPr>
                <w:rtl w:val="0"/>
              </w:rPr>
            </w:r>
          </w:p>
        </w:tc>
      </w:tr>
    </w:tbl>
    <w:p w:rsidR="00000000" w:rsidDel="00000000" w:rsidP="00000000" w:rsidRDefault="00000000" w:rsidRPr="00000000" w14:paraId="00000653">
      <w:pPr>
        <w:rPr/>
        <w:sectPr>
          <w:type w:val="nextPage"/>
          <w:pgSz w:h="12240" w:w="15840"/>
          <w:pgMar w:bottom="1440" w:top="1440" w:left="1440" w:right="1440" w:header="1440" w:footer="288"/>
          <w:cols w:equalWidth="0"/>
        </w:sectPr>
      </w:pPr>
      <w:r w:rsidDel="00000000" w:rsidR="00000000" w:rsidRPr="00000000">
        <w:rPr>
          <w:rtl w:val="0"/>
        </w:rPr>
      </w:r>
    </w:p>
    <w:p w:rsidR="00000000" w:rsidDel="00000000" w:rsidP="00000000" w:rsidRDefault="00000000" w:rsidRPr="00000000" w14:paraId="00000654">
      <w:pPr>
        <w:pStyle w:val="Heading1"/>
        <w:rPr>
          <w:b w:val="0"/>
        </w:rPr>
      </w:pPr>
      <w:bookmarkStart w:colFirst="0" w:colLast="0" w:name="_heading=h.2jxsxqh" w:id="19"/>
      <w:bookmarkEnd w:id="19"/>
      <w:r w:rsidDel="00000000" w:rsidR="00000000" w:rsidRPr="00000000">
        <w:rPr>
          <w:rtl w:val="0"/>
        </w:rPr>
        <w:t xml:space="preserve">Health and Safety Plan Governing Body Affirmation Statement</w:t>
      </w:r>
      <w:r w:rsidDel="00000000" w:rsidR="00000000" w:rsidRPr="00000000">
        <w:rPr>
          <w:rtl w:val="0"/>
        </w:rPr>
      </w:r>
    </w:p>
    <w:p w:rsidR="00000000" w:rsidDel="00000000" w:rsidP="00000000" w:rsidRDefault="00000000" w:rsidRPr="00000000" w14:paraId="00000655">
      <w:pPr>
        <w:rPr/>
      </w:pPr>
      <w:r w:rsidDel="00000000" w:rsidR="00000000" w:rsidRPr="00000000">
        <w:rPr>
          <w:rtl w:val="0"/>
        </w:rPr>
        <w:t xml:space="preserve">The Board of Directors/Trustees for </w:t>
      </w:r>
      <w:r w:rsidDel="00000000" w:rsidR="00000000" w:rsidRPr="00000000">
        <w:rPr>
          <w:b w:val="1"/>
          <w:rtl w:val="0"/>
        </w:rPr>
        <w:t xml:space="preserve">Loyalsock Township School District</w:t>
      </w:r>
      <w:r w:rsidDel="00000000" w:rsidR="00000000" w:rsidRPr="00000000">
        <w:rPr>
          <w:b w:val="1"/>
          <w:color w:val="ff0000"/>
          <w:rtl w:val="0"/>
        </w:rPr>
        <w:t xml:space="preserve">  </w:t>
      </w:r>
      <w:r w:rsidDel="00000000" w:rsidR="00000000" w:rsidRPr="00000000">
        <w:rPr>
          <w:rtl w:val="0"/>
        </w:rPr>
        <w:t xml:space="preserve">reviewed and approved the Phased School Reopening Health and Safety Plan on July 29, 2020 .</w:t>
      </w:r>
    </w:p>
    <w:p w:rsidR="00000000" w:rsidDel="00000000" w:rsidP="00000000" w:rsidRDefault="00000000" w:rsidRPr="00000000" w14:paraId="00000656">
      <w:pPr>
        <w:spacing w:after="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57">
      <w:pPr>
        <w:rPr>
          <w:highlight w:val="white"/>
        </w:rPr>
      </w:pPr>
      <w:r w:rsidDel="00000000" w:rsidR="00000000" w:rsidRPr="00000000">
        <w:rPr>
          <w:rtl w:val="0"/>
        </w:rPr>
        <w:t xml:space="preserve">The </w:t>
      </w:r>
      <w:r w:rsidDel="00000000" w:rsidR="00000000" w:rsidRPr="00000000">
        <w:rPr>
          <w:highlight w:val="white"/>
          <w:rtl w:val="0"/>
        </w:rPr>
        <w:t xml:space="preserve">plan was approved by a vote of:</w:t>
      </w:r>
    </w:p>
    <w:p w:rsidR="00000000" w:rsidDel="00000000" w:rsidP="00000000" w:rsidRDefault="00000000" w:rsidRPr="00000000" w14:paraId="00000658">
      <w:pPr>
        <w:ind w:left="720" w:firstLine="0"/>
        <w:rPr>
          <w:b w:val="1"/>
        </w:rPr>
      </w:pPr>
      <w:r w:rsidDel="00000000" w:rsidR="00000000" w:rsidRPr="00000000">
        <w:rPr>
          <w:b w:val="1"/>
          <w:u w:val="single"/>
          <w:rtl w:val="0"/>
        </w:rPr>
        <w:t xml:space="preserve">          </w:t>
      </w:r>
      <w:r w:rsidDel="00000000" w:rsidR="00000000" w:rsidRPr="00000000">
        <w:rPr>
          <w:b w:val="1"/>
          <w:rtl w:val="0"/>
        </w:rPr>
        <w:t xml:space="preserve"> Yes</w:t>
      </w:r>
    </w:p>
    <w:p w:rsidR="00000000" w:rsidDel="00000000" w:rsidP="00000000" w:rsidRDefault="00000000" w:rsidRPr="00000000" w14:paraId="00000659">
      <w:pPr>
        <w:ind w:left="720" w:firstLine="0"/>
        <w:rPr>
          <w:b w:val="1"/>
        </w:rPr>
      </w:pPr>
      <w:r w:rsidDel="00000000" w:rsidR="00000000" w:rsidRPr="00000000">
        <w:rPr>
          <w:b w:val="1"/>
          <w:u w:val="single"/>
          <w:rtl w:val="0"/>
        </w:rPr>
        <w:t xml:space="preserve">          </w:t>
      </w:r>
      <w:r w:rsidDel="00000000" w:rsidR="00000000" w:rsidRPr="00000000">
        <w:rPr>
          <w:b w:val="1"/>
          <w:rtl w:val="0"/>
        </w:rPr>
        <w:t xml:space="preserve"> No</w:t>
      </w:r>
    </w:p>
    <w:p w:rsidR="00000000" w:rsidDel="00000000" w:rsidP="00000000" w:rsidRDefault="00000000" w:rsidRPr="00000000" w14:paraId="0000065A">
      <w:pPr>
        <w:rPr>
          <w:b w:val="1"/>
        </w:rPr>
      </w:pPr>
      <w:r w:rsidDel="00000000" w:rsidR="00000000" w:rsidRPr="00000000">
        <w:rPr>
          <w:rtl w:val="0"/>
        </w:rPr>
      </w:r>
    </w:p>
    <w:p w:rsidR="00000000" w:rsidDel="00000000" w:rsidP="00000000" w:rsidRDefault="00000000" w:rsidRPr="00000000" w14:paraId="0000065B">
      <w:pPr>
        <w:rPr/>
      </w:pPr>
      <w:r w:rsidDel="00000000" w:rsidR="00000000" w:rsidRPr="00000000">
        <w:rPr>
          <w:rtl w:val="0"/>
        </w:rPr>
        <w:t xml:space="preserve">Affirmed on: </w:t>
      </w:r>
      <w:r w:rsidDel="00000000" w:rsidR="00000000" w:rsidRPr="00000000">
        <w:rPr>
          <w:b w:val="1"/>
          <w:highlight w:val="white"/>
          <w:rtl w:val="0"/>
        </w:rPr>
        <w:t xml:space="preserve">July 29, 2020</w:t>
      </w:r>
      <w:r w:rsidDel="00000000" w:rsidR="00000000" w:rsidRPr="00000000">
        <w:rPr>
          <w:b w:val="1"/>
          <w:color w:val="ff0000"/>
          <w:highlight w:val="white"/>
          <w:rtl w:val="0"/>
        </w:rPr>
        <w:t xml:space="preserve"> </w:t>
      </w:r>
      <w:r w:rsidDel="00000000" w:rsidR="00000000" w:rsidRPr="00000000">
        <w:rPr>
          <w:rtl w:val="0"/>
        </w:rPr>
      </w:r>
    </w:p>
    <w:p w:rsidR="00000000" w:rsidDel="00000000" w:rsidP="00000000" w:rsidRDefault="00000000" w:rsidRPr="00000000" w14:paraId="0000065C">
      <w:pPr>
        <w:rPr/>
      </w:pPr>
      <w:r w:rsidDel="00000000" w:rsidR="00000000" w:rsidRPr="00000000">
        <w:rPr>
          <w:rtl w:val="0"/>
        </w:rPr>
        <w:t xml:space="preserve">By: </w:t>
      </w:r>
    </w:p>
    <w:p w:rsidR="00000000" w:rsidDel="00000000" w:rsidP="00000000" w:rsidRDefault="00000000" w:rsidRPr="00000000" w14:paraId="0000065D">
      <w:pPr>
        <w:rPr/>
      </w:pPr>
      <w:r w:rsidDel="00000000" w:rsidR="00000000" w:rsidRPr="00000000">
        <w:rPr>
          <w:rtl w:val="0"/>
        </w:rPr>
      </w:r>
    </w:p>
    <w:p w:rsidR="00000000" w:rsidDel="00000000" w:rsidP="00000000" w:rsidRDefault="00000000" w:rsidRPr="00000000" w14:paraId="0000065E">
      <w:pPr>
        <w:rPr/>
      </w:pPr>
      <w:r w:rsidDel="00000000" w:rsidR="00000000" w:rsidRPr="00000000">
        <w:rPr>
          <w:rtl w:val="0"/>
        </w:rPr>
        <w:br w:type="textWrapping"/>
        <w:t xml:space="preserve">(</w:t>
      </w:r>
      <w:r w:rsidDel="00000000" w:rsidR="00000000" w:rsidRPr="00000000">
        <w:rPr>
          <w:i w:val="1"/>
          <w:rtl w:val="0"/>
        </w:rPr>
        <w:t xml:space="preserve">Signature* of Board President</w:t>
      </w:r>
      <w:r w:rsidDel="00000000" w:rsidR="00000000" w:rsidRPr="00000000">
        <w:rPr>
          <w:rtl w:val="0"/>
        </w:rPr>
        <w:t xml:space="preserv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25401</wp:posOffset>
                </wp:positionH>
                <wp:positionV relativeFrom="paragraph">
                  <wp:posOffset>63500</wp:posOffset>
                </wp:positionV>
                <wp:extent cx="5589403" cy="41275"/>
                <wp:effectExtent b="0" l="0" r="0" t="0"/>
                <wp:wrapNone/>
                <wp:docPr id="22" name=""/>
                <a:graphic>
                  <a:graphicData uri="http://schemas.microsoft.com/office/word/2010/wordprocessingShape">
                    <wps:wsp>
                      <wps:cNvCnPr/>
                      <wps:spPr>
                        <a:xfrm>
                          <a:off x="2565586" y="3780000"/>
                          <a:ext cx="5560828" cy="0"/>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25401</wp:posOffset>
                </wp:positionH>
                <wp:positionV relativeFrom="paragraph">
                  <wp:posOffset>63500</wp:posOffset>
                </wp:positionV>
                <wp:extent cx="5589403" cy="41275"/>
                <wp:effectExtent b="0" l="0" r="0" t="0"/>
                <wp:wrapNone/>
                <wp:docPr id="22" name="image3.png"/>
                <a:graphic>
                  <a:graphicData uri="http://schemas.openxmlformats.org/drawingml/2006/picture">
                    <pic:pic>
                      <pic:nvPicPr>
                        <pic:cNvPr id="0" name="image3.png"/>
                        <pic:cNvPicPr preferRelativeResize="0"/>
                      </pic:nvPicPr>
                      <pic:blipFill>
                        <a:blip r:embed="rId56"/>
                        <a:srcRect/>
                        <a:stretch>
                          <a:fillRect/>
                        </a:stretch>
                      </pic:blipFill>
                      <pic:spPr>
                        <a:xfrm>
                          <a:off x="0" y="0"/>
                          <a:ext cx="5589403" cy="41275"/>
                        </a:xfrm>
                        <a:prstGeom prst="rect"/>
                        <a:ln/>
                      </pic:spPr>
                    </pic:pic>
                  </a:graphicData>
                </a:graphic>
              </wp:anchor>
            </w:drawing>
          </mc:Fallback>
        </mc:AlternateContent>
      </w:r>
    </w:p>
    <w:p w:rsidR="00000000" w:rsidDel="00000000" w:rsidP="00000000" w:rsidRDefault="00000000" w:rsidRPr="00000000" w14:paraId="0000065F">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38101</wp:posOffset>
                </wp:positionH>
                <wp:positionV relativeFrom="paragraph">
                  <wp:posOffset>203200</wp:posOffset>
                </wp:positionV>
                <wp:extent cx="5589270" cy="41275"/>
                <wp:effectExtent b="0" l="0" r="0" t="0"/>
                <wp:wrapNone/>
                <wp:docPr id="21" name=""/>
                <a:graphic>
                  <a:graphicData uri="http://schemas.microsoft.com/office/word/2010/wordprocessingShape">
                    <wps:wsp>
                      <wps:cNvCnPr/>
                      <wps:spPr>
                        <a:xfrm>
                          <a:off x="2565653" y="3780000"/>
                          <a:ext cx="5560695" cy="0"/>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38101</wp:posOffset>
                </wp:positionH>
                <wp:positionV relativeFrom="paragraph">
                  <wp:posOffset>203200</wp:posOffset>
                </wp:positionV>
                <wp:extent cx="5589270" cy="41275"/>
                <wp:effectExtent b="0" l="0" r="0" t="0"/>
                <wp:wrapNone/>
                <wp:docPr id="21" name="image2.png"/>
                <a:graphic>
                  <a:graphicData uri="http://schemas.openxmlformats.org/drawingml/2006/picture">
                    <pic:pic>
                      <pic:nvPicPr>
                        <pic:cNvPr id="0" name="image2.png"/>
                        <pic:cNvPicPr preferRelativeResize="0"/>
                      </pic:nvPicPr>
                      <pic:blipFill>
                        <a:blip r:embed="rId57"/>
                        <a:srcRect/>
                        <a:stretch>
                          <a:fillRect/>
                        </a:stretch>
                      </pic:blipFill>
                      <pic:spPr>
                        <a:xfrm>
                          <a:off x="0" y="0"/>
                          <a:ext cx="5589270" cy="41275"/>
                        </a:xfrm>
                        <a:prstGeom prst="rect"/>
                        <a:ln/>
                      </pic:spPr>
                    </pic:pic>
                  </a:graphicData>
                </a:graphic>
              </wp:anchor>
            </w:drawing>
          </mc:Fallback>
        </mc:AlternateContent>
      </w:r>
    </w:p>
    <w:p w:rsidR="00000000" w:rsidDel="00000000" w:rsidP="00000000" w:rsidRDefault="00000000" w:rsidRPr="00000000" w14:paraId="00000660">
      <w:pPr>
        <w:rPr/>
      </w:pPr>
      <w:r w:rsidDel="00000000" w:rsidR="00000000" w:rsidRPr="00000000">
        <w:rPr>
          <w:rtl w:val="0"/>
        </w:rPr>
        <w:t xml:space="preserve">(</w:t>
      </w:r>
      <w:r w:rsidDel="00000000" w:rsidR="00000000" w:rsidRPr="00000000">
        <w:rPr>
          <w:i w:val="1"/>
          <w:rtl w:val="0"/>
        </w:rPr>
        <w:t xml:space="preserve">Print Name of Board President</w:t>
      </w:r>
      <w:r w:rsidDel="00000000" w:rsidR="00000000" w:rsidRPr="00000000">
        <w:rPr>
          <w:rtl w:val="0"/>
        </w:rPr>
        <w:t xml:space="preserve">)</w:t>
      </w:r>
    </w:p>
    <w:p w:rsidR="00000000" w:rsidDel="00000000" w:rsidP="00000000" w:rsidRDefault="00000000" w:rsidRPr="00000000" w14:paraId="0000066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*Electronic signatures on this document are acceptable using one of the two methods detailed below.</w:t>
      </w:r>
    </w:p>
    <w:p w:rsidR="00000000" w:rsidDel="00000000" w:rsidP="00000000" w:rsidRDefault="00000000" w:rsidRPr="00000000" w14:paraId="00000662">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Option 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The use of actual signatures is encouraged whenever possible. This method requires that the document be printed, signed, scanned, and then submitted. </w:t>
      </w:r>
    </w:p>
    <w:p w:rsidR="00000000" w:rsidDel="00000000" w:rsidP="00000000" w:rsidRDefault="00000000" w:rsidRPr="00000000" w14:paraId="00000663">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Option B:</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If printing and scanning are not possible, add an electronic signature using the resident Microsoft Office product signature option, which is free to everyone, no installation or purchase needed.</w:t>
      </w:r>
      <w:r w:rsidDel="00000000" w:rsidR="00000000" w:rsidRPr="00000000">
        <w:rPr>
          <w:rtl w:val="0"/>
        </w:rPr>
      </w:r>
    </w:p>
    <w:sectPr>
      <w:type w:val="nextPage"/>
      <w:pgSz w:h="12240" w:w="15840"/>
      <w:pgMar w:bottom="1440" w:top="1440" w:left="1440" w:right="1440" w:header="1440" w:footer="288"/>
      <w:cols w:equalWidth="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Calibri"/>
  <w:font w:name="MS Gothic"/>
  <w:font w:name="Arial Unicode MS"/>
  <w:font w:name="Times New Roman"/>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Quattrocento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664">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76"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65">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666">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76" w:lineRule="auto"/>
      <w:ind w:left="0" w:right="0" w:firstLine="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667">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240" w:before="480" w:lineRule="auto"/>
    </w:pPr>
    <w:rPr>
      <w:b w:val="1"/>
      <w:sz w:val="28"/>
      <w:szCs w:val="28"/>
    </w:rPr>
  </w:style>
  <w:style w:type="paragraph" w:styleId="Heading2">
    <w:name w:val="heading 2"/>
    <w:basedOn w:val="Normal"/>
    <w:next w:val="Normal"/>
    <w:pPr>
      <w:shd w:fill="fbd5b5" w:val="clear"/>
      <w:spacing w:after="240" w:before="200" w:lineRule="auto"/>
    </w:pPr>
    <w:rPr>
      <w:b w:val="1"/>
      <w:sz w:val="26"/>
      <w:szCs w:val="26"/>
    </w:rPr>
  </w:style>
  <w:style w:type="paragraph" w:styleId="Heading3">
    <w:name w:val="heading 3"/>
    <w:basedOn w:val="Normal"/>
    <w:next w:val="Normal"/>
    <w:pPr>
      <w:shd w:fill="fdeada" w:val="clear"/>
      <w:spacing w:after="240" w:before="200" w:line="271" w:lineRule="auto"/>
    </w:pPr>
    <w:rPr>
      <w:b w:val="1"/>
      <w:sz w:val="24"/>
      <w:szCs w:val="24"/>
    </w:rPr>
  </w:style>
  <w:style w:type="paragraph" w:styleId="Heading4">
    <w:name w:val="heading 4"/>
    <w:basedOn w:val="Normal"/>
    <w:next w:val="Normal"/>
    <w:pPr>
      <w:spacing w:after="240" w:before="200" w:lineRule="auto"/>
    </w:pPr>
    <w:rPr>
      <w:b w:val="1"/>
      <w:i w:val="1"/>
    </w:rPr>
  </w:style>
  <w:style w:type="paragraph" w:styleId="Heading5">
    <w:name w:val="heading 5"/>
    <w:basedOn w:val="Normal"/>
    <w:next w:val="Normal"/>
    <w:pPr>
      <w:spacing w:after="0" w:before="200" w:lineRule="auto"/>
    </w:pPr>
    <w:rPr>
      <w:rFonts w:ascii="Cambria" w:cs="Cambria" w:eastAsia="Cambria" w:hAnsi="Cambria"/>
      <w:b w:val="1"/>
      <w:color w:val="7f7f7f"/>
    </w:rPr>
  </w:style>
  <w:style w:type="paragraph" w:styleId="Heading6">
    <w:name w:val="heading 6"/>
    <w:basedOn w:val="Normal"/>
    <w:next w:val="Normal"/>
    <w:pPr>
      <w:spacing w:after="0" w:line="271" w:lineRule="auto"/>
    </w:pPr>
    <w:rPr>
      <w:rFonts w:ascii="Cambria" w:cs="Cambria" w:eastAsia="Cambria" w:hAnsi="Cambria"/>
      <w:b w:val="1"/>
      <w:i w:val="1"/>
      <w:color w:val="7f7f7f"/>
    </w:rPr>
  </w:style>
  <w:style w:type="paragraph" w:styleId="Title">
    <w:name w:val="Title"/>
    <w:basedOn w:val="Normal"/>
    <w:next w:val="Normal"/>
    <w:pPr>
      <w:pBdr>
        <w:bottom w:color="000000" w:space="1" w:sz="4" w:val="single"/>
      </w:pBdr>
      <w:spacing w:line="24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spacing w:after="240" w:before="480" w:lineRule="auto"/>
    </w:pPr>
    <w:rPr>
      <w:b w:val="1"/>
      <w:sz w:val="28"/>
      <w:szCs w:val="28"/>
    </w:rPr>
  </w:style>
  <w:style w:type="paragraph" w:styleId="Heading2">
    <w:name w:val="heading 2"/>
    <w:basedOn w:val="Normal"/>
    <w:next w:val="Normal"/>
    <w:pPr>
      <w:shd w:fill="fbd5b5" w:val="clear"/>
      <w:spacing w:after="240" w:before="200" w:lineRule="auto"/>
    </w:pPr>
    <w:rPr>
      <w:b w:val="1"/>
      <w:sz w:val="26"/>
      <w:szCs w:val="26"/>
    </w:rPr>
  </w:style>
  <w:style w:type="paragraph" w:styleId="Heading3">
    <w:name w:val="heading 3"/>
    <w:basedOn w:val="Normal"/>
    <w:next w:val="Normal"/>
    <w:pPr>
      <w:shd w:fill="fdeada" w:val="clear"/>
      <w:spacing w:after="240" w:before="200" w:line="271" w:lineRule="auto"/>
    </w:pPr>
    <w:rPr>
      <w:b w:val="1"/>
      <w:sz w:val="24"/>
      <w:szCs w:val="24"/>
    </w:rPr>
  </w:style>
  <w:style w:type="paragraph" w:styleId="Heading4">
    <w:name w:val="heading 4"/>
    <w:basedOn w:val="Normal"/>
    <w:next w:val="Normal"/>
    <w:pPr>
      <w:spacing w:after="240" w:before="200" w:lineRule="auto"/>
    </w:pPr>
    <w:rPr>
      <w:b w:val="1"/>
      <w:i w:val="1"/>
    </w:rPr>
  </w:style>
  <w:style w:type="paragraph" w:styleId="Heading5">
    <w:name w:val="heading 5"/>
    <w:basedOn w:val="Normal"/>
    <w:next w:val="Normal"/>
    <w:pPr>
      <w:spacing w:after="0" w:before="200" w:lineRule="auto"/>
    </w:pPr>
    <w:rPr>
      <w:rFonts w:ascii="Cambria" w:cs="Cambria" w:eastAsia="Cambria" w:hAnsi="Cambria"/>
      <w:b w:val="1"/>
      <w:color w:val="7f7f7f"/>
    </w:rPr>
  </w:style>
  <w:style w:type="paragraph" w:styleId="Heading6">
    <w:name w:val="heading 6"/>
    <w:basedOn w:val="Normal"/>
    <w:next w:val="Normal"/>
    <w:pPr>
      <w:spacing w:after="0" w:line="271" w:lineRule="auto"/>
    </w:pPr>
    <w:rPr>
      <w:rFonts w:ascii="Cambria" w:cs="Cambria" w:eastAsia="Cambria" w:hAnsi="Cambria"/>
      <w:b w:val="1"/>
      <w:i w:val="1"/>
      <w:color w:val="7f7f7f"/>
    </w:rPr>
  </w:style>
  <w:style w:type="paragraph" w:styleId="Title">
    <w:name w:val="Title"/>
    <w:basedOn w:val="Normal"/>
    <w:next w:val="Normal"/>
    <w:pPr>
      <w:pBdr>
        <w:bottom w:color="000000" w:space="1" w:sz="4" w:val="single"/>
      </w:pBdr>
      <w:spacing w:line="24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spacing w:after="240" w:before="480" w:lineRule="auto"/>
    </w:pPr>
    <w:rPr>
      <w:b w:val="1"/>
      <w:sz w:val="28"/>
      <w:szCs w:val="28"/>
    </w:rPr>
  </w:style>
  <w:style w:type="paragraph" w:styleId="Heading2">
    <w:name w:val="heading 2"/>
    <w:basedOn w:val="Normal"/>
    <w:next w:val="Normal"/>
    <w:pPr>
      <w:shd w:fill="fbd5b5" w:val="clear"/>
      <w:spacing w:after="240" w:before="200" w:lineRule="auto"/>
    </w:pPr>
    <w:rPr>
      <w:b w:val="1"/>
      <w:sz w:val="26"/>
      <w:szCs w:val="26"/>
    </w:rPr>
  </w:style>
  <w:style w:type="paragraph" w:styleId="Heading3">
    <w:name w:val="heading 3"/>
    <w:basedOn w:val="Normal"/>
    <w:next w:val="Normal"/>
    <w:pPr>
      <w:shd w:fill="fdeada" w:val="clear"/>
      <w:spacing w:after="240" w:before="200" w:line="271" w:lineRule="auto"/>
    </w:pPr>
    <w:rPr>
      <w:b w:val="1"/>
      <w:sz w:val="24"/>
      <w:szCs w:val="24"/>
    </w:rPr>
  </w:style>
  <w:style w:type="paragraph" w:styleId="Heading4">
    <w:name w:val="heading 4"/>
    <w:basedOn w:val="Normal"/>
    <w:next w:val="Normal"/>
    <w:pPr>
      <w:spacing w:after="240" w:before="200" w:lineRule="auto"/>
    </w:pPr>
    <w:rPr>
      <w:b w:val="1"/>
      <w:i w:val="1"/>
    </w:rPr>
  </w:style>
  <w:style w:type="paragraph" w:styleId="Heading5">
    <w:name w:val="heading 5"/>
    <w:basedOn w:val="Normal"/>
    <w:next w:val="Normal"/>
    <w:pPr>
      <w:spacing w:after="0" w:before="200" w:lineRule="auto"/>
    </w:pPr>
    <w:rPr>
      <w:rFonts w:ascii="Cambria" w:cs="Cambria" w:eastAsia="Cambria" w:hAnsi="Cambria"/>
      <w:b w:val="1"/>
      <w:color w:val="7f7f7f"/>
    </w:rPr>
  </w:style>
  <w:style w:type="paragraph" w:styleId="Heading6">
    <w:name w:val="heading 6"/>
    <w:basedOn w:val="Normal"/>
    <w:next w:val="Normal"/>
    <w:pPr>
      <w:spacing w:after="0" w:line="271" w:lineRule="auto"/>
    </w:pPr>
    <w:rPr>
      <w:rFonts w:ascii="Cambria" w:cs="Cambria" w:eastAsia="Cambria" w:hAnsi="Cambria"/>
      <w:b w:val="1"/>
      <w:i w:val="1"/>
      <w:color w:val="7f7f7f"/>
    </w:rPr>
  </w:style>
  <w:style w:type="paragraph" w:styleId="Title">
    <w:name w:val="Title"/>
    <w:basedOn w:val="Normal"/>
    <w:next w:val="Normal"/>
    <w:pPr>
      <w:pBdr>
        <w:bottom w:color="000000" w:space="1" w:sz="4" w:val="single"/>
      </w:pBdr>
      <w:spacing w:line="24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spacing w:after="240" w:before="480" w:lineRule="auto"/>
    </w:pPr>
    <w:rPr>
      <w:b w:val="1"/>
      <w:sz w:val="28"/>
      <w:szCs w:val="28"/>
    </w:rPr>
  </w:style>
  <w:style w:type="paragraph" w:styleId="Heading2">
    <w:name w:val="heading 2"/>
    <w:basedOn w:val="Normal"/>
    <w:next w:val="Normal"/>
    <w:pPr>
      <w:shd w:fill="fbd5b5" w:val="clear"/>
      <w:spacing w:after="240" w:before="200" w:lineRule="auto"/>
    </w:pPr>
    <w:rPr>
      <w:b w:val="1"/>
      <w:sz w:val="26"/>
      <w:szCs w:val="26"/>
    </w:rPr>
  </w:style>
  <w:style w:type="paragraph" w:styleId="Heading3">
    <w:name w:val="heading 3"/>
    <w:basedOn w:val="Normal"/>
    <w:next w:val="Normal"/>
    <w:pPr>
      <w:shd w:fill="fdeada" w:val="clear"/>
      <w:spacing w:after="240" w:before="200" w:line="271" w:lineRule="auto"/>
    </w:pPr>
    <w:rPr>
      <w:b w:val="1"/>
      <w:sz w:val="24"/>
      <w:szCs w:val="24"/>
    </w:rPr>
  </w:style>
  <w:style w:type="paragraph" w:styleId="Heading4">
    <w:name w:val="heading 4"/>
    <w:basedOn w:val="Normal"/>
    <w:next w:val="Normal"/>
    <w:pPr>
      <w:spacing w:after="240" w:before="200" w:lineRule="auto"/>
    </w:pPr>
    <w:rPr>
      <w:b w:val="1"/>
      <w:i w:val="1"/>
    </w:rPr>
  </w:style>
  <w:style w:type="paragraph" w:styleId="Heading5">
    <w:name w:val="heading 5"/>
    <w:basedOn w:val="Normal"/>
    <w:next w:val="Normal"/>
    <w:pPr>
      <w:spacing w:after="0" w:before="200" w:lineRule="auto"/>
    </w:pPr>
    <w:rPr>
      <w:rFonts w:ascii="Cambria" w:cs="Cambria" w:eastAsia="Cambria" w:hAnsi="Cambria"/>
      <w:b w:val="1"/>
      <w:color w:val="7f7f7f"/>
    </w:rPr>
  </w:style>
  <w:style w:type="paragraph" w:styleId="Heading6">
    <w:name w:val="heading 6"/>
    <w:basedOn w:val="Normal"/>
    <w:next w:val="Normal"/>
    <w:pPr>
      <w:spacing w:after="0" w:line="271" w:lineRule="auto"/>
    </w:pPr>
    <w:rPr>
      <w:rFonts w:ascii="Cambria" w:cs="Cambria" w:eastAsia="Cambria" w:hAnsi="Cambria"/>
      <w:b w:val="1"/>
      <w:i w:val="1"/>
      <w:color w:val="7f7f7f"/>
    </w:rPr>
  </w:style>
  <w:style w:type="paragraph" w:styleId="Title">
    <w:name w:val="Title"/>
    <w:basedOn w:val="Normal"/>
    <w:next w:val="Normal"/>
    <w:pPr>
      <w:pBdr>
        <w:bottom w:color="000000" w:space="1" w:sz="4" w:val="single"/>
      </w:pBdr>
      <w:spacing w:line="240" w:lineRule="auto"/>
    </w:pPr>
    <w:rPr>
      <w:sz w:val="52"/>
      <w:szCs w:val="52"/>
    </w:rPr>
  </w:style>
  <w:style w:type="paragraph" w:styleId="Normal" w:default="1">
    <w:name w:val="Normal"/>
    <w:qFormat w:val="1"/>
    <w:rsid w:val="00EC1161"/>
    <w:rPr>
      <w:rFonts w:ascii="Arial" w:hAnsi="Arial"/>
    </w:rPr>
  </w:style>
  <w:style w:type="paragraph" w:styleId="Heading1">
    <w:name w:val="heading 1"/>
    <w:basedOn w:val="Normal"/>
    <w:next w:val="Normal"/>
    <w:link w:val="Heading1Char"/>
    <w:uiPriority w:val="9"/>
    <w:qFormat w:val="1"/>
    <w:rsid w:val="000A207F"/>
    <w:pPr>
      <w:spacing w:after="240" w:before="480"/>
      <w:contextualSpacing w:val="1"/>
      <w:outlineLvl w:val="0"/>
    </w:pPr>
    <w:rPr>
      <w:rFonts w:cs="Arial" w:eastAsiaTheme="majorEastAsia"/>
      <w:b w:val="1"/>
      <w:bCs w:val="1"/>
      <w:sz w:val="28"/>
      <w:szCs w:val="28"/>
    </w:rPr>
  </w:style>
  <w:style w:type="paragraph" w:styleId="Heading2">
    <w:name w:val="heading 2"/>
    <w:basedOn w:val="Normal"/>
    <w:next w:val="Normal"/>
    <w:link w:val="Heading2Char"/>
    <w:uiPriority w:val="9"/>
    <w:unhideWhenUsed w:val="1"/>
    <w:qFormat w:val="1"/>
    <w:rsid w:val="00E8439A"/>
    <w:pPr>
      <w:shd w:color="auto" w:fill="fbd4b4" w:themeFill="accent6" w:themeFillTint="000066" w:val="clear"/>
      <w:spacing w:after="240" w:before="200"/>
      <w:outlineLvl w:val="1"/>
    </w:pPr>
    <w:rPr>
      <w:rFonts w:cs="Arial" w:eastAsiaTheme="majorEastAsia"/>
      <w:b w:val="1"/>
      <w:bCs w:val="1"/>
      <w:sz w:val="26"/>
      <w:szCs w:val="26"/>
    </w:rPr>
  </w:style>
  <w:style w:type="paragraph" w:styleId="Heading3">
    <w:name w:val="heading 3"/>
    <w:basedOn w:val="Normal"/>
    <w:next w:val="Normal"/>
    <w:link w:val="Heading3Char"/>
    <w:uiPriority w:val="9"/>
    <w:unhideWhenUsed w:val="1"/>
    <w:qFormat w:val="1"/>
    <w:rsid w:val="00333C4F"/>
    <w:pPr>
      <w:shd w:color="auto" w:fill="fde9d9" w:themeFill="accent6" w:themeFillTint="000033" w:val="clear"/>
      <w:spacing w:after="240" w:before="200" w:line="271" w:lineRule="auto"/>
      <w:outlineLvl w:val="2"/>
    </w:pPr>
    <w:rPr>
      <w:rFonts w:cstheme="majorBidi" w:eastAsiaTheme="majorEastAsia"/>
      <w:b w:val="1"/>
      <w:bCs w:val="1"/>
      <w:sz w:val="24"/>
      <w:szCs w:val="24"/>
    </w:rPr>
  </w:style>
  <w:style w:type="paragraph" w:styleId="Heading4">
    <w:name w:val="heading 4"/>
    <w:basedOn w:val="Normal"/>
    <w:next w:val="Normal"/>
    <w:link w:val="Heading4Char"/>
    <w:uiPriority w:val="9"/>
    <w:unhideWhenUsed w:val="1"/>
    <w:qFormat w:val="1"/>
    <w:rsid w:val="00333C4F"/>
    <w:pPr>
      <w:spacing w:after="240" w:before="200"/>
      <w:outlineLvl w:val="3"/>
    </w:pPr>
    <w:rPr>
      <w:rFonts w:cs="Arial" w:eastAsiaTheme="majorEastAsia"/>
      <w:b w:val="1"/>
      <w:bCs w:val="1"/>
      <w:i w:val="1"/>
      <w:iCs w:val="1"/>
    </w:rPr>
  </w:style>
  <w:style w:type="paragraph" w:styleId="Heading5">
    <w:name w:val="heading 5"/>
    <w:basedOn w:val="Normal"/>
    <w:next w:val="Normal"/>
    <w:link w:val="Heading5Char"/>
    <w:uiPriority w:val="9"/>
    <w:semiHidden w:val="1"/>
    <w:unhideWhenUsed w:val="1"/>
    <w:qFormat w:val="1"/>
    <w:rsid w:val="00EC1161"/>
    <w:pPr>
      <w:spacing w:after="0" w:before="200"/>
      <w:outlineLvl w:val="4"/>
    </w:pPr>
    <w:rPr>
      <w:rFonts w:asciiTheme="majorHAnsi" w:cstheme="majorBidi" w:eastAsiaTheme="majorEastAsia" w:hAnsiTheme="majorHAnsi"/>
      <w:b w:val="1"/>
      <w:bCs w:val="1"/>
      <w:color w:val="7f7f7f" w:themeColor="text1" w:themeTint="000080"/>
    </w:rPr>
  </w:style>
  <w:style w:type="paragraph" w:styleId="Heading6">
    <w:name w:val="heading 6"/>
    <w:basedOn w:val="Normal"/>
    <w:next w:val="Normal"/>
    <w:link w:val="Heading6Char"/>
    <w:uiPriority w:val="9"/>
    <w:semiHidden w:val="1"/>
    <w:unhideWhenUsed w:val="1"/>
    <w:qFormat w:val="1"/>
    <w:rsid w:val="00EC1161"/>
    <w:pPr>
      <w:spacing w:after="0" w:line="271" w:lineRule="auto"/>
      <w:outlineLvl w:val="5"/>
    </w:pPr>
    <w:rPr>
      <w:rFonts w:asciiTheme="majorHAnsi" w:cstheme="majorBidi" w:eastAsiaTheme="majorEastAsia" w:hAnsiTheme="majorHAnsi"/>
      <w:b w:val="1"/>
      <w:bCs w:val="1"/>
      <w:i w:val="1"/>
      <w:iCs w:val="1"/>
      <w:color w:val="7f7f7f" w:themeColor="text1" w:themeTint="000080"/>
    </w:rPr>
  </w:style>
  <w:style w:type="paragraph" w:styleId="Heading7">
    <w:name w:val="heading 7"/>
    <w:basedOn w:val="Normal"/>
    <w:next w:val="Normal"/>
    <w:link w:val="Heading7Char"/>
    <w:uiPriority w:val="9"/>
    <w:semiHidden w:val="1"/>
    <w:unhideWhenUsed w:val="1"/>
    <w:qFormat w:val="1"/>
    <w:rsid w:val="00EC1161"/>
    <w:pPr>
      <w:spacing w:after="0"/>
      <w:outlineLvl w:val="6"/>
    </w:pPr>
    <w:rPr>
      <w:rFonts w:asciiTheme="majorHAnsi" w:cstheme="majorBidi" w:eastAsiaTheme="majorEastAsia" w:hAnsiTheme="majorHAnsi"/>
      <w:i w:val="1"/>
      <w:iCs w:val="1"/>
    </w:rPr>
  </w:style>
  <w:style w:type="paragraph" w:styleId="Heading8">
    <w:name w:val="heading 8"/>
    <w:basedOn w:val="Normal"/>
    <w:next w:val="Normal"/>
    <w:link w:val="Heading8Char"/>
    <w:uiPriority w:val="9"/>
    <w:semiHidden w:val="1"/>
    <w:unhideWhenUsed w:val="1"/>
    <w:qFormat w:val="1"/>
    <w:rsid w:val="00EC1161"/>
    <w:pPr>
      <w:spacing w:after="0"/>
      <w:outlineLvl w:val="7"/>
    </w:pPr>
    <w:rPr>
      <w:rFonts w:asciiTheme="majorHAnsi" w:cstheme="majorBidi" w:eastAsiaTheme="majorEastAsia" w:hAnsiTheme="majorHAnsi"/>
      <w:sz w:val="20"/>
      <w:szCs w:val="20"/>
    </w:rPr>
  </w:style>
  <w:style w:type="paragraph" w:styleId="Heading9">
    <w:name w:val="heading 9"/>
    <w:basedOn w:val="Normal"/>
    <w:next w:val="Normal"/>
    <w:link w:val="Heading9Char"/>
    <w:uiPriority w:val="9"/>
    <w:semiHidden w:val="1"/>
    <w:unhideWhenUsed w:val="1"/>
    <w:qFormat w:val="1"/>
    <w:rsid w:val="00EC1161"/>
    <w:pPr>
      <w:spacing w:after="0"/>
      <w:outlineLvl w:val="8"/>
    </w:pPr>
    <w:rPr>
      <w:rFonts w:asciiTheme="majorHAnsi" w:cstheme="majorBidi" w:eastAsiaTheme="majorEastAsia" w:hAnsiTheme="majorHAnsi"/>
      <w:i w:val="1"/>
      <w:iCs w:val="1"/>
      <w:spacing w:val="5"/>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DA7C2F"/>
    <w:pPr>
      <w:spacing w:after="0"/>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DA7C2F"/>
    <w:rPr>
      <w:rFonts w:ascii="Tahoma" w:cs="Tahoma" w:hAnsi="Tahoma"/>
      <w:sz w:val="16"/>
      <w:szCs w:val="16"/>
    </w:rPr>
  </w:style>
  <w:style w:type="paragraph" w:styleId="Header">
    <w:name w:val="header"/>
    <w:basedOn w:val="Normal"/>
    <w:link w:val="HeaderChar"/>
    <w:uiPriority w:val="99"/>
    <w:unhideWhenUsed w:val="1"/>
    <w:rsid w:val="009D7A33"/>
    <w:pPr>
      <w:tabs>
        <w:tab w:val="center" w:pos="4680"/>
        <w:tab w:val="right" w:pos="9360"/>
      </w:tabs>
      <w:spacing w:after="0"/>
    </w:pPr>
  </w:style>
  <w:style w:type="character" w:styleId="HeaderChar" w:customStyle="1">
    <w:name w:val="Header Char"/>
    <w:basedOn w:val="DefaultParagraphFont"/>
    <w:link w:val="Header"/>
    <w:uiPriority w:val="99"/>
    <w:rsid w:val="009D7A33"/>
    <w:rPr>
      <w:rFonts w:ascii="Times New Roman" w:hAnsi="Times New Roman"/>
      <w:sz w:val="24"/>
    </w:rPr>
  </w:style>
  <w:style w:type="paragraph" w:styleId="Footer">
    <w:name w:val="footer"/>
    <w:basedOn w:val="Normal"/>
    <w:link w:val="FooterChar"/>
    <w:uiPriority w:val="99"/>
    <w:unhideWhenUsed w:val="1"/>
    <w:rsid w:val="009D7A33"/>
    <w:pPr>
      <w:tabs>
        <w:tab w:val="center" w:pos="4680"/>
        <w:tab w:val="right" w:pos="9360"/>
      </w:tabs>
      <w:spacing w:after="0"/>
    </w:pPr>
  </w:style>
  <w:style w:type="character" w:styleId="FooterChar" w:customStyle="1">
    <w:name w:val="Footer Char"/>
    <w:basedOn w:val="DefaultParagraphFont"/>
    <w:link w:val="Footer"/>
    <w:uiPriority w:val="99"/>
    <w:rsid w:val="009D7A33"/>
    <w:rPr>
      <w:rFonts w:ascii="Times New Roman" w:hAnsi="Times New Roman"/>
      <w:sz w:val="24"/>
    </w:rPr>
  </w:style>
  <w:style w:type="character" w:styleId="Heading1Char" w:customStyle="1">
    <w:name w:val="Heading 1 Char"/>
    <w:basedOn w:val="DefaultParagraphFont"/>
    <w:link w:val="Heading1"/>
    <w:uiPriority w:val="9"/>
    <w:rsid w:val="000A207F"/>
    <w:rPr>
      <w:rFonts w:ascii="Arial" w:cs="Arial" w:hAnsi="Arial" w:eastAsiaTheme="majorEastAsia"/>
      <w:b w:val="1"/>
      <w:bCs w:val="1"/>
      <w:sz w:val="28"/>
      <w:szCs w:val="28"/>
    </w:rPr>
  </w:style>
  <w:style w:type="paragraph" w:styleId="TOCHeading">
    <w:name w:val="TOC Heading"/>
    <w:basedOn w:val="Heading1"/>
    <w:next w:val="Normal"/>
    <w:uiPriority w:val="39"/>
    <w:unhideWhenUsed w:val="1"/>
    <w:qFormat w:val="1"/>
    <w:rsid w:val="00EC1161"/>
    <w:pPr>
      <w:outlineLvl w:val="9"/>
    </w:pPr>
    <w:rPr>
      <w:lang w:bidi="en-US"/>
    </w:rPr>
  </w:style>
  <w:style w:type="paragraph" w:styleId="TOC1">
    <w:name w:val="toc 1"/>
    <w:basedOn w:val="Normal"/>
    <w:next w:val="Normal"/>
    <w:autoRedefine w:val="1"/>
    <w:uiPriority w:val="39"/>
    <w:unhideWhenUsed w:val="1"/>
    <w:rsid w:val="006E5EC9"/>
    <w:pPr>
      <w:spacing w:after="100"/>
    </w:pPr>
    <w:rPr>
      <w:b w:val="1"/>
      <w:sz w:val="24"/>
      <w:lang w:eastAsia="ja-JP"/>
    </w:rPr>
  </w:style>
  <w:style w:type="paragraph" w:styleId="A0E349F008B644AAB6A282E0D042D17E" w:customStyle="1">
    <w:name w:val="A0E349F008B644AAB6A282E0D042D17E"/>
    <w:rsid w:val="00E12E63"/>
    <w:rPr>
      <w:lang w:eastAsia="ja-JP"/>
    </w:rPr>
  </w:style>
  <w:style w:type="paragraph" w:styleId="ListParagraph">
    <w:name w:val="List Paragraph"/>
    <w:basedOn w:val="Normal"/>
    <w:uiPriority w:val="34"/>
    <w:qFormat w:val="1"/>
    <w:rsid w:val="00EC1161"/>
    <w:pPr>
      <w:ind w:left="720"/>
      <w:contextualSpacing w:val="1"/>
    </w:pPr>
  </w:style>
  <w:style w:type="character" w:styleId="Hyperlink">
    <w:name w:val="Hyperlink"/>
    <w:basedOn w:val="DefaultParagraphFont"/>
    <w:uiPriority w:val="99"/>
    <w:unhideWhenUsed w:val="1"/>
    <w:rsid w:val="00E26932"/>
    <w:rPr>
      <w:color w:val="0000ff" w:themeColor="hyperlink"/>
      <w:u w:val="single"/>
    </w:rPr>
  </w:style>
  <w:style w:type="paragraph" w:styleId="NormalWeb">
    <w:name w:val="Normal (Web)"/>
    <w:basedOn w:val="Normal"/>
    <w:uiPriority w:val="99"/>
    <w:unhideWhenUsed w:val="1"/>
    <w:rsid w:val="00501AD4"/>
    <w:pPr>
      <w:spacing w:after="100" w:afterAutospacing="1" w:before="100" w:beforeAutospacing="1"/>
    </w:pPr>
    <w:rPr>
      <w:rFonts w:cs="Times New Roman" w:eastAsia="Times New Roman"/>
      <w:szCs w:val="24"/>
    </w:rPr>
  </w:style>
  <w:style w:type="character" w:styleId="apple-converted-space" w:customStyle="1">
    <w:name w:val="apple-converted-space"/>
    <w:basedOn w:val="DefaultParagraphFont"/>
    <w:rsid w:val="00501AD4"/>
  </w:style>
  <w:style w:type="paragraph" w:styleId="FootnoteText">
    <w:name w:val="footnote text"/>
    <w:basedOn w:val="Normal"/>
    <w:link w:val="FootnoteTextChar"/>
    <w:uiPriority w:val="99"/>
    <w:semiHidden w:val="1"/>
    <w:unhideWhenUsed w:val="1"/>
    <w:rsid w:val="00501AD4"/>
    <w:pPr>
      <w:spacing w:after="0"/>
    </w:pPr>
    <w:rPr>
      <w:rFonts w:asciiTheme="minorHAnsi" w:hAnsiTheme="minorHAnsi"/>
      <w:sz w:val="20"/>
      <w:szCs w:val="20"/>
    </w:rPr>
  </w:style>
  <w:style w:type="character" w:styleId="FootnoteTextChar" w:customStyle="1">
    <w:name w:val="Footnote Text Char"/>
    <w:basedOn w:val="DefaultParagraphFont"/>
    <w:link w:val="FootnoteText"/>
    <w:uiPriority w:val="99"/>
    <w:semiHidden w:val="1"/>
    <w:rsid w:val="00501AD4"/>
    <w:rPr>
      <w:sz w:val="20"/>
      <w:szCs w:val="20"/>
    </w:rPr>
  </w:style>
  <w:style w:type="character" w:styleId="FootnoteReference">
    <w:name w:val="footnote reference"/>
    <w:basedOn w:val="DefaultParagraphFont"/>
    <w:uiPriority w:val="99"/>
    <w:semiHidden w:val="1"/>
    <w:unhideWhenUsed w:val="1"/>
    <w:rsid w:val="00501AD4"/>
    <w:rPr>
      <w:vertAlign w:val="superscript"/>
    </w:rPr>
  </w:style>
  <w:style w:type="paragraph" w:styleId="Title">
    <w:name w:val="Title"/>
    <w:basedOn w:val="Normal"/>
    <w:next w:val="Normal"/>
    <w:link w:val="TitleChar"/>
    <w:qFormat w:val="1"/>
    <w:rsid w:val="00EC1161"/>
    <w:pPr>
      <w:pBdr>
        <w:bottom w:color="auto" w:space="1" w:sz="4" w:val="single"/>
      </w:pBdr>
      <w:spacing w:line="240" w:lineRule="auto"/>
      <w:contextualSpacing w:val="1"/>
    </w:pPr>
    <w:rPr>
      <w:rFonts w:cstheme="majorBidi" w:eastAsiaTheme="majorEastAsia"/>
      <w:spacing w:val="5"/>
      <w:sz w:val="52"/>
      <w:szCs w:val="52"/>
    </w:rPr>
  </w:style>
  <w:style w:type="character" w:styleId="TitleChar" w:customStyle="1">
    <w:name w:val="Title Char"/>
    <w:basedOn w:val="DefaultParagraphFont"/>
    <w:link w:val="Title"/>
    <w:rsid w:val="00EC1161"/>
    <w:rPr>
      <w:rFonts w:ascii="Arial" w:hAnsi="Arial" w:cstheme="majorBidi" w:eastAsiaTheme="majorEastAsia"/>
      <w:spacing w:val="5"/>
      <w:sz w:val="52"/>
      <w:szCs w:val="52"/>
    </w:rPr>
  </w:style>
  <w:style w:type="character" w:styleId="Heading2Char" w:customStyle="1">
    <w:name w:val="Heading 2 Char"/>
    <w:basedOn w:val="DefaultParagraphFont"/>
    <w:link w:val="Heading2"/>
    <w:uiPriority w:val="9"/>
    <w:rsid w:val="00E8439A"/>
    <w:rPr>
      <w:rFonts w:ascii="Arial" w:cs="Arial" w:hAnsi="Arial" w:eastAsiaTheme="majorEastAsia"/>
      <w:b w:val="1"/>
      <w:bCs w:val="1"/>
      <w:sz w:val="26"/>
      <w:szCs w:val="26"/>
      <w:shd w:color="auto" w:fill="fbd4b4" w:themeFill="accent6" w:themeFillTint="000066" w:val="clear"/>
    </w:rPr>
  </w:style>
  <w:style w:type="character" w:styleId="Heading3Char" w:customStyle="1">
    <w:name w:val="Heading 3 Char"/>
    <w:basedOn w:val="DefaultParagraphFont"/>
    <w:link w:val="Heading3"/>
    <w:uiPriority w:val="9"/>
    <w:rsid w:val="00333C4F"/>
    <w:rPr>
      <w:rFonts w:ascii="Arial" w:hAnsi="Arial" w:cstheme="majorBidi" w:eastAsiaTheme="majorEastAsia"/>
      <w:b w:val="1"/>
      <w:bCs w:val="1"/>
      <w:sz w:val="24"/>
      <w:szCs w:val="24"/>
      <w:shd w:color="auto" w:fill="fde9d9" w:themeFill="accent6" w:themeFillTint="000033" w:val="clear"/>
    </w:rPr>
  </w:style>
  <w:style w:type="character" w:styleId="Heading4Char" w:customStyle="1">
    <w:name w:val="Heading 4 Char"/>
    <w:basedOn w:val="DefaultParagraphFont"/>
    <w:link w:val="Heading4"/>
    <w:uiPriority w:val="9"/>
    <w:rsid w:val="00333C4F"/>
    <w:rPr>
      <w:rFonts w:ascii="Arial" w:cs="Arial" w:hAnsi="Arial" w:eastAsiaTheme="majorEastAsia"/>
      <w:b w:val="1"/>
      <w:bCs w:val="1"/>
      <w:i w:val="1"/>
      <w:iCs w:val="1"/>
    </w:rPr>
  </w:style>
  <w:style w:type="character" w:styleId="Heading5Char" w:customStyle="1">
    <w:name w:val="Heading 5 Char"/>
    <w:basedOn w:val="DefaultParagraphFont"/>
    <w:link w:val="Heading5"/>
    <w:uiPriority w:val="9"/>
    <w:semiHidden w:val="1"/>
    <w:rsid w:val="00EC1161"/>
    <w:rPr>
      <w:rFonts w:asciiTheme="majorHAnsi" w:cstheme="majorBidi" w:eastAsiaTheme="majorEastAsia" w:hAnsiTheme="majorHAnsi"/>
      <w:b w:val="1"/>
      <w:bCs w:val="1"/>
      <w:color w:val="7f7f7f" w:themeColor="text1" w:themeTint="000080"/>
    </w:rPr>
  </w:style>
  <w:style w:type="character" w:styleId="Heading6Char" w:customStyle="1">
    <w:name w:val="Heading 6 Char"/>
    <w:basedOn w:val="DefaultParagraphFont"/>
    <w:link w:val="Heading6"/>
    <w:uiPriority w:val="9"/>
    <w:semiHidden w:val="1"/>
    <w:rsid w:val="00EC1161"/>
    <w:rPr>
      <w:rFonts w:asciiTheme="majorHAnsi" w:cstheme="majorBidi" w:eastAsiaTheme="majorEastAsia" w:hAnsiTheme="majorHAnsi"/>
      <w:b w:val="1"/>
      <w:bCs w:val="1"/>
      <w:i w:val="1"/>
      <w:iCs w:val="1"/>
      <w:color w:val="7f7f7f" w:themeColor="text1" w:themeTint="000080"/>
    </w:rPr>
  </w:style>
  <w:style w:type="character" w:styleId="Heading7Char" w:customStyle="1">
    <w:name w:val="Heading 7 Char"/>
    <w:basedOn w:val="DefaultParagraphFont"/>
    <w:link w:val="Heading7"/>
    <w:uiPriority w:val="9"/>
    <w:semiHidden w:val="1"/>
    <w:rsid w:val="00EC1161"/>
    <w:rPr>
      <w:rFonts w:asciiTheme="majorHAnsi" w:cstheme="majorBidi" w:eastAsiaTheme="majorEastAsia" w:hAnsiTheme="majorHAnsi"/>
      <w:i w:val="1"/>
      <w:iCs w:val="1"/>
    </w:rPr>
  </w:style>
  <w:style w:type="character" w:styleId="Heading8Char" w:customStyle="1">
    <w:name w:val="Heading 8 Char"/>
    <w:basedOn w:val="DefaultParagraphFont"/>
    <w:link w:val="Heading8"/>
    <w:uiPriority w:val="9"/>
    <w:semiHidden w:val="1"/>
    <w:rsid w:val="00EC1161"/>
    <w:rPr>
      <w:rFonts w:asciiTheme="majorHAnsi" w:cstheme="majorBidi" w:eastAsiaTheme="majorEastAsia" w:hAnsiTheme="majorHAnsi"/>
      <w:sz w:val="20"/>
      <w:szCs w:val="20"/>
    </w:rPr>
  </w:style>
  <w:style w:type="character" w:styleId="Heading9Char" w:customStyle="1">
    <w:name w:val="Heading 9 Char"/>
    <w:basedOn w:val="DefaultParagraphFont"/>
    <w:link w:val="Heading9"/>
    <w:uiPriority w:val="9"/>
    <w:semiHidden w:val="1"/>
    <w:rsid w:val="00EC1161"/>
    <w:rPr>
      <w:rFonts w:asciiTheme="majorHAnsi" w:cstheme="majorBidi" w:eastAsiaTheme="majorEastAsia" w:hAnsiTheme="majorHAnsi"/>
      <w:i w:val="1"/>
      <w:iCs w:val="1"/>
      <w:spacing w:val="5"/>
      <w:sz w:val="20"/>
      <w:szCs w:val="20"/>
    </w:rPr>
  </w:style>
  <w:style w:type="paragraph" w:styleId="Subtitle">
    <w:name w:val="Subtitle"/>
    <w:basedOn w:val="Normal"/>
    <w:next w:val="Normal"/>
    <w:link w:val="SubtitleChar"/>
    <w:uiPriority w:val="11"/>
    <w:qFormat w:val="1"/>
    <w:rsid w:val="00EC1161"/>
    <w:pPr>
      <w:spacing w:after="600"/>
    </w:pPr>
    <w:rPr>
      <w:rFonts w:cstheme="majorBidi" w:eastAsiaTheme="majorEastAsia"/>
      <w:i w:val="1"/>
      <w:iCs w:val="1"/>
      <w:spacing w:val="13"/>
      <w:sz w:val="24"/>
      <w:szCs w:val="24"/>
    </w:rPr>
  </w:style>
  <w:style w:type="character" w:styleId="SubtitleChar" w:customStyle="1">
    <w:name w:val="Subtitle Char"/>
    <w:basedOn w:val="DefaultParagraphFont"/>
    <w:link w:val="Subtitle"/>
    <w:uiPriority w:val="11"/>
    <w:rsid w:val="00EC1161"/>
    <w:rPr>
      <w:rFonts w:ascii="Arial" w:hAnsi="Arial" w:cstheme="majorBidi" w:eastAsiaTheme="majorEastAsia"/>
      <w:i w:val="1"/>
      <w:iCs w:val="1"/>
      <w:spacing w:val="13"/>
      <w:sz w:val="24"/>
      <w:szCs w:val="24"/>
    </w:rPr>
  </w:style>
  <w:style w:type="character" w:styleId="Strong">
    <w:name w:val="Strong"/>
    <w:qFormat w:val="1"/>
    <w:rsid w:val="00EC1161"/>
    <w:rPr>
      <w:rFonts w:ascii="Arial" w:hAnsi="Arial"/>
      <w:b w:val="1"/>
      <w:bCs w:val="1"/>
    </w:rPr>
  </w:style>
  <w:style w:type="character" w:styleId="Emphasis">
    <w:name w:val="Emphasis"/>
    <w:uiPriority w:val="20"/>
    <w:qFormat w:val="1"/>
    <w:rsid w:val="00EC1161"/>
    <w:rPr>
      <w:rFonts w:ascii="Arial" w:hAnsi="Arial"/>
      <w:b w:val="1"/>
      <w:bCs w:val="1"/>
      <w:i w:val="1"/>
      <w:iCs w:val="1"/>
      <w:spacing w:val="10"/>
      <w:bdr w:color="auto" w:space="0" w:sz="0" w:val="none"/>
      <w:shd w:color="auto" w:fill="auto" w:val="clear"/>
    </w:rPr>
  </w:style>
  <w:style w:type="paragraph" w:styleId="NoSpacing">
    <w:name w:val="No Spacing"/>
    <w:basedOn w:val="Normal"/>
    <w:uiPriority w:val="1"/>
    <w:qFormat w:val="1"/>
    <w:rsid w:val="00EC1161"/>
    <w:pPr>
      <w:spacing w:after="0" w:line="240" w:lineRule="auto"/>
    </w:pPr>
  </w:style>
  <w:style w:type="paragraph" w:styleId="Quote">
    <w:name w:val="Quote"/>
    <w:basedOn w:val="Normal"/>
    <w:next w:val="Normal"/>
    <w:link w:val="QuoteChar"/>
    <w:uiPriority w:val="29"/>
    <w:qFormat w:val="1"/>
    <w:rsid w:val="00EC1161"/>
    <w:pPr>
      <w:spacing w:after="0" w:before="200"/>
      <w:ind w:left="360" w:right="360"/>
    </w:pPr>
    <w:rPr>
      <w:rFonts w:asciiTheme="minorHAnsi" w:hAnsiTheme="minorHAnsi"/>
      <w:i w:val="1"/>
      <w:iCs w:val="1"/>
    </w:rPr>
  </w:style>
  <w:style w:type="character" w:styleId="QuoteChar" w:customStyle="1">
    <w:name w:val="Quote Char"/>
    <w:basedOn w:val="DefaultParagraphFont"/>
    <w:link w:val="Quote"/>
    <w:uiPriority w:val="29"/>
    <w:rsid w:val="00EC1161"/>
    <w:rPr>
      <w:i w:val="1"/>
      <w:iCs w:val="1"/>
    </w:rPr>
  </w:style>
  <w:style w:type="paragraph" w:styleId="IntenseQuote">
    <w:name w:val="Intense Quote"/>
    <w:basedOn w:val="Normal"/>
    <w:next w:val="Normal"/>
    <w:link w:val="IntenseQuoteChar"/>
    <w:uiPriority w:val="30"/>
    <w:qFormat w:val="1"/>
    <w:rsid w:val="00EC1161"/>
    <w:pPr>
      <w:pBdr>
        <w:bottom w:color="auto" w:space="1" w:sz="4" w:val="single"/>
      </w:pBdr>
      <w:spacing w:after="280" w:before="200"/>
      <w:ind w:left="1008" w:right="1152"/>
      <w:jc w:val="both"/>
    </w:pPr>
    <w:rPr>
      <w:rFonts w:asciiTheme="minorHAnsi" w:hAnsiTheme="minorHAnsi"/>
      <w:b w:val="1"/>
      <w:bCs w:val="1"/>
      <w:i w:val="1"/>
      <w:iCs w:val="1"/>
    </w:rPr>
  </w:style>
  <w:style w:type="character" w:styleId="IntenseQuoteChar" w:customStyle="1">
    <w:name w:val="Intense Quote Char"/>
    <w:basedOn w:val="DefaultParagraphFont"/>
    <w:link w:val="IntenseQuote"/>
    <w:uiPriority w:val="30"/>
    <w:rsid w:val="00EC1161"/>
    <w:rPr>
      <w:b w:val="1"/>
      <w:bCs w:val="1"/>
      <w:i w:val="1"/>
      <w:iCs w:val="1"/>
    </w:rPr>
  </w:style>
  <w:style w:type="character" w:styleId="SubtleEmphasis">
    <w:name w:val="Subtle Emphasis"/>
    <w:uiPriority w:val="19"/>
    <w:qFormat w:val="1"/>
    <w:rsid w:val="00EC1161"/>
    <w:rPr>
      <w:rFonts w:ascii="Arial" w:hAnsi="Arial"/>
      <w:i w:val="1"/>
      <w:iCs w:val="1"/>
    </w:rPr>
  </w:style>
  <w:style w:type="character" w:styleId="IntenseEmphasis">
    <w:name w:val="Intense Emphasis"/>
    <w:uiPriority w:val="21"/>
    <w:qFormat w:val="1"/>
    <w:rsid w:val="00EC1161"/>
    <w:rPr>
      <w:rFonts w:ascii="Arial" w:hAnsi="Arial"/>
      <w:b w:val="1"/>
      <w:bCs w:val="1"/>
    </w:rPr>
  </w:style>
  <w:style w:type="character" w:styleId="SubtleReference">
    <w:name w:val="Subtle Reference"/>
    <w:uiPriority w:val="31"/>
    <w:qFormat w:val="1"/>
    <w:rsid w:val="00EC1161"/>
    <w:rPr>
      <w:rFonts w:ascii="Arial" w:hAnsi="Arial"/>
      <w:smallCaps w:val="1"/>
    </w:rPr>
  </w:style>
  <w:style w:type="character" w:styleId="IntenseReference">
    <w:name w:val="Intense Reference"/>
    <w:uiPriority w:val="32"/>
    <w:qFormat w:val="1"/>
    <w:rsid w:val="00EC1161"/>
    <w:rPr>
      <w:rFonts w:ascii="Arial" w:hAnsi="Arial"/>
      <w:smallCaps w:val="1"/>
      <w:spacing w:val="5"/>
      <w:u w:val="single"/>
    </w:rPr>
  </w:style>
  <w:style w:type="character" w:styleId="BookTitle">
    <w:name w:val="Book Title"/>
    <w:uiPriority w:val="33"/>
    <w:qFormat w:val="1"/>
    <w:rsid w:val="00EC1161"/>
    <w:rPr>
      <w:rFonts w:ascii="Arial" w:hAnsi="Arial"/>
      <w:i w:val="1"/>
      <w:iCs w:val="1"/>
      <w:smallCaps w:val="1"/>
      <w:spacing w:val="5"/>
    </w:rPr>
  </w:style>
  <w:style w:type="character" w:styleId="UnresolvedMention" w:customStyle="1">
    <w:name w:val="Unresolved Mention"/>
    <w:basedOn w:val="DefaultParagraphFont"/>
    <w:uiPriority w:val="99"/>
    <w:semiHidden w:val="1"/>
    <w:unhideWhenUsed w:val="1"/>
    <w:rsid w:val="000854F6"/>
    <w:rPr>
      <w:color w:val="808080"/>
      <w:shd w:color="auto" w:fill="e6e6e6" w:val="clear"/>
    </w:rPr>
  </w:style>
  <w:style w:type="character" w:styleId="FollowedHyperlink">
    <w:name w:val="FollowedHyperlink"/>
    <w:basedOn w:val="DefaultParagraphFont"/>
    <w:uiPriority w:val="99"/>
    <w:semiHidden w:val="1"/>
    <w:unhideWhenUsed w:val="1"/>
    <w:rsid w:val="000854F6"/>
    <w:rPr>
      <w:color w:val="800080" w:themeColor="followedHyperlink"/>
      <w:u w:val="single"/>
    </w:rPr>
  </w:style>
  <w:style w:type="paragraph" w:styleId="Default" w:customStyle="1">
    <w:name w:val="Default"/>
    <w:rsid w:val="00CA45B0"/>
    <w:pPr>
      <w:autoSpaceDE w:val="0"/>
      <w:autoSpaceDN w:val="0"/>
      <w:adjustRightInd w:val="0"/>
      <w:spacing w:after="0" w:line="240" w:lineRule="auto"/>
    </w:pPr>
    <w:rPr>
      <w:rFonts w:ascii="Arial" w:cs="Arial" w:hAnsi="Arial"/>
      <w:color w:val="000000"/>
      <w:sz w:val="24"/>
      <w:szCs w:val="24"/>
    </w:rPr>
  </w:style>
  <w:style w:type="table" w:styleId="TableGrid">
    <w:name w:val="Table Grid"/>
    <w:basedOn w:val="TableNormal"/>
    <w:uiPriority w:val="39"/>
    <w:rsid w:val="00291582"/>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character" w:styleId="PlaceholderText">
    <w:name w:val="Placeholder Text"/>
    <w:basedOn w:val="DefaultParagraphFont"/>
    <w:uiPriority w:val="99"/>
    <w:semiHidden w:val="1"/>
    <w:rsid w:val="00291582"/>
    <w:rPr>
      <w:color w:val="808080"/>
    </w:rPr>
  </w:style>
  <w:style w:type="table" w:styleId="GridTable4Accent1" w:customStyle="1">
    <w:name w:val="Grid Table 4 Accent 1"/>
    <w:basedOn w:val="TableNormal"/>
    <w:uiPriority w:val="49"/>
    <w:rsid w:val="00291582"/>
    <w:pPr>
      <w:spacing w:after="0" w:line="240" w:lineRule="auto"/>
    </w:pPr>
    <w:tblPr>
      <w:tblStyleRowBandSize w:val="1"/>
      <w:tblStyleColBandSize w:val="1"/>
      <w:tblInd w:w="0.0" w:type="dxa"/>
      <w:tblBorders>
        <w:top w:color="95b3d7" w:space="0" w:sz="4" w:themeColor="accent1" w:themeTint="000099" w:val="single"/>
        <w:left w:color="95b3d7" w:space="0" w:sz="4" w:themeColor="accent1" w:themeTint="000099" w:val="single"/>
        <w:bottom w:color="95b3d7" w:space="0" w:sz="4" w:themeColor="accent1" w:themeTint="000099" w:val="single"/>
        <w:right w:color="95b3d7" w:space="0" w:sz="4" w:themeColor="accent1" w:themeTint="000099" w:val="single"/>
        <w:insideH w:color="95b3d7" w:space="0" w:sz="4" w:themeColor="accent1" w:themeTint="000099" w:val="single"/>
        <w:insideV w:color="95b3d7" w:space="0" w:sz="4" w:themeColor="accent1" w:themeTint="000099" w:val="single"/>
      </w:tblBorders>
      <w:tblCellMar>
        <w:top w:w="0.0" w:type="dxa"/>
        <w:left w:w="108.0" w:type="dxa"/>
        <w:bottom w:w="0.0" w:type="dxa"/>
        <w:right w:w="108.0" w:type="dxa"/>
      </w:tblCellMar>
    </w:tblPr>
    <w:tblStylePr w:type="firstRow">
      <w:rPr>
        <w:b w:val="1"/>
        <w:bCs w:val="1"/>
        <w:color w:val="ffffff" w:themeColor="background1"/>
      </w:rPr>
      <w:tblPr/>
      <w:tcPr>
        <w:tcBorders>
          <w:top w:color="4f81bd" w:space="0" w:sz="4" w:themeColor="accent1" w:val="single"/>
          <w:left w:color="4f81bd" w:space="0" w:sz="4" w:themeColor="accent1" w:val="single"/>
          <w:bottom w:color="4f81bd" w:space="0" w:sz="4" w:themeColor="accent1" w:val="single"/>
          <w:right w:color="4f81bd" w:space="0" w:sz="4" w:themeColor="accent1" w:val="single"/>
          <w:insideH w:space="0" w:sz="0" w:val="nil"/>
          <w:insideV w:space="0" w:sz="0" w:val="nil"/>
        </w:tcBorders>
        <w:shd w:color="auto" w:fill="4f81bd" w:themeFill="accent1" w:val="clear"/>
      </w:tcPr>
    </w:tblStylePr>
    <w:tblStylePr w:type="lastRow">
      <w:rPr>
        <w:b w:val="1"/>
        <w:bCs w:val="1"/>
      </w:rPr>
      <w:tblPr/>
      <w:tcPr>
        <w:tcBorders>
          <w:top w:color="4f81bd" w:space="0" w:sz="4" w:themeColor="accent1" w:val="double"/>
        </w:tcBorders>
      </w:tcPr>
    </w:tblStylePr>
    <w:tblStylePr w:type="firstCol">
      <w:rPr>
        <w:b w:val="1"/>
        <w:bCs w:val="1"/>
      </w:rPr>
    </w:tblStylePr>
    <w:tblStylePr w:type="lastCol">
      <w:rPr>
        <w:b w:val="1"/>
        <w:bCs w:val="1"/>
      </w:rPr>
    </w:tblStylePr>
    <w:tblStylePr w:type="band1Vert">
      <w:tblPr/>
      <w:tcPr>
        <w:shd w:color="auto" w:fill="dbe5f1" w:themeFill="accent1" w:themeFillTint="000033" w:val="clear"/>
      </w:tcPr>
    </w:tblStylePr>
    <w:tblStylePr w:type="band1Horz">
      <w:tblPr/>
      <w:tcPr>
        <w:shd w:color="auto" w:fill="dbe5f1" w:themeFill="accent1" w:themeFillTint="000033" w:val="clear"/>
      </w:tcPr>
    </w:tblStylePr>
  </w:style>
  <w:style w:type="character" w:styleId="CommentReference">
    <w:name w:val="annotation reference"/>
    <w:basedOn w:val="DefaultParagraphFont"/>
    <w:uiPriority w:val="99"/>
    <w:semiHidden w:val="1"/>
    <w:unhideWhenUsed w:val="1"/>
    <w:rsid w:val="006111B5"/>
    <w:rPr>
      <w:sz w:val="16"/>
      <w:szCs w:val="16"/>
    </w:rPr>
  </w:style>
  <w:style w:type="paragraph" w:styleId="TOC2">
    <w:name w:val="toc 2"/>
    <w:basedOn w:val="Normal"/>
    <w:next w:val="Normal"/>
    <w:autoRedefine w:val="1"/>
    <w:uiPriority w:val="39"/>
    <w:unhideWhenUsed w:val="1"/>
    <w:rsid w:val="006E5EC9"/>
    <w:pPr>
      <w:spacing w:after="100"/>
      <w:ind w:left="220"/>
    </w:pPr>
  </w:style>
  <w:style w:type="paragraph" w:styleId="TOC3">
    <w:name w:val="toc 3"/>
    <w:basedOn w:val="Normal"/>
    <w:next w:val="Normal"/>
    <w:autoRedefine w:val="1"/>
    <w:uiPriority w:val="39"/>
    <w:unhideWhenUsed w:val="1"/>
    <w:rsid w:val="006E5EC9"/>
    <w:pPr>
      <w:spacing w:after="100"/>
      <w:ind w:left="440"/>
    </w:pPr>
  </w:style>
  <w:style w:type="paragraph" w:styleId="Subtitle">
    <w:name w:val="Subtitle"/>
    <w:basedOn w:val="Normal"/>
    <w:next w:val="Normal"/>
    <w:pPr>
      <w:spacing w:after="600" w:lineRule="auto"/>
    </w:pPr>
    <w:rPr>
      <w:i w:val="1"/>
      <w:sz w:val="24"/>
      <w:szCs w:val="24"/>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dbe5f1" w:val="clear"/>
      </w:tcPr>
    </w:tblStylePr>
    <w:tblStylePr w:type="band1Vert">
      <w:tcPr>
        <w:shd w:fill="dbe5f1" w:val="clear"/>
      </w:tcPr>
    </w:tblStylePr>
    <w:tblStylePr w:type="firstCol">
      <w:rPr>
        <w:b w:val="1"/>
      </w:rPr>
    </w:tblStylePr>
    <w:tblStylePr w:type="firstRow">
      <w:rPr>
        <w:b w:val="1"/>
        <w:color w:val="ffffff"/>
      </w:rPr>
      <w:tcPr>
        <w:tcBorders>
          <w:top w:color="4f81bd" w:space="0" w:sz="4" w:val="single"/>
          <w:left w:color="4f81bd" w:space="0" w:sz="4" w:val="single"/>
          <w:bottom w:color="4f81bd" w:space="0" w:sz="4" w:val="single"/>
          <w:right w:color="4f81bd" w:space="0" w:sz="4" w:val="single"/>
          <w:insideH w:color="000000" w:space="0" w:sz="0" w:val="nil"/>
          <w:insideV w:color="000000" w:space="0" w:sz="0" w:val="nil"/>
        </w:tcBorders>
        <w:shd w:fill="4f81bd" w:val="clear"/>
      </w:tcPr>
    </w:tblStylePr>
    <w:tblStylePr w:type="lastCol">
      <w:rPr>
        <w:b w:val="1"/>
      </w:rPr>
    </w:tblStylePr>
    <w:tblStylePr w:type="lastRow">
      <w:rPr>
        <w:b w:val="1"/>
      </w:rPr>
      <w:tcPr>
        <w:tcBorders>
          <w:top w:color="4f81bd" w:space="0" w:sz="4" w:val="single"/>
        </w:tcBorders>
      </w:tcPr>
    </w:tblStylePr>
  </w:style>
  <w:style w:type="table" w:styleId="Table2">
    <w:basedOn w:val="TableNormal"/>
    <w:pPr>
      <w:spacing w:after="0" w:line="240" w:lineRule="auto"/>
    </w:pPr>
    <w:tblPr>
      <w:tblStyleRowBandSize w:val="1"/>
      <w:tblStyleColBandSize w:val="1"/>
      <w:tblCellMar>
        <w:top w:w="43.0" w:type="dxa"/>
        <w:left w:w="115.0" w:type="dxa"/>
        <w:bottom w:w="43.0" w:type="dxa"/>
        <w:right w:w="115.0" w:type="dxa"/>
      </w:tblCellMar>
    </w:tblPr>
    <w:tblStylePr w:type="band1Horz">
      <w:tcPr>
        <w:shd w:fill="dbe5f1" w:val="clear"/>
      </w:tcPr>
    </w:tblStylePr>
    <w:tblStylePr w:type="band1Vert">
      <w:tcPr>
        <w:shd w:fill="dbe5f1" w:val="clear"/>
      </w:tcPr>
    </w:tblStylePr>
    <w:tblStylePr w:type="firstCol">
      <w:rPr>
        <w:b w:val="1"/>
      </w:rPr>
    </w:tblStylePr>
    <w:tblStylePr w:type="firstRow">
      <w:rPr>
        <w:b w:val="1"/>
        <w:color w:val="ffffff"/>
      </w:rPr>
      <w:tcPr>
        <w:tcBorders>
          <w:top w:color="4f81bd" w:space="0" w:sz="4" w:val="single"/>
          <w:left w:color="4f81bd" w:space="0" w:sz="4" w:val="single"/>
          <w:bottom w:color="4f81bd" w:space="0" w:sz="4" w:val="single"/>
          <w:right w:color="4f81bd" w:space="0" w:sz="4" w:val="single"/>
          <w:insideH w:color="000000" w:space="0" w:sz="0" w:val="nil"/>
          <w:insideV w:color="000000" w:space="0" w:sz="0" w:val="nil"/>
        </w:tcBorders>
        <w:shd w:fill="4f81bd" w:val="clear"/>
      </w:tcPr>
    </w:tblStylePr>
    <w:tblStylePr w:type="lastCol">
      <w:rPr>
        <w:b w:val="1"/>
      </w:rPr>
    </w:tblStylePr>
    <w:tblStylePr w:type="lastRow">
      <w:rPr>
        <w:b w:val="1"/>
      </w:rPr>
      <w:tcPr>
        <w:tcBorders>
          <w:top w:color="4f81bd" w:space="0" w:sz="4" w:val="single"/>
        </w:tcBorders>
      </w:tcPr>
    </w:tblStylePr>
  </w:style>
  <w:style w:type="table" w:styleId="Table3">
    <w:basedOn w:val="TableNormal"/>
    <w:pPr>
      <w:spacing w:after="0" w:line="240" w:lineRule="auto"/>
    </w:pPr>
    <w:tblPr>
      <w:tblStyleRowBandSize w:val="1"/>
      <w:tblStyleColBandSize w:val="1"/>
      <w:tblCellMar>
        <w:top w:w="43.0" w:type="dxa"/>
        <w:left w:w="115.0" w:type="dxa"/>
        <w:bottom w:w="43.0" w:type="dxa"/>
        <w:right w:w="115.0" w:type="dxa"/>
      </w:tblCellMar>
    </w:tblPr>
    <w:tblStylePr w:type="band1Horz">
      <w:tcPr>
        <w:shd w:fill="dbe5f1" w:val="clear"/>
      </w:tcPr>
    </w:tblStylePr>
    <w:tblStylePr w:type="band1Vert">
      <w:tcPr>
        <w:shd w:fill="dbe5f1" w:val="clear"/>
      </w:tcPr>
    </w:tblStylePr>
    <w:tblStylePr w:type="firstCol">
      <w:rPr>
        <w:b w:val="1"/>
      </w:rPr>
    </w:tblStylePr>
    <w:tblStylePr w:type="firstRow">
      <w:rPr>
        <w:b w:val="1"/>
        <w:color w:val="ffffff"/>
      </w:rPr>
      <w:tcPr>
        <w:tcBorders>
          <w:top w:color="4f81bd" w:space="0" w:sz="4" w:val="single"/>
          <w:left w:color="4f81bd" w:space="0" w:sz="4" w:val="single"/>
          <w:bottom w:color="4f81bd" w:space="0" w:sz="4" w:val="single"/>
          <w:right w:color="4f81bd" w:space="0" w:sz="4" w:val="single"/>
          <w:insideH w:color="000000" w:space="0" w:sz="0" w:val="nil"/>
          <w:insideV w:color="000000" w:space="0" w:sz="0" w:val="nil"/>
        </w:tcBorders>
        <w:shd w:fill="4f81bd" w:val="clear"/>
      </w:tcPr>
    </w:tblStylePr>
    <w:tblStylePr w:type="lastCol">
      <w:rPr>
        <w:b w:val="1"/>
      </w:rPr>
    </w:tblStylePr>
    <w:tblStylePr w:type="lastRow">
      <w:rPr>
        <w:b w:val="1"/>
      </w:rPr>
      <w:tcPr>
        <w:tcBorders>
          <w:top w:color="4f81bd" w:space="0" w:sz="4" w:val="single"/>
        </w:tcBorders>
      </w:tcPr>
    </w:tblStylePr>
  </w:style>
  <w:style w:type="table" w:styleId="Table4">
    <w:basedOn w:val="TableNormal"/>
    <w:pPr>
      <w:spacing w:after="0" w:line="240" w:lineRule="auto"/>
    </w:pPr>
    <w:tblPr>
      <w:tblStyleRowBandSize w:val="1"/>
      <w:tblStyleColBandSize w:val="1"/>
      <w:tblCellMar>
        <w:top w:w="43.0" w:type="dxa"/>
        <w:left w:w="115.0" w:type="dxa"/>
        <w:bottom w:w="43.0" w:type="dxa"/>
        <w:right w:w="115.0" w:type="dxa"/>
      </w:tblCellMar>
    </w:tblPr>
    <w:tblStylePr w:type="band1Horz">
      <w:tcPr>
        <w:shd w:fill="dbe5f1" w:val="clear"/>
      </w:tcPr>
    </w:tblStylePr>
    <w:tblStylePr w:type="band1Vert">
      <w:tcPr>
        <w:shd w:fill="dbe5f1" w:val="clear"/>
      </w:tcPr>
    </w:tblStylePr>
    <w:tblStylePr w:type="firstCol">
      <w:rPr>
        <w:b w:val="1"/>
      </w:rPr>
    </w:tblStylePr>
    <w:tblStylePr w:type="firstRow">
      <w:rPr>
        <w:b w:val="1"/>
        <w:color w:val="ffffff"/>
      </w:rPr>
      <w:tcPr>
        <w:tcBorders>
          <w:top w:color="4f81bd" w:space="0" w:sz="4" w:val="single"/>
          <w:left w:color="4f81bd" w:space="0" w:sz="4" w:val="single"/>
          <w:bottom w:color="4f81bd" w:space="0" w:sz="4" w:val="single"/>
          <w:right w:color="4f81bd" w:space="0" w:sz="4" w:val="single"/>
          <w:insideH w:color="000000" w:space="0" w:sz="0" w:val="nil"/>
          <w:insideV w:color="000000" w:space="0" w:sz="0" w:val="nil"/>
        </w:tcBorders>
        <w:shd w:fill="4f81bd" w:val="clear"/>
      </w:tcPr>
    </w:tblStylePr>
    <w:tblStylePr w:type="lastCol">
      <w:rPr>
        <w:b w:val="1"/>
      </w:rPr>
    </w:tblStylePr>
    <w:tblStylePr w:type="lastRow">
      <w:rPr>
        <w:b w:val="1"/>
      </w:rPr>
      <w:tcPr>
        <w:tcBorders>
          <w:top w:color="4f81bd" w:space="0" w:sz="4" w:val="single"/>
        </w:tcBorders>
      </w:tcPr>
    </w:tblStylePr>
  </w:style>
  <w:style w:type="table" w:styleId="Table5">
    <w:basedOn w:val="TableNormal"/>
    <w:pPr>
      <w:spacing w:after="0" w:line="240" w:lineRule="auto"/>
    </w:pPr>
    <w:tblPr>
      <w:tblStyleRowBandSize w:val="1"/>
      <w:tblStyleColBandSize w:val="1"/>
      <w:tblCellMar>
        <w:top w:w="43.0" w:type="dxa"/>
        <w:left w:w="115.0" w:type="dxa"/>
        <w:bottom w:w="43.0" w:type="dxa"/>
        <w:right w:w="115.0" w:type="dxa"/>
      </w:tblCellMar>
    </w:tblPr>
    <w:tblStylePr w:type="band1Horz">
      <w:tcPr>
        <w:shd w:fill="dbe5f1" w:val="clear"/>
      </w:tcPr>
    </w:tblStylePr>
    <w:tblStylePr w:type="band1Vert">
      <w:tcPr>
        <w:shd w:fill="dbe5f1" w:val="clear"/>
      </w:tcPr>
    </w:tblStylePr>
    <w:tblStylePr w:type="firstCol">
      <w:rPr>
        <w:b w:val="1"/>
      </w:rPr>
    </w:tblStylePr>
    <w:tblStylePr w:type="firstRow">
      <w:rPr>
        <w:b w:val="1"/>
        <w:color w:val="ffffff"/>
      </w:rPr>
      <w:tcPr>
        <w:tcBorders>
          <w:top w:color="4f81bd" w:space="0" w:sz="4" w:val="single"/>
          <w:left w:color="4f81bd" w:space="0" w:sz="4" w:val="single"/>
          <w:bottom w:color="4f81bd" w:space="0" w:sz="4" w:val="single"/>
          <w:right w:color="4f81bd" w:space="0" w:sz="4" w:val="single"/>
          <w:insideH w:color="000000" w:space="0" w:sz="0" w:val="nil"/>
          <w:insideV w:color="000000" w:space="0" w:sz="0" w:val="nil"/>
        </w:tcBorders>
        <w:shd w:fill="4f81bd" w:val="clear"/>
      </w:tcPr>
    </w:tblStylePr>
    <w:tblStylePr w:type="lastCol">
      <w:rPr>
        <w:b w:val="1"/>
      </w:rPr>
    </w:tblStylePr>
    <w:tblStylePr w:type="lastRow">
      <w:rPr>
        <w:b w:val="1"/>
      </w:rPr>
      <w:tcPr>
        <w:tcBorders>
          <w:top w:color="4f81bd" w:space="0" w:sz="4" w:val="single"/>
        </w:tcBorders>
      </w:tcPr>
    </w:tblStyle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dbe5f1" w:val="clear"/>
      </w:tcPr>
    </w:tblStylePr>
    <w:tblStylePr w:type="band1Vert">
      <w:tcPr>
        <w:shd w:fill="dbe5f1" w:val="clear"/>
      </w:tcPr>
    </w:tblStylePr>
    <w:tblStylePr w:type="firstCol">
      <w:rPr>
        <w:b w:val="1"/>
      </w:rPr>
    </w:tblStylePr>
    <w:tblStylePr w:type="firstRow">
      <w:rPr>
        <w:b w:val="1"/>
        <w:color w:val="ffffff"/>
      </w:rPr>
      <w:tcPr>
        <w:tcBorders>
          <w:top w:color="4f81bd" w:space="0" w:sz="4" w:val="single"/>
          <w:left w:color="4f81bd" w:space="0" w:sz="4" w:val="single"/>
          <w:bottom w:color="4f81bd" w:space="0" w:sz="4" w:val="single"/>
          <w:right w:color="4f81bd" w:space="0" w:sz="4" w:val="single"/>
          <w:insideH w:color="000000" w:space="0" w:sz="0" w:val="nil"/>
          <w:insideV w:color="000000" w:space="0" w:sz="0" w:val="nil"/>
        </w:tcBorders>
        <w:shd w:fill="4f81bd" w:val="clear"/>
      </w:tcPr>
    </w:tblStylePr>
    <w:tblStylePr w:type="lastCol">
      <w:rPr>
        <w:b w:val="1"/>
      </w:rPr>
    </w:tblStylePr>
    <w:tblStylePr w:type="lastRow">
      <w:rPr>
        <w:b w:val="1"/>
      </w:rPr>
      <w:tcPr>
        <w:tcBorders>
          <w:top w:color="4f81bd" w:space="0" w:sz="4" w:val="single"/>
        </w:tcBorders>
      </w:tcPr>
    </w:tblStyle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dbe5f1" w:val="clear"/>
      </w:tcPr>
    </w:tblStylePr>
    <w:tblStylePr w:type="band1Vert">
      <w:tcPr>
        <w:shd w:fill="dbe5f1" w:val="clear"/>
      </w:tcPr>
    </w:tblStylePr>
    <w:tblStylePr w:type="firstCol">
      <w:rPr>
        <w:b w:val="1"/>
      </w:rPr>
    </w:tblStylePr>
    <w:tblStylePr w:type="firstRow">
      <w:rPr>
        <w:b w:val="1"/>
        <w:color w:val="ffffff"/>
      </w:rPr>
      <w:tcPr>
        <w:tcBorders>
          <w:top w:color="4f81bd" w:space="0" w:sz="4" w:val="single"/>
          <w:left w:color="4f81bd" w:space="0" w:sz="4" w:val="single"/>
          <w:bottom w:color="4f81bd" w:space="0" w:sz="4" w:val="single"/>
          <w:right w:color="4f81bd" w:space="0" w:sz="4" w:val="single"/>
          <w:insideH w:color="000000" w:space="0" w:sz="0" w:val="nil"/>
          <w:insideV w:color="000000" w:space="0" w:sz="0" w:val="nil"/>
        </w:tcBorders>
        <w:shd w:fill="4f81bd" w:val="clear"/>
      </w:tcPr>
    </w:tblStylePr>
    <w:tblStylePr w:type="lastCol">
      <w:rPr>
        <w:b w:val="1"/>
      </w:rPr>
    </w:tblStylePr>
    <w:tblStylePr w:type="lastRow">
      <w:rPr>
        <w:b w:val="1"/>
      </w:rPr>
      <w:tcPr>
        <w:tcBorders>
          <w:top w:color="4f81bd" w:space="0" w:sz="4" w:val="single"/>
        </w:tcBorders>
      </w:tcPr>
    </w:tblStyle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dbe5f1" w:val="clear"/>
      </w:tcPr>
    </w:tblStylePr>
    <w:tblStylePr w:type="band1Vert">
      <w:tcPr>
        <w:shd w:fill="dbe5f1" w:val="clear"/>
      </w:tcPr>
    </w:tblStylePr>
    <w:tblStylePr w:type="firstCol">
      <w:rPr>
        <w:b w:val="1"/>
      </w:rPr>
    </w:tblStylePr>
    <w:tblStylePr w:type="firstRow">
      <w:rPr>
        <w:b w:val="1"/>
        <w:color w:val="ffffff"/>
      </w:rPr>
      <w:tcPr>
        <w:tcBorders>
          <w:top w:color="4f81bd" w:space="0" w:sz="4" w:val="single"/>
          <w:left w:color="4f81bd" w:space="0" w:sz="4" w:val="single"/>
          <w:bottom w:color="4f81bd" w:space="0" w:sz="4" w:val="single"/>
          <w:right w:color="4f81bd" w:space="0" w:sz="4" w:val="single"/>
          <w:insideH w:color="000000" w:space="0" w:sz="0" w:val="nil"/>
          <w:insideV w:color="000000" w:space="0" w:sz="0" w:val="nil"/>
        </w:tcBorders>
        <w:shd w:fill="4f81bd" w:val="clear"/>
      </w:tcPr>
    </w:tblStylePr>
    <w:tblStylePr w:type="lastCol">
      <w:rPr>
        <w:b w:val="1"/>
      </w:rPr>
    </w:tblStylePr>
    <w:tblStylePr w:type="lastRow">
      <w:rPr>
        <w:b w:val="1"/>
      </w:rPr>
      <w:tcPr>
        <w:tcBorders>
          <w:top w:color="4f81bd" w:space="0" w:sz="4" w:val="single"/>
        </w:tcBorders>
      </w:tcPr>
    </w:tblStyle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dbe5f1" w:val="clear"/>
      </w:tcPr>
    </w:tblStylePr>
    <w:tblStylePr w:type="band1Vert">
      <w:tcPr>
        <w:shd w:fill="dbe5f1" w:val="clear"/>
      </w:tcPr>
    </w:tblStylePr>
    <w:tblStylePr w:type="firstCol">
      <w:rPr>
        <w:b w:val="1"/>
      </w:rPr>
    </w:tblStylePr>
    <w:tblStylePr w:type="firstRow">
      <w:rPr>
        <w:b w:val="1"/>
        <w:color w:val="ffffff"/>
      </w:rPr>
      <w:tcPr>
        <w:tcBorders>
          <w:top w:color="4f81bd" w:space="0" w:sz="4" w:val="single"/>
          <w:left w:color="4f81bd" w:space="0" w:sz="4" w:val="single"/>
          <w:bottom w:color="4f81bd" w:space="0" w:sz="4" w:val="single"/>
          <w:right w:color="4f81bd" w:space="0" w:sz="4" w:val="single"/>
          <w:insideH w:color="000000" w:space="0" w:sz="0" w:val="nil"/>
          <w:insideV w:color="000000" w:space="0" w:sz="0" w:val="nil"/>
        </w:tcBorders>
        <w:shd w:fill="4f81bd" w:val="clear"/>
      </w:tcPr>
    </w:tblStylePr>
    <w:tblStylePr w:type="lastCol">
      <w:rPr>
        <w:b w:val="1"/>
      </w:rPr>
    </w:tblStylePr>
    <w:tblStylePr w:type="lastRow">
      <w:rPr>
        <w:b w:val="1"/>
      </w:rPr>
      <w:tcPr>
        <w:tcBorders>
          <w:top w:color="4f81bd" w:space="0" w:sz="4" w:val="single"/>
        </w:tcBorders>
      </w:tcPr>
    </w:tblStyle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dbe5f1" w:val="clear"/>
      </w:tcPr>
    </w:tblStylePr>
    <w:tblStylePr w:type="band1Vert">
      <w:tcPr>
        <w:shd w:fill="dbe5f1" w:val="clear"/>
      </w:tcPr>
    </w:tblStylePr>
    <w:tblStylePr w:type="firstCol">
      <w:rPr>
        <w:b w:val="1"/>
      </w:rPr>
    </w:tblStylePr>
    <w:tblStylePr w:type="firstRow">
      <w:rPr>
        <w:b w:val="1"/>
        <w:color w:val="ffffff"/>
      </w:rPr>
      <w:tcPr>
        <w:tcBorders>
          <w:top w:color="4f81bd" w:space="0" w:sz="4" w:val="single"/>
          <w:left w:color="4f81bd" w:space="0" w:sz="4" w:val="single"/>
          <w:bottom w:color="4f81bd" w:space="0" w:sz="4" w:val="single"/>
          <w:right w:color="4f81bd" w:space="0" w:sz="4" w:val="single"/>
          <w:insideH w:color="000000" w:space="0" w:sz="0" w:val="nil"/>
          <w:insideV w:color="000000" w:space="0" w:sz="0" w:val="nil"/>
        </w:tcBorders>
        <w:shd w:fill="4f81bd" w:val="clear"/>
      </w:tcPr>
    </w:tblStylePr>
    <w:tblStylePr w:type="lastCol">
      <w:rPr>
        <w:b w:val="1"/>
      </w:rPr>
    </w:tblStylePr>
    <w:tblStylePr w:type="lastRow">
      <w:rPr>
        <w:b w:val="1"/>
      </w:rPr>
      <w:tcPr>
        <w:tcBorders>
          <w:top w:color="4f81bd" w:space="0" w:sz="4" w:val="single"/>
        </w:tcBorders>
      </w:tcPr>
    </w:tblStyle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dbe5f1" w:val="clear"/>
      </w:tcPr>
    </w:tblStylePr>
    <w:tblStylePr w:type="band1Vert">
      <w:tcPr>
        <w:shd w:fill="dbe5f1" w:val="clear"/>
      </w:tcPr>
    </w:tblStylePr>
    <w:tblStylePr w:type="firstCol">
      <w:rPr>
        <w:b w:val="1"/>
      </w:rPr>
    </w:tblStylePr>
    <w:tblStylePr w:type="firstRow">
      <w:rPr>
        <w:b w:val="1"/>
        <w:color w:val="ffffff"/>
      </w:rPr>
      <w:tcPr>
        <w:tcBorders>
          <w:top w:color="4f81bd" w:space="0" w:sz="4" w:val="single"/>
          <w:left w:color="4f81bd" w:space="0" w:sz="4" w:val="single"/>
          <w:bottom w:color="4f81bd" w:space="0" w:sz="4" w:val="single"/>
          <w:right w:color="4f81bd" w:space="0" w:sz="4" w:val="single"/>
          <w:insideH w:color="000000" w:space="0" w:sz="0" w:val="nil"/>
          <w:insideV w:color="000000" w:space="0" w:sz="0" w:val="nil"/>
        </w:tcBorders>
        <w:shd w:fill="4f81bd" w:val="clear"/>
      </w:tcPr>
    </w:tblStylePr>
    <w:tblStylePr w:type="lastCol">
      <w:rPr>
        <w:b w:val="1"/>
      </w:rPr>
    </w:tblStylePr>
    <w:tblStylePr w:type="lastRow">
      <w:rPr>
        <w:b w:val="1"/>
      </w:rPr>
      <w:tcPr>
        <w:tcBorders>
          <w:top w:color="4f81bd" w:space="0" w:sz="4" w:val="single"/>
        </w:tcBorders>
      </w:tcPr>
    </w:tblStylePr>
  </w:style>
  <w:style w:type="paragraph" w:styleId="CommentSubject">
    <w:name w:val="annotation subject"/>
    <w:basedOn w:val="CommentText"/>
    <w:next w:val="CommentText"/>
    <w:link w:val="CommentSubjectChar"/>
    <w:uiPriority w:val="99"/>
    <w:semiHidden w:val="1"/>
    <w:unhideWhenUsed w:val="1"/>
    <w:rPr>
      <w:b w:val="1"/>
      <w:bCs w:val="1"/>
    </w:rPr>
  </w:style>
  <w:style w:type="character" w:styleId="CommentSubjectChar" w:customStyle="1">
    <w:name w:val="Comment Subject Char"/>
    <w:basedOn w:val="CommentTextChar"/>
    <w:link w:val="CommentSubject"/>
    <w:uiPriority w:val="99"/>
    <w:semiHidden w:val="1"/>
    <w:rPr>
      <w:b w:val="1"/>
      <w:bCs w:val="1"/>
      <w:sz w:val="20"/>
      <w:szCs w:val="20"/>
    </w:r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paragraph" w:styleId="Subtitle">
    <w:name w:val="Subtitle"/>
    <w:basedOn w:val="Normal"/>
    <w:next w:val="Normal"/>
    <w:pPr>
      <w:spacing w:after="600" w:lineRule="auto"/>
    </w:pPr>
    <w:rPr>
      <w:i w:val="1"/>
      <w:sz w:val="24"/>
      <w:szCs w:val="24"/>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dbe5f1" w:val="clear"/>
      </w:tcPr>
    </w:tblStylePr>
    <w:tblStylePr w:type="band1Vert">
      <w:tcPr>
        <w:shd w:fill="dbe5f1" w:val="clear"/>
      </w:tcPr>
    </w:tblStylePr>
    <w:tblStylePr w:type="firstCol">
      <w:rPr>
        <w:b w:val="1"/>
      </w:rPr>
    </w:tblStylePr>
    <w:tblStylePr w:type="firstRow">
      <w:rPr>
        <w:b w:val="1"/>
        <w:color w:val="ffffff"/>
      </w:rPr>
      <w:tcPr>
        <w:tcBorders>
          <w:top w:color="4f81bd" w:space="0" w:sz="4" w:val="single"/>
          <w:left w:color="4f81bd" w:space="0" w:sz="4" w:val="single"/>
          <w:bottom w:color="4f81bd" w:space="0" w:sz="4" w:val="single"/>
          <w:right w:color="4f81bd" w:space="0" w:sz="4" w:val="single"/>
          <w:insideH w:color="000000" w:space="0" w:sz="0" w:val="nil"/>
          <w:insideV w:color="000000" w:space="0" w:sz="0" w:val="nil"/>
        </w:tcBorders>
        <w:shd w:fill="4f81bd" w:val="clear"/>
      </w:tcPr>
    </w:tblStylePr>
    <w:tblStylePr w:type="lastCol">
      <w:rPr>
        <w:b w:val="1"/>
      </w:rPr>
    </w:tblStylePr>
    <w:tblStylePr w:type="lastRow">
      <w:rPr>
        <w:b w:val="1"/>
      </w:rPr>
      <w:tcPr>
        <w:tcBorders>
          <w:top w:color="4f81bd" w:space="0" w:sz="4" w:val="single"/>
        </w:tcBorders>
      </w:tcPr>
    </w:tblStyle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dbe5f1" w:val="clear"/>
      </w:tcPr>
    </w:tblStylePr>
    <w:tblStylePr w:type="band1Vert">
      <w:tcPr>
        <w:shd w:fill="dbe5f1" w:val="clear"/>
      </w:tcPr>
    </w:tblStylePr>
    <w:tblStylePr w:type="firstCol">
      <w:rPr>
        <w:b w:val="1"/>
      </w:rPr>
    </w:tblStylePr>
    <w:tblStylePr w:type="firstRow">
      <w:rPr>
        <w:b w:val="1"/>
        <w:color w:val="ffffff"/>
      </w:rPr>
      <w:tcPr>
        <w:tcBorders>
          <w:top w:color="4f81bd" w:space="0" w:sz="4" w:val="single"/>
          <w:left w:color="4f81bd" w:space="0" w:sz="4" w:val="single"/>
          <w:bottom w:color="4f81bd" w:space="0" w:sz="4" w:val="single"/>
          <w:right w:color="4f81bd" w:space="0" w:sz="4" w:val="single"/>
          <w:insideH w:color="000000" w:space="0" w:sz="0" w:val="nil"/>
          <w:insideV w:color="000000" w:space="0" w:sz="0" w:val="nil"/>
        </w:tcBorders>
        <w:shd w:fill="4f81bd" w:val="clear"/>
      </w:tcPr>
    </w:tblStylePr>
    <w:tblStylePr w:type="lastCol">
      <w:rPr>
        <w:b w:val="1"/>
      </w:rPr>
    </w:tblStylePr>
    <w:tblStylePr w:type="lastRow">
      <w:rPr>
        <w:b w:val="1"/>
      </w:rPr>
      <w:tcPr>
        <w:tcBorders>
          <w:top w:color="4f81bd" w:space="0" w:sz="4" w:val="single"/>
        </w:tcBorders>
      </w:tcPr>
    </w:tblStyle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dbe5f1" w:val="clear"/>
      </w:tcPr>
    </w:tblStylePr>
    <w:tblStylePr w:type="band1Vert">
      <w:tcPr>
        <w:shd w:fill="dbe5f1" w:val="clear"/>
      </w:tcPr>
    </w:tblStylePr>
    <w:tblStylePr w:type="firstCol">
      <w:rPr>
        <w:b w:val="1"/>
      </w:rPr>
    </w:tblStylePr>
    <w:tblStylePr w:type="firstRow">
      <w:rPr>
        <w:b w:val="1"/>
        <w:color w:val="ffffff"/>
      </w:rPr>
      <w:tcPr>
        <w:tcBorders>
          <w:top w:color="4f81bd" w:space="0" w:sz="4" w:val="single"/>
          <w:left w:color="4f81bd" w:space="0" w:sz="4" w:val="single"/>
          <w:bottom w:color="4f81bd" w:space="0" w:sz="4" w:val="single"/>
          <w:right w:color="4f81bd" w:space="0" w:sz="4" w:val="single"/>
          <w:insideH w:color="000000" w:space="0" w:sz="0" w:val="nil"/>
          <w:insideV w:color="000000" w:space="0" w:sz="0" w:val="nil"/>
        </w:tcBorders>
        <w:shd w:fill="4f81bd" w:val="clear"/>
      </w:tcPr>
    </w:tblStylePr>
    <w:tblStylePr w:type="lastCol">
      <w:rPr>
        <w:b w:val="1"/>
      </w:rPr>
    </w:tblStylePr>
    <w:tblStylePr w:type="lastRow">
      <w:rPr>
        <w:b w:val="1"/>
      </w:rPr>
      <w:tcPr>
        <w:tcBorders>
          <w:top w:color="4f81bd" w:space="0" w:sz="4" w:val="single"/>
        </w:tcBorders>
      </w:tcPr>
    </w:tblStyle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dbe5f1" w:val="clear"/>
      </w:tcPr>
    </w:tblStylePr>
    <w:tblStylePr w:type="band1Vert">
      <w:tcPr>
        <w:shd w:fill="dbe5f1" w:val="clear"/>
      </w:tcPr>
    </w:tblStylePr>
    <w:tblStylePr w:type="firstCol">
      <w:rPr>
        <w:b w:val="1"/>
      </w:rPr>
    </w:tblStylePr>
    <w:tblStylePr w:type="firstRow">
      <w:rPr>
        <w:b w:val="1"/>
        <w:color w:val="ffffff"/>
      </w:rPr>
      <w:tcPr>
        <w:tcBorders>
          <w:top w:color="4f81bd" w:space="0" w:sz="4" w:val="single"/>
          <w:left w:color="4f81bd" w:space="0" w:sz="4" w:val="single"/>
          <w:bottom w:color="4f81bd" w:space="0" w:sz="4" w:val="single"/>
          <w:right w:color="4f81bd" w:space="0" w:sz="4" w:val="single"/>
          <w:insideH w:color="000000" w:space="0" w:sz="0" w:val="nil"/>
          <w:insideV w:color="000000" w:space="0" w:sz="0" w:val="nil"/>
        </w:tcBorders>
        <w:shd w:fill="4f81bd" w:val="clear"/>
      </w:tcPr>
    </w:tblStylePr>
    <w:tblStylePr w:type="lastCol">
      <w:rPr>
        <w:b w:val="1"/>
      </w:rPr>
    </w:tblStylePr>
    <w:tblStylePr w:type="lastRow">
      <w:rPr>
        <w:b w:val="1"/>
      </w:rPr>
      <w:tcPr>
        <w:tcBorders>
          <w:top w:color="4f81bd" w:space="0" w:sz="4" w:val="single"/>
        </w:tcBorders>
      </w:tcPr>
    </w:tblStyle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dbe5f1" w:val="clear"/>
      </w:tcPr>
    </w:tblStylePr>
    <w:tblStylePr w:type="band1Vert">
      <w:tcPr>
        <w:shd w:fill="dbe5f1" w:val="clear"/>
      </w:tcPr>
    </w:tblStylePr>
    <w:tblStylePr w:type="firstCol">
      <w:rPr>
        <w:b w:val="1"/>
      </w:rPr>
    </w:tblStylePr>
    <w:tblStylePr w:type="firstRow">
      <w:rPr>
        <w:b w:val="1"/>
        <w:color w:val="ffffff"/>
      </w:rPr>
      <w:tcPr>
        <w:tcBorders>
          <w:top w:color="4f81bd" w:space="0" w:sz="4" w:val="single"/>
          <w:left w:color="4f81bd" w:space="0" w:sz="4" w:val="single"/>
          <w:bottom w:color="4f81bd" w:space="0" w:sz="4" w:val="single"/>
          <w:right w:color="4f81bd" w:space="0" w:sz="4" w:val="single"/>
          <w:insideH w:color="000000" w:space="0" w:sz="0" w:val="nil"/>
          <w:insideV w:color="000000" w:space="0" w:sz="0" w:val="nil"/>
        </w:tcBorders>
        <w:shd w:fill="4f81bd" w:val="clear"/>
      </w:tcPr>
    </w:tblStylePr>
    <w:tblStylePr w:type="lastCol">
      <w:rPr>
        <w:b w:val="1"/>
      </w:rPr>
    </w:tblStylePr>
    <w:tblStylePr w:type="lastRow">
      <w:rPr>
        <w:b w:val="1"/>
      </w:rPr>
      <w:tcPr>
        <w:tcBorders>
          <w:top w:color="4f81bd" w:space="0" w:sz="4" w:val="single"/>
        </w:tcBorders>
      </w:tcPr>
    </w:tblStyle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dbe5f1" w:val="clear"/>
      </w:tcPr>
    </w:tblStylePr>
    <w:tblStylePr w:type="band1Vert">
      <w:tcPr>
        <w:shd w:fill="dbe5f1" w:val="clear"/>
      </w:tcPr>
    </w:tblStylePr>
    <w:tblStylePr w:type="firstCol">
      <w:rPr>
        <w:b w:val="1"/>
      </w:rPr>
    </w:tblStylePr>
    <w:tblStylePr w:type="firstRow">
      <w:rPr>
        <w:b w:val="1"/>
        <w:color w:val="ffffff"/>
      </w:rPr>
      <w:tcPr>
        <w:tcBorders>
          <w:top w:color="4f81bd" w:space="0" w:sz="4" w:val="single"/>
          <w:left w:color="4f81bd" w:space="0" w:sz="4" w:val="single"/>
          <w:bottom w:color="4f81bd" w:space="0" w:sz="4" w:val="single"/>
          <w:right w:color="4f81bd" w:space="0" w:sz="4" w:val="single"/>
          <w:insideH w:color="000000" w:space="0" w:sz="0" w:val="nil"/>
          <w:insideV w:color="000000" w:space="0" w:sz="0" w:val="nil"/>
        </w:tcBorders>
        <w:shd w:fill="4f81bd" w:val="clear"/>
      </w:tcPr>
    </w:tblStylePr>
    <w:tblStylePr w:type="lastCol">
      <w:rPr>
        <w:b w:val="1"/>
      </w:rPr>
    </w:tblStylePr>
    <w:tblStylePr w:type="lastRow">
      <w:rPr>
        <w:b w:val="1"/>
      </w:rPr>
      <w:tcPr>
        <w:tcBorders>
          <w:top w:color="4f81bd" w:space="0" w:sz="4" w:val="single"/>
        </w:tcBorders>
      </w:tcPr>
    </w:tblStyle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dbe5f1" w:val="clear"/>
      </w:tcPr>
    </w:tblStylePr>
    <w:tblStylePr w:type="band1Vert">
      <w:tcPr>
        <w:shd w:fill="dbe5f1" w:val="clear"/>
      </w:tcPr>
    </w:tblStylePr>
    <w:tblStylePr w:type="firstCol">
      <w:rPr>
        <w:b w:val="1"/>
      </w:rPr>
    </w:tblStylePr>
    <w:tblStylePr w:type="firstRow">
      <w:rPr>
        <w:b w:val="1"/>
        <w:color w:val="ffffff"/>
      </w:rPr>
      <w:tcPr>
        <w:tcBorders>
          <w:top w:color="4f81bd" w:space="0" w:sz="4" w:val="single"/>
          <w:left w:color="4f81bd" w:space="0" w:sz="4" w:val="single"/>
          <w:bottom w:color="4f81bd" w:space="0" w:sz="4" w:val="single"/>
          <w:right w:color="4f81bd" w:space="0" w:sz="4" w:val="single"/>
          <w:insideH w:color="000000" w:space="0" w:sz="0" w:val="nil"/>
          <w:insideV w:color="000000" w:space="0" w:sz="0" w:val="nil"/>
        </w:tcBorders>
        <w:shd w:fill="4f81bd" w:val="clear"/>
      </w:tcPr>
    </w:tblStylePr>
    <w:tblStylePr w:type="lastCol">
      <w:rPr>
        <w:b w:val="1"/>
      </w:rPr>
    </w:tblStylePr>
    <w:tblStylePr w:type="lastRow">
      <w:rPr>
        <w:b w:val="1"/>
      </w:rPr>
      <w:tcPr>
        <w:tcBorders>
          <w:top w:color="4f81bd" w:space="0" w:sz="4" w:val="single"/>
        </w:tcBorders>
      </w:tcPr>
    </w:tblStyle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dbe5f1" w:val="clear"/>
      </w:tcPr>
    </w:tblStylePr>
    <w:tblStylePr w:type="band1Vert">
      <w:tcPr>
        <w:shd w:fill="dbe5f1" w:val="clear"/>
      </w:tcPr>
    </w:tblStylePr>
    <w:tblStylePr w:type="firstCol">
      <w:rPr>
        <w:b w:val="1"/>
      </w:rPr>
    </w:tblStylePr>
    <w:tblStylePr w:type="firstRow">
      <w:rPr>
        <w:b w:val="1"/>
        <w:color w:val="ffffff"/>
      </w:rPr>
      <w:tcPr>
        <w:tcBorders>
          <w:top w:color="4f81bd" w:space="0" w:sz="4" w:val="single"/>
          <w:left w:color="4f81bd" w:space="0" w:sz="4" w:val="single"/>
          <w:bottom w:color="4f81bd" w:space="0" w:sz="4" w:val="single"/>
          <w:right w:color="4f81bd" w:space="0" w:sz="4" w:val="single"/>
          <w:insideH w:color="000000" w:space="0" w:sz="0" w:val="nil"/>
          <w:insideV w:color="000000" w:space="0" w:sz="0" w:val="nil"/>
        </w:tcBorders>
        <w:shd w:fill="4f81bd" w:val="clear"/>
      </w:tcPr>
    </w:tblStylePr>
    <w:tblStylePr w:type="lastCol">
      <w:rPr>
        <w:b w:val="1"/>
      </w:rPr>
    </w:tblStylePr>
    <w:tblStylePr w:type="lastRow">
      <w:rPr>
        <w:b w:val="1"/>
      </w:rPr>
      <w:tcPr>
        <w:tcBorders>
          <w:top w:color="4f81bd" w:space="0" w:sz="4" w:val="single"/>
        </w:tcBorders>
      </w:tcPr>
    </w:tblStyle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dbe5f1" w:val="clear"/>
      </w:tcPr>
    </w:tblStylePr>
    <w:tblStylePr w:type="band1Vert">
      <w:tcPr>
        <w:shd w:fill="dbe5f1" w:val="clear"/>
      </w:tcPr>
    </w:tblStylePr>
    <w:tblStylePr w:type="firstCol">
      <w:rPr>
        <w:b w:val="1"/>
      </w:rPr>
    </w:tblStylePr>
    <w:tblStylePr w:type="firstRow">
      <w:rPr>
        <w:b w:val="1"/>
        <w:color w:val="ffffff"/>
      </w:rPr>
      <w:tcPr>
        <w:tcBorders>
          <w:top w:color="4f81bd" w:space="0" w:sz="4" w:val="single"/>
          <w:left w:color="4f81bd" w:space="0" w:sz="4" w:val="single"/>
          <w:bottom w:color="4f81bd" w:space="0" w:sz="4" w:val="single"/>
          <w:right w:color="4f81bd" w:space="0" w:sz="4" w:val="single"/>
          <w:insideH w:color="000000" w:space="0" w:sz="0" w:val="nil"/>
          <w:insideV w:color="000000" w:space="0" w:sz="0" w:val="nil"/>
        </w:tcBorders>
        <w:shd w:fill="4f81bd" w:val="clear"/>
      </w:tcPr>
    </w:tblStylePr>
    <w:tblStylePr w:type="lastCol">
      <w:rPr>
        <w:b w:val="1"/>
      </w:rPr>
    </w:tblStylePr>
    <w:tblStylePr w:type="lastRow">
      <w:rPr>
        <w:b w:val="1"/>
      </w:rPr>
      <w:tcPr>
        <w:tcBorders>
          <w:top w:color="4f81bd" w:space="0" w:sz="4" w:val="single"/>
        </w:tcBorders>
      </w:tcPr>
    </w:tblStyle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dbe5f1" w:val="clear"/>
      </w:tcPr>
    </w:tblStylePr>
    <w:tblStylePr w:type="band1Vert">
      <w:tcPr>
        <w:shd w:fill="dbe5f1" w:val="clear"/>
      </w:tcPr>
    </w:tblStylePr>
    <w:tblStylePr w:type="firstCol">
      <w:rPr>
        <w:b w:val="1"/>
      </w:rPr>
    </w:tblStylePr>
    <w:tblStylePr w:type="firstRow">
      <w:rPr>
        <w:b w:val="1"/>
        <w:color w:val="ffffff"/>
      </w:rPr>
      <w:tcPr>
        <w:tcBorders>
          <w:top w:color="4f81bd" w:space="0" w:sz="4" w:val="single"/>
          <w:left w:color="4f81bd" w:space="0" w:sz="4" w:val="single"/>
          <w:bottom w:color="4f81bd" w:space="0" w:sz="4" w:val="single"/>
          <w:right w:color="4f81bd" w:space="0" w:sz="4" w:val="single"/>
          <w:insideH w:color="000000" w:space="0" w:sz="0" w:val="nil"/>
          <w:insideV w:color="000000" w:space="0" w:sz="0" w:val="nil"/>
        </w:tcBorders>
        <w:shd w:fill="4f81bd" w:val="clear"/>
      </w:tcPr>
    </w:tblStylePr>
    <w:tblStylePr w:type="lastCol">
      <w:rPr>
        <w:b w:val="1"/>
      </w:rPr>
    </w:tblStylePr>
    <w:tblStylePr w:type="lastRow">
      <w:rPr>
        <w:b w:val="1"/>
      </w:rPr>
      <w:tcPr>
        <w:tcBorders>
          <w:top w:color="4f81bd" w:space="0" w:sz="4" w:val="single"/>
        </w:tcBorders>
      </w:tcPr>
    </w:tblStyle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dbe5f1" w:val="clear"/>
      </w:tcPr>
    </w:tblStylePr>
    <w:tblStylePr w:type="band1Vert">
      <w:tcPr>
        <w:shd w:fill="dbe5f1" w:val="clear"/>
      </w:tcPr>
    </w:tblStylePr>
    <w:tblStylePr w:type="firstCol">
      <w:rPr>
        <w:b w:val="1"/>
      </w:rPr>
    </w:tblStylePr>
    <w:tblStylePr w:type="firstRow">
      <w:rPr>
        <w:b w:val="1"/>
        <w:color w:val="ffffff"/>
      </w:rPr>
      <w:tcPr>
        <w:tcBorders>
          <w:top w:color="4f81bd" w:space="0" w:sz="4" w:val="single"/>
          <w:left w:color="4f81bd" w:space="0" w:sz="4" w:val="single"/>
          <w:bottom w:color="4f81bd" w:space="0" w:sz="4" w:val="single"/>
          <w:right w:color="4f81bd" w:space="0" w:sz="4" w:val="single"/>
          <w:insideH w:color="000000" w:space="0" w:sz="0" w:val="nil"/>
          <w:insideV w:color="000000" w:space="0" w:sz="0" w:val="nil"/>
        </w:tcBorders>
        <w:shd w:fill="4f81bd" w:val="clear"/>
      </w:tcPr>
    </w:tblStylePr>
    <w:tblStylePr w:type="lastCol">
      <w:rPr>
        <w:b w:val="1"/>
      </w:rPr>
    </w:tblStylePr>
    <w:tblStylePr w:type="lastRow">
      <w:rPr>
        <w:b w:val="1"/>
      </w:rPr>
      <w:tcPr>
        <w:tcBorders>
          <w:top w:color="4f81bd" w:space="0" w:sz="4" w:val="single"/>
        </w:tcBorders>
      </w:tcPr>
    </w:tblStylePr>
  </w:style>
  <w:style w:type="paragraph" w:styleId="Subtitle">
    <w:name w:val="Subtitle"/>
    <w:basedOn w:val="Normal"/>
    <w:next w:val="Normal"/>
    <w:pPr>
      <w:spacing w:after="600" w:lineRule="auto"/>
    </w:pPr>
    <w:rPr>
      <w:i w:val="1"/>
      <w:sz w:val="24"/>
      <w:szCs w:val="24"/>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dbe5f1" w:val="clear"/>
      </w:tcPr>
    </w:tblStylePr>
    <w:tblStylePr w:type="band1Vert">
      <w:tcPr>
        <w:shd w:fill="dbe5f1" w:val="clear"/>
      </w:tcPr>
    </w:tblStylePr>
    <w:tblStylePr w:type="firstCol">
      <w:rPr>
        <w:b w:val="1"/>
      </w:rPr>
    </w:tblStylePr>
    <w:tblStylePr w:type="firstRow">
      <w:rPr>
        <w:b w:val="1"/>
        <w:color w:val="ffffff"/>
      </w:rPr>
      <w:tcPr>
        <w:tcBorders>
          <w:top w:color="4f81bd" w:space="0" w:sz="4" w:val="single"/>
          <w:left w:color="4f81bd" w:space="0" w:sz="4" w:val="single"/>
          <w:bottom w:color="4f81bd" w:space="0" w:sz="4" w:val="single"/>
          <w:right w:color="4f81bd" w:space="0" w:sz="4" w:val="single"/>
          <w:insideH w:color="000000" w:space="0" w:sz="0" w:val="nil"/>
          <w:insideV w:color="000000" w:space="0" w:sz="0" w:val="nil"/>
        </w:tcBorders>
        <w:shd w:fill="4f81bd" w:val="clear"/>
      </w:tcPr>
    </w:tblStylePr>
    <w:tblStylePr w:type="lastCol">
      <w:rPr>
        <w:b w:val="1"/>
      </w:rPr>
    </w:tblStylePr>
    <w:tblStylePr w:type="lastRow">
      <w:rPr>
        <w:b w:val="1"/>
      </w:rPr>
      <w:tcPr>
        <w:tcBorders>
          <w:top w:color="4f81bd" w:space="0" w:sz="4" w:val="single"/>
        </w:tcBorders>
      </w:tcPr>
    </w:tblStyle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dbe5f1" w:val="clear"/>
      </w:tcPr>
    </w:tblStylePr>
    <w:tblStylePr w:type="band1Vert">
      <w:tcPr>
        <w:shd w:fill="dbe5f1" w:val="clear"/>
      </w:tcPr>
    </w:tblStylePr>
    <w:tblStylePr w:type="firstCol">
      <w:rPr>
        <w:b w:val="1"/>
      </w:rPr>
    </w:tblStylePr>
    <w:tblStylePr w:type="firstRow">
      <w:rPr>
        <w:b w:val="1"/>
        <w:color w:val="ffffff"/>
      </w:rPr>
      <w:tcPr>
        <w:tcBorders>
          <w:top w:color="4f81bd" w:space="0" w:sz="4" w:val="single"/>
          <w:left w:color="4f81bd" w:space="0" w:sz="4" w:val="single"/>
          <w:bottom w:color="4f81bd" w:space="0" w:sz="4" w:val="single"/>
          <w:right w:color="4f81bd" w:space="0" w:sz="4" w:val="single"/>
          <w:insideH w:color="000000" w:space="0" w:sz="0" w:val="nil"/>
          <w:insideV w:color="000000" w:space="0" w:sz="0" w:val="nil"/>
        </w:tcBorders>
        <w:shd w:fill="4f81bd" w:val="clear"/>
      </w:tcPr>
    </w:tblStylePr>
    <w:tblStylePr w:type="lastCol">
      <w:rPr>
        <w:b w:val="1"/>
      </w:rPr>
    </w:tblStylePr>
    <w:tblStylePr w:type="lastRow">
      <w:rPr>
        <w:b w:val="1"/>
      </w:rPr>
      <w:tcPr>
        <w:tcBorders>
          <w:top w:color="4f81bd" w:space="0" w:sz="4" w:val="single"/>
        </w:tcBorders>
      </w:tcPr>
    </w:tblStyle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dbe5f1" w:val="clear"/>
      </w:tcPr>
    </w:tblStylePr>
    <w:tblStylePr w:type="band1Vert">
      <w:tcPr>
        <w:shd w:fill="dbe5f1" w:val="clear"/>
      </w:tcPr>
    </w:tblStylePr>
    <w:tblStylePr w:type="firstCol">
      <w:rPr>
        <w:b w:val="1"/>
      </w:rPr>
    </w:tblStylePr>
    <w:tblStylePr w:type="firstRow">
      <w:rPr>
        <w:b w:val="1"/>
        <w:color w:val="ffffff"/>
      </w:rPr>
      <w:tcPr>
        <w:tcBorders>
          <w:top w:color="4f81bd" w:space="0" w:sz="4" w:val="single"/>
          <w:left w:color="4f81bd" w:space="0" w:sz="4" w:val="single"/>
          <w:bottom w:color="4f81bd" w:space="0" w:sz="4" w:val="single"/>
          <w:right w:color="4f81bd" w:space="0" w:sz="4" w:val="single"/>
          <w:insideH w:color="000000" w:space="0" w:sz="0" w:val="nil"/>
          <w:insideV w:color="000000" w:space="0" w:sz="0" w:val="nil"/>
        </w:tcBorders>
        <w:shd w:fill="4f81bd" w:val="clear"/>
      </w:tcPr>
    </w:tblStylePr>
    <w:tblStylePr w:type="lastCol">
      <w:rPr>
        <w:b w:val="1"/>
      </w:rPr>
    </w:tblStylePr>
    <w:tblStylePr w:type="lastRow">
      <w:rPr>
        <w:b w:val="1"/>
      </w:rPr>
      <w:tcPr>
        <w:tcBorders>
          <w:top w:color="4f81bd" w:space="0" w:sz="4" w:val="single"/>
        </w:tcBorders>
      </w:tcPr>
    </w:tblStyle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dbe5f1" w:val="clear"/>
      </w:tcPr>
    </w:tblStylePr>
    <w:tblStylePr w:type="band1Vert">
      <w:tcPr>
        <w:shd w:fill="dbe5f1" w:val="clear"/>
      </w:tcPr>
    </w:tblStylePr>
    <w:tblStylePr w:type="firstCol">
      <w:rPr>
        <w:b w:val="1"/>
      </w:rPr>
    </w:tblStylePr>
    <w:tblStylePr w:type="firstRow">
      <w:rPr>
        <w:b w:val="1"/>
        <w:color w:val="ffffff"/>
      </w:rPr>
      <w:tcPr>
        <w:tcBorders>
          <w:top w:color="4f81bd" w:space="0" w:sz="4" w:val="single"/>
          <w:left w:color="4f81bd" w:space="0" w:sz="4" w:val="single"/>
          <w:bottom w:color="4f81bd" w:space="0" w:sz="4" w:val="single"/>
          <w:right w:color="4f81bd" w:space="0" w:sz="4" w:val="single"/>
          <w:insideH w:color="000000" w:space="0" w:sz="0" w:val="nil"/>
          <w:insideV w:color="000000" w:space="0" w:sz="0" w:val="nil"/>
        </w:tcBorders>
        <w:shd w:fill="4f81bd" w:val="clear"/>
      </w:tcPr>
    </w:tblStylePr>
    <w:tblStylePr w:type="lastCol">
      <w:rPr>
        <w:b w:val="1"/>
      </w:rPr>
    </w:tblStylePr>
    <w:tblStylePr w:type="lastRow">
      <w:rPr>
        <w:b w:val="1"/>
      </w:rPr>
      <w:tcPr>
        <w:tcBorders>
          <w:top w:color="4f81bd" w:space="0" w:sz="4" w:val="single"/>
        </w:tcBorders>
      </w:tcPr>
    </w:tblStyle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dbe5f1" w:val="clear"/>
      </w:tcPr>
    </w:tblStylePr>
    <w:tblStylePr w:type="band1Vert">
      <w:tcPr>
        <w:shd w:fill="dbe5f1" w:val="clear"/>
      </w:tcPr>
    </w:tblStylePr>
    <w:tblStylePr w:type="firstCol">
      <w:rPr>
        <w:b w:val="1"/>
      </w:rPr>
    </w:tblStylePr>
    <w:tblStylePr w:type="firstRow">
      <w:rPr>
        <w:b w:val="1"/>
        <w:color w:val="ffffff"/>
      </w:rPr>
      <w:tcPr>
        <w:tcBorders>
          <w:top w:color="4f81bd" w:space="0" w:sz="4" w:val="single"/>
          <w:left w:color="4f81bd" w:space="0" w:sz="4" w:val="single"/>
          <w:bottom w:color="4f81bd" w:space="0" w:sz="4" w:val="single"/>
          <w:right w:color="4f81bd" w:space="0" w:sz="4" w:val="single"/>
          <w:insideH w:color="000000" w:space="0" w:sz="0" w:val="nil"/>
          <w:insideV w:color="000000" w:space="0" w:sz="0" w:val="nil"/>
        </w:tcBorders>
        <w:shd w:fill="4f81bd" w:val="clear"/>
      </w:tcPr>
    </w:tblStylePr>
    <w:tblStylePr w:type="lastCol">
      <w:rPr>
        <w:b w:val="1"/>
      </w:rPr>
    </w:tblStylePr>
    <w:tblStylePr w:type="lastRow">
      <w:rPr>
        <w:b w:val="1"/>
      </w:rPr>
      <w:tcPr>
        <w:tcBorders>
          <w:top w:color="4f81bd" w:space="0" w:sz="4" w:val="single"/>
        </w:tcBorders>
      </w:tcPr>
    </w:tblStyle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dbe5f1" w:val="clear"/>
      </w:tcPr>
    </w:tblStylePr>
    <w:tblStylePr w:type="band1Vert">
      <w:tcPr>
        <w:shd w:fill="dbe5f1" w:val="clear"/>
      </w:tcPr>
    </w:tblStylePr>
    <w:tblStylePr w:type="firstCol">
      <w:rPr>
        <w:b w:val="1"/>
      </w:rPr>
    </w:tblStylePr>
    <w:tblStylePr w:type="firstRow">
      <w:rPr>
        <w:b w:val="1"/>
        <w:color w:val="ffffff"/>
      </w:rPr>
      <w:tcPr>
        <w:tcBorders>
          <w:top w:color="4f81bd" w:space="0" w:sz="4" w:val="single"/>
          <w:left w:color="4f81bd" w:space="0" w:sz="4" w:val="single"/>
          <w:bottom w:color="4f81bd" w:space="0" w:sz="4" w:val="single"/>
          <w:right w:color="4f81bd" w:space="0" w:sz="4" w:val="single"/>
          <w:insideH w:color="000000" w:space="0" w:sz="0" w:val="nil"/>
          <w:insideV w:color="000000" w:space="0" w:sz="0" w:val="nil"/>
        </w:tcBorders>
        <w:shd w:fill="4f81bd" w:val="clear"/>
      </w:tcPr>
    </w:tblStylePr>
    <w:tblStylePr w:type="lastCol">
      <w:rPr>
        <w:b w:val="1"/>
      </w:rPr>
    </w:tblStylePr>
    <w:tblStylePr w:type="lastRow">
      <w:rPr>
        <w:b w:val="1"/>
      </w:rPr>
      <w:tcPr>
        <w:tcBorders>
          <w:top w:color="4f81bd" w:space="0" w:sz="4" w:val="single"/>
        </w:tcBorders>
      </w:tcPr>
    </w:tblStyle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dbe5f1" w:val="clear"/>
      </w:tcPr>
    </w:tblStylePr>
    <w:tblStylePr w:type="band1Vert">
      <w:tcPr>
        <w:shd w:fill="dbe5f1" w:val="clear"/>
      </w:tcPr>
    </w:tblStylePr>
    <w:tblStylePr w:type="firstCol">
      <w:rPr>
        <w:b w:val="1"/>
      </w:rPr>
    </w:tblStylePr>
    <w:tblStylePr w:type="firstRow">
      <w:rPr>
        <w:b w:val="1"/>
        <w:color w:val="ffffff"/>
      </w:rPr>
      <w:tcPr>
        <w:tcBorders>
          <w:top w:color="4f81bd" w:space="0" w:sz="4" w:val="single"/>
          <w:left w:color="4f81bd" w:space="0" w:sz="4" w:val="single"/>
          <w:bottom w:color="4f81bd" w:space="0" w:sz="4" w:val="single"/>
          <w:right w:color="4f81bd" w:space="0" w:sz="4" w:val="single"/>
          <w:insideH w:color="000000" w:space="0" w:sz="0" w:val="nil"/>
          <w:insideV w:color="000000" w:space="0" w:sz="0" w:val="nil"/>
        </w:tcBorders>
        <w:shd w:fill="4f81bd" w:val="clear"/>
      </w:tcPr>
    </w:tblStylePr>
    <w:tblStylePr w:type="lastCol">
      <w:rPr>
        <w:b w:val="1"/>
      </w:rPr>
    </w:tblStylePr>
    <w:tblStylePr w:type="lastRow">
      <w:rPr>
        <w:b w:val="1"/>
      </w:rPr>
      <w:tcPr>
        <w:tcBorders>
          <w:top w:color="4f81bd" w:space="0" w:sz="4" w:val="single"/>
        </w:tcBorders>
      </w:tcPr>
    </w:tblStyle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dbe5f1" w:val="clear"/>
      </w:tcPr>
    </w:tblStylePr>
    <w:tblStylePr w:type="band1Vert">
      <w:tcPr>
        <w:shd w:fill="dbe5f1" w:val="clear"/>
      </w:tcPr>
    </w:tblStylePr>
    <w:tblStylePr w:type="firstCol">
      <w:rPr>
        <w:b w:val="1"/>
      </w:rPr>
    </w:tblStylePr>
    <w:tblStylePr w:type="firstRow">
      <w:rPr>
        <w:b w:val="1"/>
        <w:color w:val="ffffff"/>
      </w:rPr>
      <w:tcPr>
        <w:tcBorders>
          <w:top w:color="4f81bd" w:space="0" w:sz="4" w:val="single"/>
          <w:left w:color="4f81bd" w:space="0" w:sz="4" w:val="single"/>
          <w:bottom w:color="4f81bd" w:space="0" w:sz="4" w:val="single"/>
          <w:right w:color="4f81bd" w:space="0" w:sz="4" w:val="single"/>
          <w:insideH w:color="000000" w:space="0" w:sz="0" w:val="nil"/>
          <w:insideV w:color="000000" w:space="0" w:sz="0" w:val="nil"/>
        </w:tcBorders>
        <w:shd w:fill="4f81bd" w:val="clear"/>
      </w:tcPr>
    </w:tblStylePr>
    <w:tblStylePr w:type="lastCol">
      <w:rPr>
        <w:b w:val="1"/>
      </w:rPr>
    </w:tblStylePr>
    <w:tblStylePr w:type="lastRow">
      <w:rPr>
        <w:b w:val="1"/>
      </w:rPr>
      <w:tcPr>
        <w:tcBorders>
          <w:top w:color="4f81bd" w:space="0" w:sz="4" w:val="single"/>
        </w:tcBorders>
      </w:tcPr>
    </w:tblStyle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dbe5f1" w:val="clear"/>
      </w:tcPr>
    </w:tblStylePr>
    <w:tblStylePr w:type="band1Vert">
      <w:tcPr>
        <w:shd w:fill="dbe5f1" w:val="clear"/>
      </w:tcPr>
    </w:tblStylePr>
    <w:tblStylePr w:type="firstCol">
      <w:rPr>
        <w:b w:val="1"/>
      </w:rPr>
    </w:tblStylePr>
    <w:tblStylePr w:type="firstRow">
      <w:rPr>
        <w:b w:val="1"/>
        <w:color w:val="ffffff"/>
      </w:rPr>
      <w:tcPr>
        <w:tcBorders>
          <w:top w:color="4f81bd" w:space="0" w:sz="4" w:val="single"/>
          <w:left w:color="4f81bd" w:space="0" w:sz="4" w:val="single"/>
          <w:bottom w:color="4f81bd" w:space="0" w:sz="4" w:val="single"/>
          <w:right w:color="4f81bd" w:space="0" w:sz="4" w:val="single"/>
          <w:insideH w:color="000000" w:space="0" w:sz="0" w:val="nil"/>
          <w:insideV w:color="000000" w:space="0" w:sz="0" w:val="nil"/>
        </w:tcBorders>
        <w:shd w:fill="4f81bd" w:val="clear"/>
      </w:tcPr>
    </w:tblStylePr>
    <w:tblStylePr w:type="lastCol">
      <w:rPr>
        <w:b w:val="1"/>
      </w:rPr>
    </w:tblStylePr>
    <w:tblStylePr w:type="lastRow">
      <w:rPr>
        <w:b w:val="1"/>
      </w:rPr>
      <w:tcPr>
        <w:tcBorders>
          <w:top w:color="4f81bd" w:space="0" w:sz="4" w:val="single"/>
        </w:tcBorders>
      </w:tcPr>
    </w:tblStyle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dbe5f1" w:val="clear"/>
      </w:tcPr>
    </w:tblStylePr>
    <w:tblStylePr w:type="band1Vert">
      <w:tcPr>
        <w:shd w:fill="dbe5f1" w:val="clear"/>
      </w:tcPr>
    </w:tblStylePr>
    <w:tblStylePr w:type="firstCol">
      <w:rPr>
        <w:b w:val="1"/>
      </w:rPr>
    </w:tblStylePr>
    <w:tblStylePr w:type="firstRow">
      <w:rPr>
        <w:b w:val="1"/>
        <w:color w:val="ffffff"/>
      </w:rPr>
      <w:tcPr>
        <w:tcBorders>
          <w:top w:color="4f81bd" w:space="0" w:sz="4" w:val="single"/>
          <w:left w:color="4f81bd" w:space="0" w:sz="4" w:val="single"/>
          <w:bottom w:color="4f81bd" w:space="0" w:sz="4" w:val="single"/>
          <w:right w:color="4f81bd" w:space="0" w:sz="4" w:val="single"/>
          <w:insideH w:color="000000" w:space="0" w:sz="0" w:val="nil"/>
          <w:insideV w:color="000000" w:space="0" w:sz="0" w:val="nil"/>
        </w:tcBorders>
        <w:shd w:fill="4f81bd" w:val="clear"/>
      </w:tcPr>
    </w:tblStylePr>
    <w:tblStylePr w:type="lastCol">
      <w:rPr>
        <w:b w:val="1"/>
      </w:rPr>
    </w:tblStylePr>
    <w:tblStylePr w:type="lastRow">
      <w:rPr>
        <w:b w:val="1"/>
      </w:rPr>
      <w:tcPr>
        <w:tcBorders>
          <w:top w:color="4f81bd" w:space="0" w:sz="4" w:val="single"/>
        </w:tcBorders>
      </w:tcPr>
    </w:tblStyle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dbe5f1" w:val="clear"/>
      </w:tcPr>
    </w:tblStylePr>
    <w:tblStylePr w:type="band1Vert">
      <w:tcPr>
        <w:shd w:fill="dbe5f1" w:val="clear"/>
      </w:tcPr>
    </w:tblStylePr>
    <w:tblStylePr w:type="firstCol">
      <w:rPr>
        <w:b w:val="1"/>
      </w:rPr>
    </w:tblStylePr>
    <w:tblStylePr w:type="firstRow">
      <w:rPr>
        <w:b w:val="1"/>
        <w:color w:val="ffffff"/>
      </w:rPr>
      <w:tcPr>
        <w:tcBorders>
          <w:top w:color="4f81bd" w:space="0" w:sz="4" w:val="single"/>
          <w:left w:color="4f81bd" w:space="0" w:sz="4" w:val="single"/>
          <w:bottom w:color="4f81bd" w:space="0" w:sz="4" w:val="single"/>
          <w:right w:color="4f81bd" w:space="0" w:sz="4" w:val="single"/>
          <w:insideH w:color="000000" w:space="0" w:sz="0" w:val="nil"/>
          <w:insideV w:color="000000" w:space="0" w:sz="0" w:val="nil"/>
        </w:tcBorders>
        <w:shd w:fill="4f81bd" w:val="clear"/>
      </w:tcPr>
    </w:tblStylePr>
    <w:tblStylePr w:type="lastCol">
      <w:rPr>
        <w:b w:val="1"/>
      </w:rPr>
    </w:tblStylePr>
    <w:tblStylePr w:type="lastRow">
      <w:rPr>
        <w:b w:val="1"/>
      </w:rPr>
      <w:tcPr>
        <w:tcBorders>
          <w:top w:color="4f81bd" w:space="0" w:sz="4" w:val="single"/>
        </w:tcBorders>
      </w:tcPr>
    </w:tblStylePr>
  </w:style>
  <w:style w:type="paragraph" w:styleId="Subtitle">
    <w:name w:val="Subtitle"/>
    <w:basedOn w:val="Normal"/>
    <w:next w:val="Normal"/>
    <w:pPr>
      <w:spacing w:after="600" w:lineRule="auto"/>
    </w:pPr>
    <w:rPr>
      <w:i w:val="1"/>
      <w:sz w:val="24"/>
      <w:szCs w:val="24"/>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dbe5f1" w:val="clear"/>
      </w:tcPr>
    </w:tblStylePr>
    <w:tblStylePr w:type="band1Vert">
      <w:tcPr>
        <w:shd w:fill="dbe5f1" w:val="clear"/>
      </w:tcPr>
    </w:tblStylePr>
    <w:tblStylePr w:type="firstCol">
      <w:rPr>
        <w:b w:val="1"/>
      </w:rPr>
    </w:tblStylePr>
    <w:tblStylePr w:type="firstRow">
      <w:rPr>
        <w:b w:val="1"/>
        <w:color w:val="ffffff"/>
      </w:rPr>
      <w:tcPr>
        <w:tcBorders>
          <w:top w:color="4f81bd" w:space="0" w:sz="4" w:val="single"/>
          <w:left w:color="4f81bd" w:space="0" w:sz="4" w:val="single"/>
          <w:bottom w:color="4f81bd" w:space="0" w:sz="4" w:val="single"/>
          <w:right w:color="4f81bd" w:space="0" w:sz="4" w:val="single"/>
          <w:insideH w:color="000000" w:space="0" w:sz="0" w:val="nil"/>
          <w:insideV w:color="000000" w:space="0" w:sz="0" w:val="nil"/>
        </w:tcBorders>
        <w:shd w:fill="4f81bd" w:val="clear"/>
      </w:tcPr>
    </w:tblStylePr>
    <w:tblStylePr w:type="lastCol">
      <w:rPr>
        <w:b w:val="1"/>
      </w:rPr>
    </w:tblStylePr>
    <w:tblStylePr w:type="lastRow">
      <w:rPr>
        <w:b w:val="1"/>
      </w:rPr>
      <w:tcPr>
        <w:tcBorders>
          <w:top w:color="4f81bd" w:space="0" w:sz="4" w:val="single"/>
        </w:tcBorders>
      </w:tcPr>
    </w:tblStyle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dbe5f1" w:val="clear"/>
      </w:tcPr>
    </w:tblStylePr>
    <w:tblStylePr w:type="band1Vert">
      <w:tcPr>
        <w:shd w:fill="dbe5f1" w:val="clear"/>
      </w:tcPr>
    </w:tblStylePr>
    <w:tblStylePr w:type="firstCol">
      <w:rPr>
        <w:b w:val="1"/>
      </w:rPr>
    </w:tblStylePr>
    <w:tblStylePr w:type="firstRow">
      <w:rPr>
        <w:b w:val="1"/>
        <w:color w:val="ffffff"/>
      </w:rPr>
      <w:tcPr>
        <w:tcBorders>
          <w:top w:color="4f81bd" w:space="0" w:sz="4" w:val="single"/>
          <w:left w:color="4f81bd" w:space="0" w:sz="4" w:val="single"/>
          <w:bottom w:color="4f81bd" w:space="0" w:sz="4" w:val="single"/>
          <w:right w:color="4f81bd" w:space="0" w:sz="4" w:val="single"/>
          <w:insideH w:color="000000" w:space="0" w:sz="0" w:val="nil"/>
          <w:insideV w:color="000000" w:space="0" w:sz="0" w:val="nil"/>
        </w:tcBorders>
        <w:shd w:fill="4f81bd" w:val="clear"/>
      </w:tcPr>
    </w:tblStylePr>
    <w:tblStylePr w:type="lastCol">
      <w:rPr>
        <w:b w:val="1"/>
      </w:rPr>
    </w:tblStylePr>
    <w:tblStylePr w:type="lastRow">
      <w:rPr>
        <w:b w:val="1"/>
      </w:rPr>
      <w:tcPr>
        <w:tcBorders>
          <w:top w:color="4f81bd" w:space="0" w:sz="4" w:val="single"/>
        </w:tcBorders>
      </w:tcPr>
    </w:tblStyle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dbe5f1" w:val="clear"/>
      </w:tcPr>
    </w:tblStylePr>
    <w:tblStylePr w:type="band1Vert">
      <w:tcPr>
        <w:shd w:fill="dbe5f1" w:val="clear"/>
      </w:tcPr>
    </w:tblStylePr>
    <w:tblStylePr w:type="firstCol">
      <w:rPr>
        <w:b w:val="1"/>
      </w:rPr>
    </w:tblStylePr>
    <w:tblStylePr w:type="firstRow">
      <w:rPr>
        <w:b w:val="1"/>
        <w:color w:val="ffffff"/>
      </w:rPr>
      <w:tcPr>
        <w:tcBorders>
          <w:top w:color="4f81bd" w:space="0" w:sz="4" w:val="single"/>
          <w:left w:color="4f81bd" w:space="0" w:sz="4" w:val="single"/>
          <w:bottom w:color="4f81bd" w:space="0" w:sz="4" w:val="single"/>
          <w:right w:color="4f81bd" w:space="0" w:sz="4" w:val="single"/>
          <w:insideH w:color="000000" w:space="0" w:sz="0" w:val="nil"/>
          <w:insideV w:color="000000" w:space="0" w:sz="0" w:val="nil"/>
        </w:tcBorders>
        <w:shd w:fill="4f81bd" w:val="clear"/>
      </w:tcPr>
    </w:tblStylePr>
    <w:tblStylePr w:type="lastCol">
      <w:rPr>
        <w:b w:val="1"/>
      </w:rPr>
    </w:tblStylePr>
    <w:tblStylePr w:type="lastRow">
      <w:rPr>
        <w:b w:val="1"/>
      </w:rPr>
      <w:tcPr>
        <w:tcBorders>
          <w:top w:color="4f81bd" w:space="0" w:sz="4" w:val="single"/>
        </w:tcBorders>
      </w:tcPr>
    </w:tblStyle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dbe5f1" w:val="clear"/>
      </w:tcPr>
    </w:tblStylePr>
    <w:tblStylePr w:type="band1Vert">
      <w:tcPr>
        <w:shd w:fill="dbe5f1" w:val="clear"/>
      </w:tcPr>
    </w:tblStylePr>
    <w:tblStylePr w:type="firstCol">
      <w:rPr>
        <w:b w:val="1"/>
      </w:rPr>
    </w:tblStylePr>
    <w:tblStylePr w:type="firstRow">
      <w:rPr>
        <w:b w:val="1"/>
        <w:color w:val="ffffff"/>
      </w:rPr>
      <w:tcPr>
        <w:tcBorders>
          <w:top w:color="4f81bd" w:space="0" w:sz="4" w:val="single"/>
          <w:left w:color="4f81bd" w:space="0" w:sz="4" w:val="single"/>
          <w:bottom w:color="4f81bd" w:space="0" w:sz="4" w:val="single"/>
          <w:right w:color="4f81bd" w:space="0" w:sz="4" w:val="single"/>
          <w:insideH w:color="000000" w:space="0" w:sz="0" w:val="nil"/>
          <w:insideV w:color="000000" w:space="0" w:sz="0" w:val="nil"/>
        </w:tcBorders>
        <w:shd w:fill="4f81bd" w:val="clear"/>
      </w:tcPr>
    </w:tblStylePr>
    <w:tblStylePr w:type="lastCol">
      <w:rPr>
        <w:b w:val="1"/>
      </w:rPr>
    </w:tblStylePr>
    <w:tblStylePr w:type="lastRow">
      <w:rPr>
        <w:b w:val="1"/>
      </w:rPr>
      <w:tcPr>
        <w:tcBorders>
          <w:top w:color="4f81bd" w:space="0" w:sz="4" w:val="single"/>
        </w:tcBorders>
      </w:tcPr>
    </w:tblStyle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dbe5f1" w:val="clear"/>
      </w:tcPr>
    </w:tblStylePr>
    <w:tblStylePr w:type="band1Vert">
      <w:tcPr>
        <w:shd w:fill="dbe5f1" w:val="clear"/>
      </w:tcPr>
    </w:tblStylePr>
    <w:tblStylePr w:type="firstCol">
      <w:rPr>
        <w:b w:val="1"/>
      </w:rPr>
    </w:tblStylePr>
    <w:tblStylePr w:type="firstRow">
      <w:rPr>
        <w:b w:val="1"/>
        <w:color w:val="ffffff"/>
      </w:rPr>
      <w:tcPr>
        <w:tcBorders>
          <w:top w:color="4f81bd" w:space="0" w:sz="4" w:val="single"/>
          <w:left w:color="4f81bd" w:space="0" w:sz="4" w:val="single"/>
          <w:bottom w:color="4f81bd" w:space="0" w:sz="4" w:val="single"/>
          <w:right w:color="4f81bd" w:space="0" w:sz="4" w:val="single"/>
          <w:insideH w:color="000000" w:space="0" w:sz="0" w:val="nil"/>
          <w:insideV w:color="000000" w:space="0" w:sz="0" w:val="nil"/>
        </w:tcBorders>
        <w:shd w:fill="4f81bd" w:val="clear"/>
      </w:tcPr>
    </w:tblStylePr>
    <w:tblStylePr w:type="lastCol">
      <w:rPr>
        <w:b w:val="1"/>
      </w:rPr>
    </w:tblStylePr>
    <w:tblStylePr w:type="lastRow">
      <w:rPr>
        <w:b w:val="1"/>
      </w:rPr>
      <w:tcPr>
        <w:tcBorders>
          <w:top w:color="4f81bd" w:space="0" w:sz="4" w:val="single"/>
        </w:tcBorders>
      </w:tcPr>
    </w:tblStyle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dbe5f1" w:val="clear"/>
      </w:tcPr>
    </w:tblStylePr>
    <w:tblStylePr w:type="band1Vert">
      <w:tcPr>
        <w:shd w:fill="dbe5f1" w:val="clear"/>
      </w:tcPr>
    </w:tblStylePr>
    <w:tblStylePr w:type="firstCol">
      <w:rPr>
        <w:b w:val="1"/>
      </w:rPr>
    </w:tblStylePr>
    <w:tblStylePr w:type="firstRow">
      <w:rPr>
        <w:b w:val="1"/>
        <w:color w:val="ffffff"/>
      </w:rPr>
      <w:tcPr>
        <w:tcBorders>
          <w:top w:color="4f81bd" w:space="0" w:sz="4" w:val="single"/>
          <w:left w:color="4f81bd" w:space="0" w:sz="4" w:val="single"/>
          <w:bottom w:color="4f81bd" w:space="0" w:sz="4" w:val="single"/>
          <w:right w:color="4f81bd" w:space="0" w:sz="4" w:val="single"/>
          <w:insideH w:color="000000" w:space="0" w:sz="0" w:val="nil"/>
          <w:insideV w:color="000000" w:space="0" w:sz="0" w:val="nil"/>
        </w:tcBorders>
        <w:shd w:fill="4f81bd" w:val="clear"/>
      </w:tcPr>
    </w:tblStylePr>
    <w:tblStylePr w:type="lastCol">
      <w:rPr>
        <w:b w:val="1"/>
      </w:rPr>
    </w:tblStylePr>
    <w:tblStylePr w:type="lastRow">
      <w:rPr>
        <w:b w:val="1"/>
      </w:rPr>
      <w:tcPr>
        <w:tcBorders>
          <w:top w:color="4f81bd" w:space="0" w:sz="4" w:val="single"/>
        </w:tcBorders>
      </w:tcPr>
    </w:tblStyle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dbe5f1" w:val="clear"/>
      </w:tcPr>
    </w:tblStylePr>
    <w:tblStylePr w:type="band1Vert">
      <w:tcPr>
        <w:shd w:fill="dbe5f1" w:val="clear"/>
      </w:tcPr>
    </w:tblStylePr>
    <w:tblStylePr w:type="firstCol">
      <w:rPr>
        <w:b w:val="1"/>
      </w:rPr>
    </w:tblStylePr>
    <w:tblStylePr w:type="firstRow">
      <w:rPr>
        <w:b w:val="1"/>
        <w:color w:val="ffffff"/>
      </w:rPr>
      <w:tcPr>
        <w:tcBorders>
          <w:top w:color="4f81bd" w:space="0" w:sz="4" w:val="single"/>
          <w:left w:color="4f81bd" w:space="0" w:sz="4" w:val="single"/>
          <w:bottom w:color="4f81bd" w:space="0" w:sz="4" w:val="single"/>
          <w:right w:color="4f81bd" w:space="0" w:sz="4" w:val="single"/>
          <w:insideH w:color="000000" w:space="0" w:sz="0" w:val="nil"/>
          <w:insideV w:color="000000" w:space="0" w:sz="0" w:val="nil"/>
        </w:tcBorders>
        <w:shd w:fill="4f81bd" w:val="clear"/>
      </w:tcPr>
    </w:tblStylePr>
    <w:tblStylePr w:type="lastCol">
      <w:rPr>
        <w:b w:val="1"/>
      </w:rPr>
    </w:tblStylePr>
    <w:tblStylePr w:type="lastRow">
      <w:rPr>
        <w:b w:val="1"/>
      </w:rPr>
      <w:tcPr>
        <w:tcBorders>
          <w:top w:color="4f81bd" w:space="0" w:sz="4" w:val="single"/>
        </w:tcBorders>
      </w:tcPr>
    </w:tblStyle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dbe5f1" w:val="clear"/>
      </w:tcPr>
    </w:tblStylePr>
    <w:tblStylePr w:type="band1Vert">
      <w:tcPr>
        <w:shd w:fill="dbe5f1" w:val="clear"/>
      </w:tcPr>
    </w:tblStylePr>
    <w:tblStylePr w:type="firstCol">
      <w:rPr>
        <w:b w:val="1"/>
      </w:rPr>
    </w:tblStylePr>
    <w:tblStylePr w:type="firstRow">
      <w:rPr>
        <w:b w:val="1"/>
        <w:color w:val="ffffff"/>
      </w:rPr>
      <w:tcPr>
        <w:tcBorders>
          <w:top w:color="4f81bd" w:space="0" w:sz="4" w:val="single"/>
          <w:left w:color="4f81bd" w:space="0" w:sz="4" w:val="single"/>
          <w:bottom w:color="4f81bd" w:space="0" w:sz="4" w:val="single"/>
          <w:right w:color="4f81bd" w:space="0" w:sz="4" w:val="single"/>
          <w:insideH w:color="000000" w:space="0" w:sz="0" w:val="nil"/>
          <w:insideV w:color="000000" w:space="0" w:sz="0" w:val="nil"/>
        </w:tcBorders>
        <w:shd w:fill="4f81bd" w:val="clear"/>
      </w:tcPr>
    </w:tblStylePr>
    <w:tblStylePr w:type="lastCol">
      <w:rPr>
        <w:b w:val="1"/>
      </w:rPr>
    </w:tblStylePr>
    <w:tblStylePr w:type="lastRow">
      <w:rPr>
        <w:b w:val="1"/>
      </w:rPr>
      <w:tcPr>
        <w:tcBorders>
          <w:top w:color="4f81bd" w:space="0" w:sz="4" w:val="single"/>
        </w:tcBorders>
      </w:tcPr>
    </w:tblStyle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dbe5f1" w:val="clear"/>
      </w:tcPr>
    </w:tblStylePr>
    <w:tblStylePr w:type="band1Vert">
      <w:tcPr>
        <w:shd w:fill="dbe5f1" w:val="clear"/>
      </w:tcPr>
    </w:tblStylePr>
    <w:tblStylePr w:type="firstCol">
      <w:rPr>
        <w:b w:val="1"/>
      </w:rPr>
    </w:tblStylePr>
    <w:tblStylePr w:type="firstRow">
      <w:rPr>
        <w:b w:val="1"/>
        <w:color w:val="ffffff"/>
      </w:rPr>
      <w:tcPr>
        <w:tcBorders>
          <w:top w:color="4f81bd" w:space="0" w:sz="4" w:val="single"/>
          <w:left w:color="4f81bd" w:space="0" w:sz="4" w:val="single"/>
          <w:bottom w:color="4f81bd" w:space="0" w:sz="4" w:val="single"/>
          <w:right w:color="4f81bd" w:space="0" w:sz="4" w:val="single"/>
          <w:insideH w:color="000000" w:space="0" w:sz="0" w:val="nil"/>
          <w:insideV w:color="000000" w:space="0" w:sz="0" w:val="nil"/>
        </w:tcBorders>
        <w:shd w:fill="4f81bd" w:val="clear"/>
      </w:tcPr>
    </w:tblStylePr>
    <w:tblStylePr w:type="lastCol">
      <w:rPr>
        <w:b w:val="1"/>
      </w:rPr>
    </w:tblStylePr>
    <w:tblStylePr w:type="lastRow">
      <w:rPr>
        <w:b w:val="1"/>
      </w:rPr>
      <w:tcPr>
        <w:tcBorders>
          <w:top w:color="4f81bd" w:space="0" w:sz="4" w:val="single"/>
        </w:tcBorders>
      </w:tcPr>
    </w:tblStyle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dbe5f1" w:val="clear"/>
      </w:tcPr>
    </w:tblStylePr>
    <w:tblStylePr w:type="band1Vert">
      <w:tcPr>
        <w:shd w:fill="dbe5f1" w:val="clear"/>
      </w:tcPr>
    </w:tblStylePr>
    <w:tblStylePr w:type="firstCol">
      <w:rPr>
        <w:b w:val="1"/>
      </w:rPr>
    </w:tblStylePr>
    <w:tblStylePr w:type="firstRow">
      <w:rPr>
        <w:b w:val="1"/>
        <w:color w:val="ffffff"/>
      </w:rPr>
      <w:tcPr>
        <w:tcBorders>
          <w:top w:color="4f81bd" w:space="0" w:sz="4" w:val="single"/>
          <w:left w:color="4f81bd" w:space="0" w:sz="4" w:val="single"/>
          <w:bottom w:color="4f81bd" w:space="0" w:sz="4" w:val="single"/>
          <w:right w:color="4f81bd" w:space="0" w:sz="4" w:val="single"/>
          <w:insideH w:color="000000" w:space="0" w:sz="0" w:val="nil"/>
          <w:insideV w:color="000000" w:space="0" w:sz="0" w:val="nil"/>
        </w:tcBorders>
        <w:shd w:fill="4f81bd" w:val="clear"/>
      </w:tcPr>
    </w:tblStylePr>
    <w:tblStylePr w:type="lastCol">
      <w:rPr>
        <w:b w:val="1"/>
      </w:rPr>
    </w:tblStylePr>
    <w:tblStylePr w:type="lastRow">
      <w:rPr>
        <w:b w:val="1"/>
      </w:rPr>
      <w:tcPr>
        <w:tcBorders>
          <w:top w:color="4f81bd" w:space="0" w:sz="4" w:val="single"/>
        </w:tcBorders>
      </w:tcPr>
    </w:tblStyle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dbe5f1" w:val="clear"/>
      </w:tcPr>
    </w:tblStylePr>
    <w:tblStylePr w:type="band1Vert">
      <w:tcPr>
        <w:shd w:fill="dbe5f1" w:val="clear"/>
      </w:tcPr>
    </w:tblStylePr>
    <w:tblStylePr w:type="firstCol">
      <w:rPr>
        <w:b w:val="1"/>
      </w:rPr>
    </w:tblStylePr>
    <w:tblStylePr w:type="firstRow">
      <w:rPr>
        <w:b w:val="1"/>
        <w:color w:val="ffffff"/>
      </w:rPr>
      <w:tcPr>
        <w:tcBorders>
          <w:top w:color="4f81bd" w:space="0" w:sz="4" w:val="single"/>
          <w:left w:color="4f81bd" w:space="0" w:sz="4" w:val="single"/>
          <w:bottom w:color="4f81bd" w:space="0" w:sz="4" w:val="single"/>
          <w:right w:color="4f81bd" w:space="0" w:sz="4" w:val="single"/>
          <w:insideH w:color="000000" w:space="0" w:sz="0" w:val="nil"/>
          <w:insideV w:color="000000" w:space="0" w:sz="0" w:val="nil"/>
        </w:tcBorders>
        <w:shd w:fill="4f81bd" w:val="clear"/>
      </w:tcPr>
    </w:tblStylePr>
    <w:tblStylePr w:type="lastCol">
      <w:rPr>
        <w:b w:val="1"/>
      </w:rPr>
    </w:tblStylePr>
    <w:tblStylePr w:type="lastRow">
      <w:rPr>
        <w:b w:val="1"/>
      </w:rPr>
      <w:tcPr>
        <w:tcBorders>
          <w:top w:color="4f81bd" w:space="0" w:sz="4" w:val="single"/>
        </w:tcBorders>
      </w:tcPr>
    </w:tblStylePr>
  </w:style>
</w:styles>
</file>

<file path=word/_rels/document.xml.rels><?xml version="1.0" encoding="UTF-8" standalone="yes"?><Relationships xmlns="http://schemas.openxmlformats.org/package/2006/relationships"><Relationship Id="rId40" Type="http://schemas.openxmlformats.org/officeDocument/2006/relationships/hyperlink" Target="https://www.dol.gov/agencies/whd/pandemic/ffcra-employee-paid-leave" TargetMode="External"/><Relationship Id="rId42" Type="http://schemas.openxmlformats.org/officeDocument/2006/relationships/hyperlink" Target="https://www.cdc.gov/coronavirus/2019-ncov/community/schools-childcare/youth-sports.html" TargetMode="External"/><Relationship Id="rId41" Type="http://schemas.openxmlformats.org/officeDocument/2006/relationships/hyperlink" Target="https://www.cdc.gov/coronavirus/2019-ncov/community/reopen-guidance.html" TargetMode="External"/><Relationship Id="rId44" Type="http://schemas.openxmlformats.org/officeDocument/2006/relationships/hyperlink" Target="https://www.cdc.gov/handwashing/when-how-handwashing.html" TargetMode="External"/><Relationship Id="rId43" Type="http://schemas.openxmlformats.org/officeDocument/2006/relationships/hyperlink" Target="https://www.cdc.gov/handwashing/materials.html" TargetMode="External"/><Relationship Id="rId46" Type="http://schemas.openxmlformats.org/officeDocument/2006/relationships/hyperlink" Target="https://www.cdc.gov/handwashing/pdf/poster-germs-are-everywhere.pdf" TargetMode="External"/><Relationship Id="rId45" Type="http://schemas.openxmlformats.org/officeDocument/2006/relationships/hyperlink" Target="https://www.cdc.gov/handwashing/handwashing-family.htm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48" Type="http://schemas.openxmlformats.org/officeDocument/2006/relationships/hyperlink" Target="https://www.health.pa.gov/topics/disease/coronavirus/Pages/Translated.aspx" TargetMode="External"/><Relationship Id="rId47" Type="http://schemas.openxmlformats.org/officeDocument/2006/relationships/hyperlink" Target="https://www.cdc.gov/handwashing/pdf/wash-your-hands-poster-english-508.pdf" TargetMode="External"/><Relationship Id="rId49" Type="http://schemas.openxmlformats.org/officeDocument/2006/relationships/hyperlink" Target="https://www.cdc.gov/coronavirus/2019-ncov/community/schools-childcare/youth-sports.html"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footer" Target="footer1.xml"/><Relationship Id="rId31" Type="http://schemas.openxmlformats.org/officeDocument/2006/relationships/hyperlink" Target="https://www.healthychildren.org/English/family-life/work-play/Pages/When-to-Keep-Your-Child-Home-from-Child-Care.aspx" TargetMode="External"/><Relationship Id="rId30" Type="http://schemas.openxmlformats.org/officeDocument/2006/relationships/hyperlink" Target="https://www.healthychildren.org/English/family-life/work-play/Pages/When-to-Keep-Your-Child-Home-from-Child-Care.aspx" TargetMode="External"/><Relationship Id="rId33" Type="http://schemas.openxmlformats.org/officeDocument/2006/relationships/hyperlink" Target="https://www.cdc.gov/coronavirus/2019-ncov/hcp/infection-control-recommendations.html?CDC_AA_refVal=https%3A%2F%2Fwww.cdc.gov%2Fcoronavirus%2F2019-ncov%2Finfection-control%2Fcontrol-recommendations.html" TargetMode="External"/><Relationship Id="rId32" Type="http://schemas.openxmlformats.org/officeDocument/2006/relationships/hyperlink" Target="https://www.healthychildren.org/English/family-life/work-play/Pages/When-to-Keep-Your-Child-Home-from-Child-Care.aspx" TargetMode="External"/><Relationship Id="rId35" Type="http://schemas.openxmlformats.org/officeDocument/2006/relationships/hyperlink" Target="https://www.cdc.gov/coronavirus/2019-ncov/hcp/infection-control-recommendations.html?CDC_AA_refVal=https%3A%2F%2Fwww.cdc.gov%2Fcoronavirus%2F2019-ncov%2Finfection-control%2Fcontrol-recommendations.html" TargetMode="External"/><Relationship Id="rId34" Type="http://schemas.openxmlformats.org/officeDocument/2006/relationships/hyperlink" Target="https://www.cdc.gov/coronavirus/2019-nCoV/hcp/index.html" TargetMode="External"/><Relationship Id="rId37" Type="http://schemas.openxmlformats.org/officeDocument/2006/relationships/hyperlink" Target="https://www.cdc.gov/coronavirus/2019-nCoV/hcp/index.html" TargetMode="External"/><Relationship Id="rId36" Type="http://schemas.openxmlformats.org/officeDocument/2006/relationships/hyperlink" Target="https://www.cdc.gov/coronavirus/2019-nCoV/hcp/index.html" TargetMode="External"/><Relationship Id="rId39" Type="http://schemas.openxmlformats.org/officeDocument/2006/relationships/hyperlink" Target="https://www.dol.gov/agencies/whd/pandemic/ffcra-employee-paid-leave" TargetMode="External"/><Relationship Id="rId38" Type="http://schemas.openxmlformats.org/officeDocument/2006/relationships/hyperlink" Target="https://www.cdc.gov/coronavirus/2019-nCoV/hcp/index.html" TargetMode="External"/><Relationship Id="rId20" Type="http://schemas.openxmlformats.org/officeDocument/2006/relationships/hyperlink" Target="https://www.cdc.gov/handwashing/pdf/poster-germs-are-everywhere.pdf" TargetMode="External"/><Relationship Id="rId22" Type="http://schemas.openxmlformats.org/officeDocument/2006/relationships/hyperlink" Target="https://www.health.pa.gov/topics/disease/coronavirus/Pages/Translated.aspx" TargetMode="External"/><Relationship Id="rId21" Type="http://schemas.openxmlformats.org/officeDocument/2006/relationships/hyperlink" Target="https://www.cdc.gov/handwashing/pdf/wash-your-hands-poster-english-508.pdf" TargetMode="External"/><Relationship Id="rId24" Type="http://schemas.openxmlformats.org/officeDocument/2006/relationships/hyperlink" Target="https://www.cdc.gov/handwashing/pdf/wash-your-hands-poster-english-508.pdf" TargetMode="External"/><Relationship Id="rId23" Type="http://schemas.openxmlformats.org/officeDocument/2006/relationships/hyperlink" Target="https://www.cdc.gov/handwashing/pdf/poster-germs-are-everywhere.pdf" TargetMode="External"/><Relationship Id="rId26" Type="http://schemas.openxmlformats.org/officeDocument/2006/relationships/hyperlink" Target="https://www.cdc.gov/coronavirus/2019-ncov/community/schools-childcare/youth-sports.html" TargetMode="External"/><Relationship Id="rId25" Type="http://schemas.openxmlformats.org/officeDocument/2006/relationships/hyperlink" Target="https://www.health.pa.gov/topics/disease/coronavirus/Pages/Translated.aspx" TargetMode="External"/><Relationship Id="rId28" Type="http://schemas.openxmlformats.org/officeDocument/2006/relationships/hyperlink" Target="https://www.cdc.gov/coronavirus/2019-ncov/community/schools-childcare/youth-sports.html" TargetMode="External"/><Relationship Id="rId27" Type="http://schemas.openxmlformats.org/officeDocument/2006/relationships/hyperlink" Target="https://nafme.org/covid-19/" TargetMode="External"/><Relationship Id="rId29" Type="http://schemas.openxmlformats.org/officeDocument/2006/relationships/hyperlink" Target="https://nafme.org/covid-19/" TargetMode="External"/><Relationship Id="rId51" Type="http://schemas.openxmlformats.org/officeDocument/2006/relationships/hyperlink" Target="https://www.healthychildren.org/English/family-life/work-play/Pages/When-to-Keep-Your-Child-Home-from-Child-Care.aspx" TargetMode="External"/><Relationship Id="rId50" Type="http://schemas.openxmlformats.org/officeDocument/2006/relationships/hyperlink" Target="https://nafme.org/covid-19/" TargetMode="External"/><Relationship Id="rId53" Type="http://schemas.openxmlformats.org/officeDocument/2006/relationships/hyperlink" Target="https://www.cdc.gov/coronavirus/2019-ncov/hcp/infection-control-recommendations.html?CDC_AA_refVal=https%3A%2F%2Fwww.cdc.gov%2Fcoronavirus%2F2019-ncov%2Finfection-control%2Fcontrol-recommendations.html" TargetMode="External"/><Relationship Id="rId52" Type="http://schemas.openxmlformats.org/officeDocument/2006/relationships/hyperlink" Target="https://www.healthychildren.org/English/family-life/work-play/Pages/When-to-Keep-Your-Child-Home-from-Child-Care.aspx" TargetMode="External"/><Relationship Id="rId11" Type="http://schemas.openxmlformats.org/officeDocument/2006/relationships/hyperlink" Target="https://www.cdc.gov/coronavirus/2019-ncov/community/disinfecting-building-facility.html" TargetMode="External"/><Relationship Id="rId55" Type="http://schemas.openxmlformats.org/officeDocument/2006/relationships/hyperlink" Target="https://www.dol.gov/agencies/whd/pandemic/ffcra-employee-paid-leave" TargetMode="External"/><Relationship Id="rId10" Type="http://schemas.openxmlformats.org/officeDocument/2006/relationships/hyperlink" Target="https://www.governor.pa.gov/process-to-reopen-pennsylvania/" TargetMode="External"/><Relationship Id="rId54" Type="http://schemas.openxmlformats.org/officeDocument/2006/relationships/hyperlink" Target="https://www.cdc.gov/coronavirus/2019-nCoV/hcp/index.html" TargetMode="External"/><Relationship Id="rId13" Type="http://schemas.openxmlformats.org/officeDocument/2006/relationships/hyperlink" Target="https://www.cdc.gov/coronavirus/2019-ncov/community/reopen-guidance.html" TargetMode="External"/><Relationship Id="rId57" Type="http://schemas.openxmlformats.org/officeDocument/2006/relationships/image" Target="media/image2.png"/><Relationship Id="rId12" Type="http://schemas.openxmlformats.org/officeDocument/2006/relationships/hyperlink" Target="https://www.cdc.gov/coronavirus/2019-ncov/community/reopen-guidance.html" TargetMode="External"/><Relationship Id="rId56" Type="http://schemas.openxmlformats.org/officeDocument/2006/relationships/image" Target="media/image3.png"/><Relationship Id="rId15" Type="http://schemas.openxmlformats.org/officeDocument/2006/relationships/hyperlink" Target="https://www.cdc.gov/handwashing/when-how-handwashing.html" TargetMode="External"/><Relationship Id="rId14" Type="http://schemas.openxmlformats.org/officeDocument/2006/relationships/hyperlink" Target="https://www.cdc.gov/handwashing/materials.html" TargetMode="External"/><Relationship Id="rId17" Type="http://schemas.openxmlformats.org/officeDocument/2006/relationships/hyperlink" Target="https://www.cdc.gov/handwashing/materials.html" TargetMode="External"/><Relationship Id="rId16" Type="http://schemas.openxmlformats.org/officeDocument/2006/relationships/hyperlink" Target="https://www.cdc.gov/handwashing/handwashing-family.html" TargetMode="External"/><Relationship Id="rId19" Type="http://schemas.openxmlformats.org/officeDocument/2006/relationships/hyperlink" Target="https://www.cdc.gov/handwashing/handwashing-family.html" TargetMode="External"/><Relationship Id="rId18" Type="http://schemas.openxmlformats.org/officeDocument/2006/relationships/hyperlink" Target="https://www.cdc.gov/handwashing/when-how-handwashing.htm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QuattrocentoSans-regular.ttf"/><Relationship Id="rId6" Type="http://schemas.openxmlformats.org/officeDocument/2006/relationships/font" Target="fonts/QuattrocentoSans-bold.ttf"/><Relationship Id="rId7" Type="http://schemas.openxmlformats.org/officeDocument/2006/relationships/font" Target="fonts/QuattrocentoSans-italic.ttf"/><Relationship Id="rId8"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1DQtVrS1AQ0AbCxLEbxxyUYH4dQ==">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2020-07-07T15:36:00Z</dcterms:created>
  <dc:creator>P Department of Education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/InsidePDE/Documents</vt:lpwstr>
  </property>
  <property fmtid="{D5CDD505-2E9C-101B-9397-08002B2CF9AE}" pid="3" name="ContentTypeId">
    <vt:lpwstr>0x01010063A4E9D8B9AE294BB8664582FC3229C4</vt:lpwstr>
  </property>
  <property fmtid="{D5CDD505-2E9C-101B-9397-08002B2CF9AE}" pid="4" name="ItemRetentionFormula">
    <vt:lpwstr>&lt;formula id="Microsoft.Office.RecordsManagement.PolicyFeatures.Expiration.Formula.BuiltIn"&gt;&lt;number&gt;1&lt;/number&gt;&lt;property&gt;Post_x005f_x0020_End_x005f_x0020_Date&lt;/property&gt;&lt;propertyId&gt;00000000-0000-0000-0000-000000000000&lt;/propertyId&gt;&lt;period&gt;days&lt;/period&gt;&lt;/formula&gt;</vt:lpwstr>
  </property>
  <property fmtid="{D5CDD505-2E9C-101B-9397-08002B2CF9AE}" pid="5" name="MigrationSourceURL">
    <vt:lpwstr/>
  </property>
  <property fmtid="{D5CDD505-2E9C-101B-9397-08002B2CF9AE}" pid="6" name="Order">
    <vt:r8>1277400.0</vt:r8>
  </property>
  <property fmtid="{D5CDD505-2E9C-101B-9397-08002B2CF9AE}" pid="7" name="TemplateUrl">
    <vt:lpwstr/>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ies>
</file>