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11CAB194"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55332E" w:rsidRPr="00583172">
        <w:rPr>
          <w:rFonts w:ascii="Times New Roman" w:hAnsi="Times New Roman"/>
          <w:b/>
          <w:color w:val="943634" w:themeColor="accent2" w:themeShade="BF"/>
          <w:sz w:val="40"/>
          <w:szCs w:val="40"/>
        </w:rPr>
        <w:t xml:space="preserve">May </w:t>
      </w:r>
      <w:r w:rsidR="00AB7769">
        <w:rPr>
          <w:rFonts w:ascii="Times New Roman" w:hAnsi="Times New Roman"/>
          <w:b/>
          <w:color w:val="943634" w:themeColor="accent2" w:themeShade="BF"/>
          <w:sz w:val="40"/>
          <w:szCs w:val="40"/>
        </w:rPr>
        <w:t>16</w:t>
      </w:r>
      <w:r w:rsidR="0065114B" w:rsidRPr="00583172">
        <w:rPr>
          <w:rFonts w:ascii="Times New Roman" w:hAnsi="Times New Roman"/>
          <w:b/>
          <w:color w:val="943634" w:themeColor="accent2" w:themeShade="BF"/>
          <w:sz w:val="40"/>
          <w:szCs w:val="40"/>
        </w:rPr>
        <w:t>,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65114B" w:rsidRDefault="00717117" w:rsidP="005B6B52">
      <w:pPr>
        <w:jc w:val="center"/>
        <w:rPr>
          <w:rFonts w:ascii="Times New Roman" w:hAnsi="Times New Roman"/>
          <w:b/>
          <w:color w:val="00B05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sidRPr="00583172">
        <w:rPr>
          <w:rFonts w:ascii="Times New Roman" w:hAnsi="Times New Roman"/>
          <w:b/>
          <w:color w:val="943634" w:themeColor="accent2" w:themeShade="BF"/>
          <w:sz w:val="40"/>
          <w:szCs w:val="40"/>
        </w:rPr>
        <w:t>3:</w:t>
      </w:r>
      <w:r w:rsidR="00D9728D" w:rsidRPr="00583172">
        <w:rPr>
          <w:rFonts w:ascii="Times New Roman" w:hAnsi="Times New Roman"/>
          <w:b/>
          <w:color w:val="943634" w:themeColor="accent2" w:themeShade="BF"/>
          <w:sz w:val="40"/>
          <w:szCs w:val="40"/>
        </w:rPr>
        <w:t>15</w:t>
      </w:r>
      <w:r w:rsidR="00160287" w:rsidRPr="00583172">
        <w:rPr>
          <w:rFonts w:ascii="Times New Roman" w:hAnsi="Times New Roman"/>
          <w:b/>
          <w:color w:val="943634" w:themeColor="accent2" w:themeShade="BF"/>
          <w:sz w:val="40"/>
          <w:szCs w:val="40"/>
        </w:rPr>
        <w:t xml:space="preserve"> PM (via) Zoom</w:t>
      </w:r>
    </w:p>
    <w:p w14:paraId="01CD97DE" w14:textId="7A4A73C0"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CB1E15">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3E42E444"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CB1E15">
              <w:rPr>
                <w:rFonts w:ascii="Times New Roman" w:hAnsi="Times New Roman"/>
                <w:sz w:val="22"/>
              </w:rPr>
              <w:t xml:space="preserve"> 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273BD5DA"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CB1E15">
              <w:rPr>
                <w:rFonts w:ascii="Times New Roman" w:hAnsi="Times New Roman"/>
                <w:b/>
                <w:sz w:val="22"/>
              </w:rPr>
              <w:t>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09C64BC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3B732B">
              <w:rPr>
                <w:rFonts w:ascii="Times New Roman" w:hAnsi="Times New Roman"/>
                <w:sz w:val="22"/>
              </w:rPr>
              <w:t>X</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6A93DEA5"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CB1E15">
              <w:rPr>
                <w:rFonts w:ascii="Times New Roman" w:hAnsi="Times New Roman"/>
                <w:b/>
                <w:sz w:val="22"/>
              </w:rPr>
              <w:t>AB</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3D87DB2C"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CB1E15">
              <w:rPr>
                <w:rFonts w:ascii="Times New Roman" w:hAnsi="Times New Roman"/>
                <w:b/>
                <w:sz w:val="22"/>
              </w:rPr>
              <w:t>X</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424CA1E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CB1E15">
              <w:rPr>
                <w:rFonts w:ascii="Times New Roman" w:hAnsi="Times New Roman"/>
                <w:sz w:val="22"/>
              </w:rPr>
              <w:t>X</w:t>
            </w:r>
          </w:p>
        </w:tc>
        <w:tc>
          <w:tcPr>
            <w:tcW w:w="2149"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5231D4CB" w:rsidR="00676A46" w:rsidRDefault="00CB1E15"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AB</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0E1CDF67" w:rsidR="00676A46" w:rsidRDefault="00CB1E15"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04B32E24"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CB1E15">
              <w:rPr>
                <w:rFonts w:ascii="Times New Roman" w:hAnsi="Times New Roman"/>
                <w:sz w:val="22"/>
              </w:rPr>
              <w:t>X</w:t>
            </w:r>
          </w:p>
        </w:tc>
        <w:tc>
          <w:tcPr>
            <w:tcW w:w="2149"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6B9BCFE7"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C923F1">
        <w:rPr>
          <w:i w:val="0"/>
          <w:sz w:val="24"/>
          <w:szCs w:val="24"/>
        </w:rPr>
        <w:t>: “</w:t>
      </w:r>
      <w:r w:rsidR="00CB1E15">
        <w:rPr>
          <w:i w:val="0"/>
          <w:sz w:val="24"/>
          <w:szCs w:val="24"/>
        </w:rPr>
        <w:t xml:space="preserve">Good </w:t>
      </w:r>
      <w:r w:rsidR="00C923F1">
        <w:rPr>
          <w:i w:val="0"/>
          <w:sz w:val="24"/>
          <w:szCs w:val="24"/>
        </w:rPr>
        <w:t>Afternoon” everyone</w:t>
      </w:r>
      <w:r w:rsidR="00CB1E15">
        <w:rPr>
          <w:i w:val="0"/>
          <w:sz w:val="24"/>
          <w:szCs w:val="24"/>
        </w:rPr>
        <w:t>! Thank you for coming to the meeting.</w:t>
      </w:r>
    </w:p>
    <w:p w14:paraId="610D50CF" w14:textId="77777777" w:rsidR="002A54E2" w:rsidRPr="00B7300A" w:rsidRDefault="002A54E2" w:rsidP="00414618">
      <w:pPr>
        <w:rPr>
          <w:rFonts w:ascii="Times New Roman" w:hAnsi="Times New Roman"/>
          <w:sz w:val="24"/>
          <w:szCs w:val="24"/>
        </w:rPr>
      </w:pPr>
    </w:p>
    <w:p w14:paraId="56E21148" w14:textId="6AFA4DB5"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CB1E15">
        <w:rPr>
          <w:i w:val="0"/>
          <w:sz w:val="24"/>
          <w:szCs w:val="24"/>
        </w:rPr>
        <w:t xml:space="preserve">  The minutes of the April 18, 2023 meeting were reviewed.</w:t>
      </w:r>
    </w:p>
    <w:p w14:paraId="39BDC934" w14:textId="50BB2E73"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CB1E15">
        <w:rPr>
          <w:rFonts w:ascii="Times New Roman" w:hAnsi="Times New Roman"/>
          <w:sz w:val="24"/>
          <w:szCs w:val="24"/>
        </w:rPr>
        <w:t xml:space="preserve"> Matt Little</w:t>
      </w:r>
      <w:r w:rsidR="00CB1E15">
        <w:rPr>
          <w:rFonts w:ascii="Times New Roman" w:hAnsi="Times New Roman"/>
          <w:sz w:val="24"/>
          <w:szCs w:val="24"/>
        </w:rPr>
        <w:tab/>
      </w:r>
      <w:r>
        <w:rPr>
          <w:rFonts w:ascii="Times New Roman" w:hAnsi="Times New Roman"/>
          <w:sz w:val="24"/>
          <w:szCs w:val="24"/>
        </w:rPr>
        <w:t xml:space="preserve">                                      Second:  </w:t>
      </w:r>
      <w:r w:rsidR="00CB1E15">
        <w:rPr>
          <w:rFonts w:ascii="Times New Roman" w:hAnsi="Times New Roman"/>
          <w:sz w:val="24"/>
          <w:szCs w:val="24"/>
        </w:rPr>
        <w:t>Andrew Baker</w:t>
      </w:r>
    </w:p>
    <w:p w14:paraId="40DCA5C2" w14:textId="7DAB8BF3" w:rsidR="005979B2" w:rsidRDefault="005979B2" w:rsidP="003F543E">
      <w:pPr>
        <w:ind w:left="720"/>
        <w:rPr>
          <w:rFonts w:ascii="Times New Roman" w:hAnsi="Times New Roman"/>
          <w:sz w:val="24"/>
          <w:szCs w:val="24"/>
        </w:rPr>
      </w:pPr>
      <w:r>
        <w:rPr>
          <w:rFonts w:ascii="Times New Roman" w:hAnsi="Times New Roman"/>
          <w:sz w:val="24"/>
          <w:szCs w:val="24"/>
        </w:rPr>
        <w:t>Yes:</w:t>
      </w:r>
      <w:r w:rsidR="00CB1E15">
        <w:rPr>
          <w:rFonts w:ascii="Times New Roman" w:hAnsi="Times New Roman"/>
          <w:sz w:val="24"/>
          <w:szCs w:val="24"/>
        </w:rPr>
        <w:tab/>
        <w:t xml:space="preserve">     All in favor to approve the minutes?</w:t>
      </w:r>
    </w:p>
    <w:p w14:paraId="6BCFE375" w14:textId="0E603218" w:rsidR="005979B2" w:rsidRDefault="005979B2" w:rsidP="003F543E">
      <w:pPr>
        <w:ind w:left="720"/>
        <w:rPr>
          <w:rFonts w:ascii="Times New Roman" w:hAnsi="Times New Roman"/>
          <w:sz w:val="24"/>
          <w:szCs w:val="24"/>
        </w:rPr>
      </w:pPr>
      <w:r>
        <w:rPr>
          <w:rFonts w:ascii="Times New Roman" w:hAnsi="Times New Roman"/>
          <w:sz w:val="24"/>
          <w:szCs w:val="24"/>
        </w:rPr>
        <w:t>No:</w:t>
      </w:r>
      <w:r w:rsidR="00CB1E15">
        <w:rPr>
          <w:rFonts w:ascii="Times New Roman" w:hAnsi="Times New Roman"/>
          <w:sz w:val="24"/>
          <w:szCs w:val="24"/>
        </w:rPr>
        <w:tab/>
        <w:t xml:space="preserve">     None</w:t>
      </w:r>
    </w:p>
    <w:p w14:paraId="2155F37F" w14:textId="1AAD37F9" w:rsidR="005979B2" w:rsidRDefault="005979B2" w:rsidP="003F543E">
      <w:pPr>
        <w:ind w:left="720"/>
        <w:rPr>
          <w:rFonts w:ascii="Times New Roman" w:hAnsi="Times New Roman"/>
          <w:sz w:val="24"/>
          <w:szCs w:val="24"/>
        </w:rPr>
      </w:pPr>
      <w:r>
        <w:rPr>
          <w:rFonts w:ascii="Times New Roman" w:hAnsi="Times New Roman"/>
          <w:sz w:val="24"/>
          <w:szCs w:val="24"/>
        </w:rPr>
        <w:t>Absent:</w:t>
      </w:r>
      <w:r w:rsidR="00CB1E15">
        <w:rPr>
          <w:rFonts w:ascii="Times New Roman" w:hAnsi="Times New Roman"/>
          <w:sz w:val="24"/>
          <w:szCs w:val="24"/>
        </w:rPr>
        <w:t xml:space="preserve">     Brian Bubb</w:t>
      </w:r>
      <w:r w:rsidR="003B732B">
        <w:rPr>
          <w:rFonts w:ascii="Times New Roman" w:hAnsi="Times New Roman"/>
          <w:sz w:val="24"/>
          <w:szCs w:val="24"/>
        </w:rPr>
        <w:t xml:space="preserve"> and</w:t>
      </w:r>
      <w:r w:rsidR="00CB1E15">
        <w:rPr>
          <w:rFonts w:ascii="Times New Roman" w:hAnsi="Times New Roman"/>
          <w:sz w:val="24"/>
          <w:szCs w:val="24"/>
        </w:rPr>
        <w:t xml:space="preserve"> Mike Knight</w:t>
      </w:r>
    </w:p>
    <w:p w14:paraId="796B0981" w14:textId="16198865"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AB47F1">
        <w:rPr>
          <w:rFonts w:ascii="Times New Roman" w:hAnsi="Times New Roman"/>
          <w:sz w:val="24"/>
          <w:szCs w:val="24"/>
        </w:rPr>
        <w:tab/>
        <w:t xml:space="preserve">     The minutes were approved.</w:t>
      </w:r>
    </w:p>
    <w:p w14:paraId="1A5886D0" w14:textId="77777777" w:rsidR="003161DA" w:rsidRPr="001017DD" w:rsidRDefault="003161DA" w:rsidP="001017DD"/>
    <w:p w14:paraId="3A421CF4" w14:textId="6C9241D6" w:rsidR="00EA5348" w:rsidRDefault="00D710C4" w:rsidP="00273967">
      <w:pPr>
        <w:pStyle w:val="Heading5"/>
        <w:numPr>
          <w:ilvl w:val="0"/>
          <w:numId w:val="2"/>
        </w:numPr>
        <w:tabs>
          <w:tab w:val="clear" w:pos="1440"/>
          <w:tab w:val="num" w:pos="720"/>
        </w:tabs>
        <w:ind w:left="720"/>
        <w:rPr>
          <w:i w:val="0"/>
          <w:sz w:val="24"/>
          <w:szCs w:val="24"/>
        </w:rPr>
      </w:pPr>
      <w:r w:rsidRPr="00160287">
        <w:rPr>
          <w:i w:val="0"/>
          <w:sz w:val="24"/>
          <w:szCs w:val="24"/>
        </w:rPr>
        <w:t>Occupational Injuries:</w:t>
      </w:r>
    </w:p>
    <w:p w14:paraId="41F4A2F5" w14:textId="3971160A" w:rsidR="00AB47F1" w:rsidRDefault="00AB47F1" w:rsidP="00AB47F1">
      <w:pPr>
        <w:ind w:left="720"/>
        <w:rPr>
          <w:rFonts w:ascii="Times New Roman" w:hAnsi="Times New Roman"/>
          <w:sz w:val="24"/>
          <w:szCs w:val="24"/>
        </w:rPr>
      </w:pPr>
      <w:r>
        <w:rPr>
          <w:rFonts w:ascii="Times New Roman" w:hAnsi="Times New Roman"/>
          <w:sz w:val="24"/>
          <w:szCs w:val="24"/>
        </w:rPr>
        <w:t xml:space="preserve">There was a report of an injury that did not lead to anything. This person went to the school nurse and had her look at foot injury. It was only a possible injury due to a student stepping on the staff member’s foot.  </w:t>
      </w:r>
    </w:p>
    <w:p w14:paraId="56E6FA52" w14:textId="769F627A" w:rsidR="00BB4F83" w:rsidRDefault="00AB47F1" w:rsidP="00AB47F1">
      <w:pPr>
        <w:ind w:left="720"/>
        <w:rPr>
          <w:rFonts w:ascii="Times New Roman" w:hAnsi="Times New Roman"/>
          <w:i/>
          <w:sz w:val="24"/>
          <w:szCs w:val="24"/>
        </w:rPr>
      </w:pPr>
      <w:r>
        <w:rPr>
          <w:rFonts w:ascii="Times New Roman" w:hAnsi="Times New Roman"/>
          <w:sz w:val="24"/>
          <w:szCs w:val="24"/>
        </w:rPr>
        <w:t>Recently, our district received back our insurance module for workman’s compensation. The module factor shows our school district’s factor being below (1) one. Dan advised the Committee that, “Our district should be very proud of this indicator and to make every effort to continue to reduce our workman’s compensation insurance”.</w:t>
      </w:r>
      <w:r w:rsidR="00925732">
        <w:rPr>
          <w:rFonts w:ascii="Times New Roman" w:hAnsi="Times New Roman"/>
          <w:i/>
          <w:sz w:val="24"/>
          <w:szCs w:val="24"/>
        </w:rPr>
        <w:t xml:space="preserve">    </w:t>
      </w:r>
    </w:p>
    <w:p w14:paraId="60DA7ED8" w14:textId="77777777" w:rsidR="00E31BD9" w:rsidRPr="00925732" w:rsidRDefault="00E31BD9" w:rsidP="00BB4F83">
      <w:pPr>
        <w:rPr>
          <w:rFonts w:ascii="Times New Roman" w:hAnsi="Times New Roman"/>
          <w:sz w:val="24"/>
          <w:szCs w:val="24"/>
        </w:rPr>
      </w:pPr>
    </w:p>
    <w:p w14:paraId="136B1C2F" w14:textId="2926FBC0"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AB7769">
        <w:rPr>
          <w:rFonts w:ascii="Times New Roman" w:hAnsi="Times New Roman"/>
          <w:sz w:val="24"/>
          <w:szCs w:val="24"/>
        </w:rPr>
        <w:t>Building Access System</w:t>
      </w:r>
      <w:r w:rsidR="00AB47F1">
        <w:rPr>
          <w:rFonts w:ascii="Times New Roman" w:hAnsi="Times New Roman"/>
          <w:sz w:val="24"/>
          <w:szCs w:val="24"/>
        </w:rPr>
        <w:t>:</w:t>
      </w:r>
    </w:p>
    <w:p w14:paraId="2F7E3A0A" w14:textId="41D14C34" w:rsidR="00A9317B" w:rsidRDefault="00AB47F1" w:rsidP="00220A74">
      <w:pPr>
        <w:rPr>
          <w:rFonts w:ascii="Times New Roman" w:hAnsi="Times New Roman"/>
          <w:sz w:val="24"/>
          <w:szCs w:val="24"/>
        </w:rPr>
      </w:pPr>
      <w:r>
        <w:rPr>
          <w:rFonts w:ascii="Times New Roman" w:hAnsi="Times New Roman"/>
          <w:sz w:val="24"/>
          <w:szCs w:val="24"/>
        </w:rPr>
        <w:tab/>
      </w:r>
      <w:r w:rsidR="00A9317B">
        <w:rPr>
          <w:rFonts w:ascii="Times New Roman" w:hAnsi="Times New Roman"/>
          <w:sz w:val="24"/>
          <w:szCs w:val="24"/>
        </w:rPr>
        <w:t xml:space="preserve">The district is looking at changing our entry </w:t>
      </w:r>
      <w:r w:rsidR="00C923F1">
        <w:rPr>
          <w:rFonts w:ascii="Times New Roman" w:hAnsi="Times New Roman"/>
          <w:sz w:val="24"/>
          <w:szCs w:val="24"/>
        </w:rPr>
        <w:t>at</w:t>
      </w:r>
      <w:r w:rsidR="00A9317B">
        <w:rPr>
          <w:rFonts w:ascii="Times New Roman" w:hAnsi="Times New Roman"/>
          <w:sz w:val="24"/>
          <w:szCs w:val="24"/>
        </w:rPr>
        <w:t xml:space="preserve"> each building. We are looking a purchasing</w:t>
      </w:r>
    </w:p>
    <w:p w14:paraId="0B25AB06" w14:textId="3A67965A" w:rsidR="00A9317B" w:rsidRDefault="00A9317B" w:rsidP="00220A74">
      <w:pPr>
        <w:rPr>
          <w:rFonts w:ascii="Times New Roman" w:hAnsi="Times New Roman"/>
          <w:sz w:val="24"/>
          <w:szCs w:val="24"/>
        </w:rPr>
      </w:pPr>
      <w:r>
        <w:rPr>
          <w:rFonts w:ascii="Times New Roman" w:hAnsi="Times New Roman"/>
          <w:sz w:val="24"/>
          <w:szCs w:val="24"/>
        </w:rPr>
        <w:tab/>
        <w:t>a fob system for all door access. Requested pricing from vendors. Just waiting for these to</w:t>
      </w:r>
    </w:p>
    <w:p w14:paraId="5A0CD376" w14:textId="29679834" w:rsidR="002B6EC4" w:rsidRDefault="00A9317B" w:rsidP="00BB4F83">
      <w:pPr>
        <w:rPr>
          <w:rFonts w:ascii="Times New Roman" w:hAnsi="Times New Roman"/>
          <w:sz w:val="24"/>
          <w:szCs w:val="24"/>
        </w:rPr>
      </w:pPr>
      <w:r>
        <w:rPr>
          <w:rFonts w:ascii="Times New Roman" w:hAnsi="Times New Roman"/>
          <w:sz w:val="24"/>
          <w:szCs w:val="24"/>
        </w:rPr>
        <w:tab/>
        <w:t>come back.</w:t>
      </w:r>
      <w:r w:rsidR="00160287">
        <w:rPr>
          <w:rFonts w:ascii="Times New Roman" w:hAnsi="Times New Roman"/>
          <w:sz w:val="24"/>
          <w:szCs w:val="24"/>
        </w:rPr>
        <w:tab/>
      </w:r>
    </w:p>
    <w:p w14:paraId="79D74D41" w14:textId="77777777" w:rsidR="00E31BD9" w:rsidRDefault="00E31BD9" w:rsidP="00BB4F83">
      <w:pPr>
        <w:rPr>
          <w:rFonts w:ascii="Times New Roman" w:hAnsi="Times New Roman"/>
          <w:sz w:val="24"/>
          <w:szCs w:val="24"/>
        </w:rPr>
      </w:pPr>
    </w:p>
    <w:p w14:paraId="0BB46D84" w14:textId="32DF4505" w:rsidR="00AE574C"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765A15">
        <w:rPr>
          <w:rFonts w:ascii="Times New Roman" w:hAnsi="Times New Roman"/>
          <w:sz w:val="24"/>
          <w:szCs w:val="24"/>
        </w:rPr>
        <w:t xml:space="preserve">Schick </w:t>
      </w:r>
      <w:r w:rsidR="00AB7769">
        <w:rPr>
          <w:rFonts w:ascii="Times New Roman" w:hAnsi="Times New Roman"/>
          <w:sz w:val="24"/>
          <w:szCs w:val="24"/>
        </w:rPr>
        <w:t>SPO office</w:t>
      </w:r>
      <w:r w:rsidR="00A9317B">
        <w:rPr>
          <w:rFonts w:ascii="Times New Roman" w:hAnsi="Times New Roman"/>
          <w:sz w:val="24"/>
          <w:szCs w:val="24"/>
        </w:rPr>
        <w:t>:</w:t>
      </w:r>
    </w:p>
    <w:p w14:paraId="004BB1C4" w14:textId="4466BF4E" w:rsidR="00AE574C" w:rsidRDefault="00A9317B" w:rsidP="00A9317B">
      <w:pPr>
        <w:ind w:left="720"/>
        <w:rPr>
          <w:rFonts w:ascii="Times New Roman" w:hAnsi="Times New Roman"/>
          <w:sz w:val="24"/>
          <w:szCs w:val="24"/>
        </w:rPr>
      </w:pPr>
      <w:r>
        <w:rPr>
          <w:rFonts w:ascii="Times New Roman" w:hAnsi="Times New Roman"/>
          <w:sz w:val="24"/>
          <w:szCs w:val="24"/>
        </w:rPr>
        <w:t xml:space="preserve">The district is also looking at making the SPOs at Schick more visible. It has been determined to create an office space up front in the Schick office </w:t>
      </w:r>
      <w:r w:rsidR="006B048C">
        <w:rPr>
          <w:rFonts w:ascii="Times New Roman" w:hAnsi="Times New Roman"/>
          <w:sz w:val="24"/>
          <w:szCs w:val="24"/>
        </w:rPr>
        <w:t xml:space="preserve">area </w:t>
      </w:r>
      <w:r>
        <w:rPr>
          <w:rFonts w:ascii="Times New Roman" w:hAnsi="Times New Roman"/>
          <w:sz w:val="24"/>
          <w:szCs w:val="24"/>
        </w:rPr>
        <w:t xml:space="preserve">to have the SPOs visible to students, staff and </w:t>
      </w:r>
      <w:r w:rsidR="006B048C">
        <w:rPr>
          <w:rFonts w:ascii="Times New Roman" w:hAnsi="Times New Roman"/>
          <w:sz w:val="24"/>
          <w:szCs w:val="24"/>
        </w:rPr>
        <w:t xml:space="preserve">the </w:t>
      </w:r>
      <w:r>
        <w:rPr>
          <w:rFonts w:ascii="Times New Roman" w:hAnsi="Times New Roman"/>
          <w:sz w:val="24"/>
          <w:szCs w:val="24"/>
        </w:rPr>
        <w:t xml:space="preserve">community. Dan </w:t>
      </w:r>
      <w:r w:rsidR="006B048C">
        <w:rPr>
          <w:rFonts w:ascii="Times New Roman" w:hAnsi="Times New Roman"/>
          <w:sz w:val="24"/>
          <w:szCs w:val="24"/>
        </w:rPr>
        <w:t>indicated</w:t>
      </w:r>
      <w:r>
        <w:rPr>
          <w:rFonts w:ascii="Times New Roman" w:hAnsi="Times New Roman"/>
          <w:sz w:val="24"/>
          <w:szCs w:val="24"/>
        </w:rPr>
        <w:t xml:space="preserve"> that this will be a huge benefit for a minor cost. We are getting pricing on this now.</w:t>
      </w:r>
    </w:p>
    <w:p w14:paraId="49D4150B" w14:textId="71B32E9D" w:rsidR="00AE574C" w:rsidRDefault="00AE574C" w:rsidP="00305FA5">
      <w:pPr>
        <w:rPr>
          <w:rFonts w:ascii="Times New Roman" w:hAnsi="Times New Roman"/>
          <w:sz w:val="24"/>
          <w:szCs w:val="24"/>
        </w:rPr>
      </w:pPr>
    </w:p>
    <w:p w14:paraId="02102C28" w14:textId="417ABC65" w:rsidR="003B732B" w:rsidRDefault="003B732B" w:rsidP="00305FA5">
      <w:pPr>
        <w:rPr>
          <w:rFonts w:ascii="Times New Roman" w:hAnsi="Times New Roman"/>
          <w:sz w:val="24"/>
          <w:szCs w:val="24"/>
        </w:rPr>
      </w:pPr>
    </w:p>
    <w:p w14:paraId="1C9A3B93" w14:textId="63EC2874" w:rsidR="003B732B" w:rsidRDefault="003B732B" w:rsidP="00305FA5">
      <w:pPr>
        <w:rPr>
          <w:rFonts w:ascii="Times New Roman" w:hAnsi="Times New Roman"/>
          <w:sz w:val="24"/>
          <w:szCs w:val="24"/>
        </w:rPr>
      </w:pPr>
    </w:p>
    <w:p w14:paraId="75D8D0DD" w14:textId="19D1AF9D" w:rsidR="003B732B" w:rsidRDefault="003B732B" w:rsidP="00305FA5">
      <w:pPr>
        <w:rPr>
          <w:rFonts w:ascii="Times New Roman" w:hAnsi="Times New Roman"/>
          <w:sz w:val="24"/>
          <w:szCs w:val="24"/>
        </w:rPr>
      </w:pPr>
    </w:p>
    <w:p w14:paraId="1C4AE14B" w14:textId="7FB1CA1E" w:rsidR="003B732B" w:rsidRDefault="003B732B" w:rsidP="00305FA5">
      <w:pPr>
        <w:rPr>
          <w:rFonts w:ascii="Times New Roman" w:hAnsi="Times New Roman"/>
          <w:sz w:val="24"/>
          <w:szCs w:val="24"/>
        </w:rPr>
      </w:pPr>
    </w:p>
    <w:p w14:paraId="62A3D2DD" w14:textId="41DD4CC4" w:rsidR="003B732B" w:rsidRDefault="003B732B" w:rsidP="00305FA5">
      <w:pPr>
        <w:rPr>
          <w:rFonts w:ascii="Times New Roman" w:hAnsi="Times New Roman"/>
          <w:sz w:val="24"/>
          <w:szCs w:val="24"/>
        </w:rPr>
      </w:pPr>
    </w:p>
    <w:p w14:paraId="61D6C4EE" w14:textId="77777777" w:rsidR="003B732B" w:rsidRDefault="003B732B"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1F97A498"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p>
    <w:p w14:paraId="1DF1AB93" w14:textId="77777777" w:rsidR="006B048C" w:rsidRDefault="00A9317B"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There has been </w:t>
      </w:r>
      <w:r w:rsidR="006B048C">
        <w:rPr>
          <w:rFonts w:ascii="Times New Roman" w:hAnsi="Times New Roman"/>
          <w:sz w:val="24"/>
          <w:szCs w:val="24"/>
        </w:rPr>
        <w:t xml:space="preserve">some </w:t>
      </w:r>
      <w:r>
        <w:rPr>
          <w:rFonts w:ascii="Times New Roman" w:hAnsi="Times New Roman"/>
          <w:sz w:val="24"/>
          <w:szCs w:val="24"/>
        </w:rPr>
        <w:t xml:space="preserve">settling of ground around the curbs of our buildings. We are </w:t>
      </w:r>
    </w:p>
    <w:p w14:paraId="03D5906E" w14:textId="598F9A5E" w:rsidR="00A9317B" w:rsidRDefault="00A9317B" w:rsidP="006B048C">
      <w:pPr>
        <w:ind w:left="1440"/>
        <w:rPr>
          <w:rFonts w:ascii="Times New Roman" w:hAnsi="Times New Roman"/>
          <w:sz w:val="24"/>
          <w:szCs w:val="24"/>
        </w:rPr>
      </w:pPr>
      <w:r>
        <w:rPr>
          <w:rFonts w:ascii="Times New Roman" w:hAnsi="Times New Roman"/>
          <w:sz w:val="24"/>
          <w:szCs w:val="24"/>
        </w:rPr>
        <w:t>using</w:t>
      </w:r>
      <w:r w:rsidR="006B048C">
        <w:rPr>
          <w:rFonts w:ascii="Times New Roman" w:hAnsi="Times New Roman"/>
          <w:sz w:val="24"/>
          <w:szCs w:val="24"/>
        </w:rPr>
        <w:t xml:space="preserve"> t</w:t>
      </w:r>
      <w:r>
        <w:rPr>
          <w:rFonts w:ascii="Times New Roman" w:hAnsi="Times New Roman"/>
          <w:sz w:val="24"/>
          <w:szCs w:val="24"/>
        </w:rPr>
        <w:t xml:space="preserve">opsoil to bring this area to ground level to prevent any ankle or foot </w:t>
      </w:r>
      <w:r w:rsidR="003B732B">
        <w:rPr>
          <w:rFonts w:ascii="Times New Roman" w:hAnsi="Times New Roman"/>
          <w:sz w:val="24"/>
          <w:szCs w:val="24"/>
        </w:rPr>
        <w:t>injury</w:t>
      </w:r>
      <w:r>
        <w:rPr>
          <w:rFonts w:ascii="Times New Roman" w:hAnsi="Times New Roman"/>
          <w:sz w:val="24"/>
          <w:szCs w:val="24"/>
        </w:rPr>
        <w:t>.</w:t>
      </w:r>
      <w:r w:rsidR="003B732B">
        <w:rPr>
          <w:rFonts w:ascii="Times New Roman" w:hAnsi="Times New Roman"/>
          <w:sz w:val="24"/>
          <w:szCs w:val="24"/>
        </w:rPr>
        <w:t xml:space="preserve"> </w:t>
      </w:r>
    </w:p>
    <w:p w14:paraId="04BE110C" w14:textId="52EEDA56" w:rsidR="003B732B" w:rsidRDefault="003B732B"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Noah Bower advised the Committee that we are looking at a major paving project </w:t>
      </w:r>
    </w:p>
    <w:p w14:paraId="303B05A3" w14:textId="38EFD79A" w:rsidR="003B732B" w:rsidRDefault="003B732B"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of parking area at the Schick and high school/middle school buildings. We are </w:t>
      </w:r>
    </w:p>
    <w:p w14:paraId="642EEF62" w14:textId="06589E66" w:rsidR="003B732B" w:rsidRDefault="003B732B"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hoping to have additional parking area added to the HS/MS complex. The funds for </w:t>
      </w:r>
    </w:p>
    <w:p w14:paraId="10C168AE" w14:textId="33C6EE5D" w:rsidR="003B732B" w:rsidRDefault="003B732B"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this project will come from the capital projects reserve funds.</w:t>
      </w:r>
    </w:p>
    <w:p w14:paraId="1AD32C46" w14:textId="074DD47A"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p>
    <w:p w14:paraId="166544AF" w14:textId="715E56F4" w:rsidR="00A037FE" w:rsidRPr="003161DA" w:rsidRDefault="003B732B"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None to report at this time</w:t>
      </w:r>
      <w:r w:rsidR="00A037FE">
        <w:rPr>
          <w:rFonts w:ascii="Times New Roman" w:hAnsi="Times New Roman"/>
          <w:sz w:val="24"/>
          <w:szCs w:val="24"/>
        </w:rPr>
        <w:tab/>
      </w:r>
      <w:r w:rsidR="00A037FE">
        <w:rPr>
          <w:rFonts w:ascii="Times New Roman" w:hAnsi="Times New Roman"/>
          <w:sz w:val="24"/>
          <w:szCs w:val="24"/>
        </w:rPr>
        <w:tab/>
      </w:r>
      <w:r w:rsidR="00A037FE">
        <w:rPr>
          <w:rFonts w:ascii="Times New Roman" w:hAnsi="Times New Roman"/>
          <w:sz w:val="24"/>
          <w:szCs w:val="24"/>
        </w:rPr>
        <w:tab/>
      </w:r>
    </w:p>
    <w:p w14:paraId="32564602" w14:textId="77777777" w:rsidR="003137D3" w:rsidRDefault="003137D3" w:rsidP="00BB4F83">
      <w:pPr>
        <w:rPr>
          <w:rFonts w:ascii="Times New Roman" w:hAnsi="Times New Roman"/>
          <w:sz w:val="24"/>
          <w:szCs w:val="24"/>
        </w:rPr>
      </w:pPr>
    </w:p>
    <w:p w14:paraId="51E1A867" w14:textId="4B3AC8D9"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p>
    <w:p w14:paraId="29381090" w14:textId="0FC978CD" w:rsidR="003B732B" w:rsidRDefault="003B732B" w:rsidP="007610C2">
      <w:pPr>
        <w:pStyle w:val="ListParagraph"/>
        <w:numPr>
          <w:ilvl w:val="0"/>
          <w:numId w:val="8"/>
        </w:numPr>
        <w:rPr>
          <w:rFonts w:ascii="Times New Roman" w:hAnsi="Times New Roman"/>
          <w:sz w:val="24"/>
          <w:szCs w:val="24"/>
        </w:rPr>
      </w:pPr>
      <w:r w:rsidRPr="007610C2">
        <w:rPr>
          <w:rFonts w:ascii="Times New Roman" w:hAnsi="Times New Roman"/>
          <w:sz w:val="24"/>
          <w:szCs w:val="24"/>
        </w:rPr>
        <w:t>Michel</w:t>
      </w:r>
      <w:r w:rsidR="007610C2" w:rsidRPr="007610C2">
        <w:rPr>
          <w:rFonts w:ascii="Times New Roman" w:hAnsi="Times New Roman"/>
          <w:sz w:val="24"/>
          <w:szCs w:val="24"/>
        </w:rPr>
        <w:t>e</w:t>
      </w:r>
      <w:r w:rsidR="00397A76">
        <w:rPr>
          <w:rFonts w:ascii="Times New Roman" w:hAnsi="Times New Roman"/>
          <w:sz w:val="24"/>
          <w:szCs w:val="24"/>
        </w:rPr>
        <w:t xml:space="preserve"> brought to the Committee’s attention that the planter boxes at Schick are being used as door stops. Dan said he will address </w:t>
      </w:r>
      <w:r w:rsidR="006B048C">
        <w:rPr>
          <w:rFonts w:ascii="Times New Roman" w:hAnsi="Times New Roman"/>
          <w:sz w:val="24"/>
          <w:szCs w:val="24"/>
        </w:rPr>
        <w:t xml:space="preserve">this </w:t>
      </w:r>
      <w:r w:rsidR="00397A76">
        <w:rPr>
          <w:rFonts w:ascii="Times New Roman" w:hAnsi="Times New Roman"/>
          <w:sz w:val="24"/>
          <w:szCs w:val="24"/>
        </w:rPr>
        <w:t>with the principals.</w:t>
      </w:r>
    </w:p>
    <w:p w14:paraId="570A11E2" w14:textId="003690FD" w:rsidR="00397A76" w:rsidRDefault="00397A76" w:rsidP="007610C2">
      <w:pPr>
        <w:pStyle w:val="ListParagraph"/>
        <w:numPr>
          <w:ilvl w:val="0"/>
          <w:numId w:val="8"/>
        </w:numPr>
        <w:rPr>
          <w:rFonts w:ascii="Times New Roman" w:hAnsi="Times New Roman"/>
          <w:sz w:val="24"/>
          <w:szCs w:val="24"/>
        </w:rPr>
      </w:pPr>
      <w:r>
        <w:rPr>
          <w:rFonts w:ascii="Times New Roman" w:hAnsi="Times New Roman"/>
          <w:sz w:val="24"/>
          <w:szCs w:val="24"/>
        </w:rPr>
        <w:t>Jess asked if there is a plan in the works to provide a water fountain in the hallway of the basement classrooms of the new construction</w:t>
      </w:r>
      <w:r w:rsidR="006B048C">
        <w:rPr>
          <w:rFonts w:ascii="Times New Roman" w:hAnsi="Times New Roman"/>
          <w:sz w:val="24"/>
          <w:szCs w:val="24"/>
        </w:rPr>
        <w:t xml:space="preserve"> rooms</w:t>
      </w:r>
      <w:r>
        <w:rPr>
          <w:rFonts w:ascii="Times New Roman" w:hAnsi="Times New Roman"/>
          <w:sz w:val="24"/>
          <w:szCs w:val="24"/>
        </w:rPr>
        <w:t>. Dan will look into this this.</w:t>
      </w:r>
    </w:p>
    <w:p w14:paraId="7838A70D" w14:textId="5C1F1EC5" w:rsidR="00E31BD9" w:rsidRDefault="00397A76" w:rsidP="00397A76">
      <w:pPr>
        <w:pStyle w:val="ListParagraph"/>
        <w:numPr>
          <w:ilvl w:val="0"/>
          <w:numId w:val="8"/>
        </w:numPr>
        <w:rPr>
          <w:rFonts w:ascii="Times New Roman" w:hAnsi="Times New Roman"/>
          <w:sz w:val="24"/>
          <w:szCs w:val="24"/>
        </w:rPr>
      </w:pPr>
      <w:r>
        <w:rPr>
          <w:rFonts w:ascii="Times New Roman" w:hAnsi="Times New Roman"/>
          <w:sz w:val="24"/>
          <w:szCs w:val="24"/>
        </w:rPr>
        <w:t>With no other discussion the meeting was adjourned.</w:t>
      </w:r>
    </w:p>
    <w:p w14:paraId="30EC5FA2" w14:textId="77777777" w:rsidR="00397A76" w:rsidRPr="00397A76" w:rsidRDefault="00397A76" w:rsidP="00397A76">
      <w:pPr>
        <w:pStyle w:val="ListParagraph"/>
        <w:ind w:left="1446"/>
        <w:rPr>
          <w:rFonts w:ascii="Times New Roman" w:hAnsi="Times New Roman"/>
          <w:sz w:val="24"/>
          <w:szCs w:val="24"/>
        </w:rPr>
      </w:pPr>
    </w:p>
    <w:p w14:paraId="6B9F7571" w14:textId="58F285A8"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55332E">
        <w:rPr>
          <w:rFonts w:ascii="Times New Roman" w:hAnsi="Times New Roman"/>
          <w:sz w:val="24"/>
          <w:szCs w:val="24"/>
        </w:rPr>
        <w:t xml:space="preserve">June </w:t>
      </w:r>
      <w:r w:rsidR="00B2142D">
        <w:rPr>
          <w:rFonts w:ascii="Times New Roman" w:hAnsi="Times New Roman"/>
          <w:sz w:val="24"/>
          <w:szCs w:val="24"/>
        </w:rPr>
        <w:t>13</w:t>
      </w:r>
      <w:r w:rsidR="00D602A4">
        <w:rPr>
          <w:rFonts w:ascii="Times New Roman" w:hAnsi="Times New Roman"/>
          <w:sz w:val="24"/>
          <w:szCs w:val="24"/>
        </w:rPr>
        <w:t xml:space="preserve">, </w:t>
      </w:r>
      <w:r w:rsidR="0055332E">
        <w:rPr>
          <w:rFonts w:ascii="Times New Roman" w:hAnsi="Times New Roman"/>
          <w:sz w:val="24"/>
          <w:szCs w:val="24"/>
        </w:rPr>
        <w:t>202</w:t>
      </w:r>
      <w:r w:rsidR="00230F9F">
        <w:rPr>
          <w:rFonts w:ascii="Times New Roman" w:hAnsi="Times New Roman"/>
          <w:sz w:val="24"/>
          <w:szCs w:val="24"/>
        </w:rPr>
        <w:t>3</w:t>
      </w:r>
      <w:r w:rsidR="00160287">
        <w:rPr>
          <w:rFonts w:ascii="Times New Roman" w:hAnsi="Times New Roman"/>
          <w:sz w:val="24"/>
          <w:szCs w:val="24"/>
        </w:rPr>
        <w:t xml:space="preserve"> @ 3:15pm</w:t>
      </w:r>
      <w:r w:rsidR="00A82FAC">
        <w:rPr>
          <w:rFonts w:ascii="Times New Roman" w:hAnsi="Times New Roman"/>
          <w:sz w:val="24"/>
          <w:szCs w:val="24"/>
        </w:rPr>
        <w:t xml:space="preserve"> via Zoom</w:t>
      </w:r>
    </w:p>
    <w:p w14:paraId="6860BDAD" w14:textId="77777777" w:rsidR="00B27698" w:rsidRDefault="00B27698" w:rsidP="00BB4F83">
      <w:pPr>
        <w:rPr>
          <w:rFonts w:ascii="Times New Roman" w:hAnsi="Times New Roman"/>
          <w:sz w:val="24"/>
          <w:szCs w:val="24"/>
        </w:rPr>
      </w:pPr>
    </w:p>
    <w:p w14:paraId="6259789A" w14:textId="3E87211A" w:rsidR="005C68D4"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 </w:t>
      </w:r>
      <w:r w:rsidR="00397A76">
        <w:rPr>
          <w:rFonts w:ascii="Times New Roman" w:hAnsi="Times New Roman"/>
          <w:sz w:val="24"/>
          <w:szCs w:val="24"/>
        </w:rPr>
        <w:t>3:34p.m.</w:t>
      </w:r>
      <w:r w:rsidR="00305FA5">
        <w:rPr>
          <w:rFonts w:ascii="Times New Roman" w:hAnsi="Times New Roman"/>
          <w:i/>
          <w:sz w:val="24"/>
          <w:szCs w:val="24"/>
        </w:rPr>
        <w:t xml:space="preserve">   </w:t>
      </w:r>
      <w:r w:rsidR="007966C5">
        <w:rPr>
          <w:rFonts w:ascii="Times New Roman" w:hAnsi="Times New Roman"/>
          <w:sz w:val="24"/>
          <w:szCs w:val="24"/>
        </w:rPr>
        <w:t xml:space="preserve">  </w:t>
      </w:r>
    </w:p>
    <w:p w14:paraId="610DBC82" w14:textId="6705ADCD" w:rsidR="00397A76" w:rsidRDefault="00397A76" w:rsidP="00305FA5">
      <w:pPr>
        <w:rPr>
          <w:rFonts w:ascii="Times New Roman" w:hAnsi="Times New Roman"/>
          <w:sz w:val="24"/>
          <w:szCs w:val="24"/>
        </w:rPr>
      </w:pPr>
    </w:p>
    <w:p w14:paraId="212A79B8" w14:textId="77777777" w:rsidR="00397A76" w:rsidRDefault="00397A76" w:rsidP="00305FA5">
      <w:pPr>
        <w:rPr>
          <w:rFonts w:ascii="Times New Roman" w:hAnsi="Times New Roman"/>
          <w:sz w:val="24"/>
          <w:szCs w:val="24"/>
        </w:rPr>
      </w:pPr>
      <w:r>
        <w:rPr>
          <w:rFonts w:ascii="Times New Roman" w:hAnsi="Times New Roman"/>
          <w:sz w:val="24"/>
          <w:szCs w:val="24"/>
        </w:rPr>
        <w:t xml:space="preserve">Submitted by: </w:t>
      </w:r>
    </w:p>
    <w:p w14:paraId="2081A251" w14:textId="77777777" w:rsidR="00397A76" w:rsidRDefault="00397A76" w:rsidP="00305FA5">
      <w:pPr>
        <w:rPr>
          <w:rFonts w:ascii="Times New Roman" w:hAnsi="Times New Roman"/>
          <w:sz w:val="24"/>
          <w:szCs w:val="24"/>
        </w:rPr>
      </w:pPr>
    </w:p>
    <w:p w14:paraId="5FE984DC" w14:textId="758C4009" w:rsidR="00397A76" w:rsidRPr="00397A76" w:rsidRDefault="00397A76" w:rsidP="00305FA5">
      <w:pPr>
        <w:rPr>
          <w:rFonts w:ascii="Brush Script MT" w:hAnsi="Brush Script MT"/>
          <w:i/>
          <w:sz w:val="40"/>
          <w:szCs w:val="40"/>
        </w:rPr>
      </w:pPr>
      <w:r>
        <w:rPr>
          <w:rFonts w:ascii="Times New Roman" w:hAnsi="Times New Roman"/>
          <w:sz w:val="24"/>
          <w:szCs w:val="24"/>
        </w:rPr>
        <w:t xml:space="preserve"> </w:t>
      </w:r>
      <w:r w:rsidRPr="00397A76">
        <w:rPr>
          <w:rFonts w:ascii="Brush Script MT" w:hAnsi="Brush Script MT"/>
          <w:color w:val="1F497D" w:themeColor="text2"/>
          <w:sz w:val="40"/>
          <w:szCs w:val="40"/>
        </w:rPr>
        <w:t>Vicki Bair</w:t>
      </w:r>
    </w:p>
    <w:sectPr w:rsidR="00397A76" w:rsidRPr="00397A76"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A9554D"/>
    <w:multiLevelType w:val="hybridMultilevel"/>
    <w:tmpl w:val="76FE85F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4"/>
  </w:num>
  <w:num w:numId="3">
    <w:abstractNumId w:val="7"/>
  </w:num>
  <w:num w:numId="4">
    <w:abstractNumId w:val="1"/>
  </w:num>
  <w:num w:numId="5">
    <w:abstractNumId w:val="5"/>
  </w:num>
  <w:num w:numId="6">
    <w:abstractNumId w:val="6"/>
  </w:num>
  <w:num w:numId="7">
    <w:abstractNumId w:val="2"/>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0B03"/>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4B2C"/>
    <w:rsid w:val="000C793C"/>
    <w:rsid w:val="000D10FB"/>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1E5431"/>
    <w:rsid w:val="001F25E7"/>
    <w:rsid w:val="0020620D"/>
    <w:rsid w:val="00207801"/>
    <w:rsid w:val="002105FA"/>
    <w:rsid w:val="00211A20"/>
    <w:rsid w:val="002161E7"/>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38C7"/>
    <w:rsid w:val="003452FA"/>
    <w:rsid w:val="00350800"/>
    <w:rsid w:val="003559A7"/>
    <w:rsid w:val="00357639"/>
    <w:rsid w:val="00361AE7"/>
    <w:rsid w:val="003657F0"/>
    <w:rsid w:val="00366399"/>
    <w:rsid w:val="00372E16"/>
    <w:rsid w:val="003813AE"/>
    <w:rsid w:val="00383922"/>
    <w:rsid w:val="003969E2"/>
    <w:rsid w:val="00397A76"/>
    <w:rsid w:val="003A7806"/>
    <w:rsid w:val="003B69C9"/>
    <w:rsid w:val="003B732B"/>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37F"/>
    <w:rsid w:val="00531CD7"/>
    <w:rsid w:val="0055332E"/>
    <w:rsid w:val="005620D9"/>
    <w:rsid w:val="00566DE9"/>
    <w:rsid w:val="005673AA"/>
    <w:rsid w:val="00570180"/>
    <w:rsid w:val="00583172"/>
    <w:rsid w:val="00583786"/>
    <w:rsid w:val="005842EC"/>
    <w:rsid w:val="0058637E"/>
    <w:rsid w:val="00590702"/>
    <w:rsid w:val="00590808"/>
    <w:rsid w:val="00592222"/>
    <w:rsid w:val="005979B2"/>
    <w:rsid w:val="005A0E26"/>
    <w:rsid w:val="005B2524"/>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2F31"/>
    <w:rsid w:val="00644613"/>
    <w:rsid w:val="006458F0"/>
    <w:rsid w:val="0065114B"/>
    <w:rsid w:val="00651885"/>
    <w:rsid w:val="00657C13"/>
    <w:rsid w:val="00666FFA"/>
    <w:rsid w:val="00671338"/>
    <w:rsid w:val="006721D1"/>
    <w:rsid w:val="00676A46"/>
    <w:rsid w:val="00682C74"/>
    <w:rsid w:val="00684FC6"/>
    <w:rsid w:val="006971DE"/>
    <w:rsid w:val="006A03C2"/>
    <w:rsid w:val="006A4D40"/>
    <w:rsid w:val="006A6729"/>
    <w:rsid w:val="006B048C"/>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10C2"/>
    <w:rsid w:val="007653FB"/>
    <w:rsid w:val="00765A15"/>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CE1"/>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9317B"/>
    <w:rsid w:val="00AA704E"/>
    <w:rsid w:val="00AB2C2B"/>
    <w:rsid w:val="00AB47F1"/>
    <w:rsid w:val="00AB7769"/>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142D"/>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23F1"/>
    <w:rsid w:val="00C9732E"/>
    <w:rsid w:val="00CA0A0E"/>
    <w:rsid w:val="00CB1E15"/>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2A4"/>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486</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3</cp:revision>
  <cp:lastPrinted>2023-06-07T17:03:00Z</cp:lastPrinted>
  <dcterms:created xsi:type="dcterms:W3CDTF">2023-06-07T16:58:00Z</dcterms:created>
  <dcterms:modified xsi:type="dcterms:W3CDTF">2023-06-07T17:03:00Z</dcterms:modified>
</cp:coreProperties>
</file>