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7C909610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Ju</w:t>
      </w:r>
      <w:r w:rsidR="00497851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ly </w:t>
      </w:r>
      <w:r w:rsidR="005A2610">
        <w:rPr>
          <w:rFonts w:ascii="Times New Roman" w:hAnsi="Times New Roman"/>
          <w:b/>
          <w:color w:val="4F81BD" w:themeColor="accent1"/>
          <w:sz w:val="40"/>
          <w:szCs w:val="40"/>
        </w:rPr>
        <w:t>15</w:t>
      </w:r>
      <w:r w:rsidR="006D1F7A">
        <w:rPr>
          <w:rFonts w:ascii="Times New Roman" w:hAnsi="Times New Roman"/>
          <w:b/>
          <w:color w:val="4F81BD" w:themeColor="accent1"/>
          <w:sz w:val="40"/>
          <w:szCs w:val="40"/>
        </w:rPr>
        <w:t>,</w:t>
      </w:r>
      <w:r w:rsidR="00F252B9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2025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4EAC8985" w:rsidR="00FC0B0D" w:rsidRPr="008639F3" w:rsidRDefault="00717117" w:rsidP="005B6B52">
      <w:pPr>
        <w:jc w:val="center"/>
        <w:rPr>
          <w:rFonts w:ascii="Times New Roman" w:hAnsi="Times New Roman"/>
          <w:b/>
          <w:color w:val="4F81BD" w:themeColor="accent1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9:00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  <w:r w:rsidR="001E071A">
        <w:rPr>
          <w:rFonts w:ascii="Times New Roman" w:hAnsi="Times New Roman"/>
          <w:b/>
          <w:color w:val="4F81BD" w:themeColor="accent1"/>
          <w:sz w:val="40"/>
          <w:szCs w:val="40"/>
        </w:rPr>
        <w:t>A</w:t>
      </w:r>
      <w:r w:rsidR="00862195" w:rsidRPr="008639F3">
        <w:rPr>
          <w:rFonts w:ascii="Times New Roman" w:hAnsi="Times New Roman"/>
          <w:b/>
          <w:color w:val="4F81BD" w:themeColor="accent1"/>
          <w:sz w:val="40"/>
          <w:szCs w:val="40"/>
        </w:rPr>
        <w:t>.M.</w:t>
      </w:r>
      <w:r w:rsidR="00160287" w:rsidRPr="008639F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(via) Zoom</w:t>
      </w:r>
    </w:p>
    <w:p w14:paraId="01CD97DE" w14:textId="4FF2010B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C75273">
        <w:rPr>
          <w:rFonts w:ascii="Times New Roman" w:hAnsi="Times New Roman"/>
          <w:i w:val="0"/>
          <w:sz w:val="40"/>
          <w:szCs w:val="40"/>
        </w:rPr>
        <w:t>MINUTES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676A46">
        <w:tc>
          <w:tcPr>
            <w:tcW w:w="3172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351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676A46">
        <w:tc>
          <w:tcPr>
            <w:tcW w:w="705" w:type="dxa"/>
          </w:tcPr>
          <w:p w14:paraId="78A471E7" w14:textId="392A98FF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="00C75273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467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54" w:type="dxa"/>
          </w:tcPr>
          <w:p w14:paraId="78B2802A" w14:textId="4EA3D742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C75273">
              <w:rPr>
                <w:rFonts w:ascii="Times New Roman" w:hAnsi="Times New Roman"/>
                <w:b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798" w:type="dxa"/>
          </w:tcPr>
          <w:p w14:paraId="5C0012FE" w14:textId="67B9B172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75273">
              <w:rPr>
                <w:rFonts w:ascii="Times New Roman" w:hAnsi="Times New Roman"/>
                <w:sz w:val="22"/>
              </w:rPr>
              <w:t>AB</w:t>
            </w:r>
          </w:p>
        </w:tc>
        <w:tc>
          <w:tcPr>
            <w:tcW w:w="2149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676A46">
        <w:tc>
          <w:tcPr>
            <w:tcW w:w="70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67" w:type="dxa"/>
          </w:tcPr>
          <w:p w14:paraId="1D51A360" w14:textId="06779E96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5FF56D1E" w14:textId="7E85DB96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  <w:r w:rsidR="00C75273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50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798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49" w:type="dxa"/>
          </w:tcPr>
          <w:p w14:paraId="49F8E455" w14:textId="59D94565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</w:tr>
      <w:tr w:rsidR="00676A46" w14:paraId="5296F2B0" w14:textId="77777777" w:rsidTr="00676A46">
        <w:tc>
          <w:tcPr>
            <w:tcW w:w="705" w:type="dxa"/>
          </w:tcPr>
          <w:p w14:paraId="4043B122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7FEF48B4" w14:textId="77777777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19C51C0D" w14:textId="43FED2BE" w:rsidR="00676A46" w:rsidRDefault="00C7527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X</w:t>
            </w:r>
          </w:p>
        </w:tc>
        <w:tc>
          <w:tcPr>
            <w:tcW w:w="2650" w:type="dxa"/>
          </w:tcPr>
          <w:p w14:paraId="39D1DF89" w14:textId="3EC35395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798" w:type="dxa"/>
          </w:tcPr>
          <w:p w14:paraId="4379692E" w14:textId="70C5478B" w:rsidR="00676A46" w:rsidRDefault="00C75273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X</w:t>
            </w:r>
          </w:p>
        </w:tc>
        <w:tc>
          <w:tcPr>
            <w:tcW w:w="2149" w:type="dxa"/>
          </w:tcPr>
          <w:p w14:paraId="23C4DE75" w14:textId="227F890D" w:rsidR="00676A46" w:rsidRDefault="00676A4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676A46">
        <w:tc>
          <w:tcPr>
            <w:tcW w:w="70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67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54" w:type="dxa"/>
          </w:tcPr>
          <w:p w14:paraId="6B00ADD6" w14:textId="4B90F1F1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75273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650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798" w:type="dxa"/>
          </w:tcPr>
          <w:p w14:paraId="4076E1C0" w14:textId="77E8C5A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  <w:r w:rsidR="00C75273">
              <w:rPr>
                <w:rFonts w:ascii="Times New Roman" w:hAnsi="Times New Roman"/>
                <w:sz w:val="22"/>
              </w:rPr>
              <w:t xml:space="preserve"> X</w:t>
            </w:r>
          </w:p>
        </w:tc>
        <w:tc>
          <w:tcPr>
            <w:tcW w:w="2149" w:type="dxa"/>
          </w:tcPr>
          <w:p w14:paraId="2BBF4B48" w14:textId="2AC8E4F0" w:rsidR="006C1C76" w:rsidRDefault="00C300FC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Green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5FBD075F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</w:t>
      </w:r>
      <w:r w:rsidR="00EF1D11">
        <w:rPr>
          <w:i w:val="0"/>
          <w:sz w:val="24"/>
          <w:szCs w:val="24"/>
        </w:rPr>
        <w:t>:</w:t>
      </w:r>
      <w:r w:rsidR="00C75273">
        <w:rPr>
          <w:i w:val="0"/>
          <w:sz w:val="24"/>
          <w:szCs w:val="24"/>
        </w:rPr>
        <w:t xml:space="preserve">  </w:t>
      </w:r>
      <w:r w:rsidR="00AE4080">
        <w:rPr>
          <w:i w:val="0"/>
          <w:sz w:val="24"/>
          <w:szCs w:val="24"/>
        </w:rPr>
        <w:t>Dan welcomed everyone in attendance</w:t>
      </w:r>
      <w:proofErr w:type="gramStart"/>
      <w:r w:rsidR="00AE4080">
        <w:rPr>
          <w:i w:val="0"/>
          <w:sz w:val="24"/>
          <w:szCs w:val="24"/>
        </w:rPr>
        <w:t xml:space="preserve">. </w:t>
      </w:r>
      <w:r w:rsidR="00C75273">
        <w:rPr>
          <w:i w:val="0"/>
          <w:sz w:val="24"/>
          <w:szCs w:val="24"/>
        </w:rPr>
        <w:t xml:space="preserve"> </w:t>
      </w:r>
      <w:proofErr w:type="gramEnd"/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02A3F065" w:rsidR="001017DD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  <w:r w:rsidR="00C75273">
        <w:rPr>
          <w:i w:val="0"/>
          <w:sz w:val="24"/>
          <w:szCs w:val="24"/>
        </w:rPr>
        <w:t xml:space="preserve">  The June 24, 2025, minutes </w:t>
      </w:r>
      <w:proofErr w:type="gramStart"/>
      <w:r w:rsidR="00AE4080">
        <w:rPr>
          <w:i w:val="0"/>
          <w:sz w:val="24"/>
          <w:szCs w:val="24"/>
        </w:rPr>
        <w:t>were r</w:t>
      </w:r>
      <w:r w:rsidR="00C75273">
        <w:rPr>
          <w:i w:val="0"/>
          <w:sz w:val="24"/>
          <w:szCs w:val="24"/>
        </w:rPr>
        <w:t>eviewed</w:t>
      </w:r>
      <w:proofErr w:type="gramEnd"/>
      <w:r w:rsidR="00C75273">
        <w:rPr>
          <w:i w:val="0"/>
          <w:sz w:val="24"/>
          <w:szCs w:val="24"/>
        </w:rPr>
        <w:t xml:space="preserve"> </w:t>
      </w:r>
      <w:r w:rsidR="00AE4080">
        <w:rPr>
          <w:i w:val="0"/>
          <w:sz w:val="24"/>
          <w:szCs w:val="24"/>
        </w:rPr>
        <w:t xml:space="preserve">and a motion made to accept. </w:t>
      </w:r>
    </w:p>
    <w:p w14:paraId="39BDC934" w14:textId="0A090591" w:rsidR="005979B2" w:rsidRDefault="00AE4080" w:rsidP="00AE4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5979B2">
        <w:rPr>
          <w:rFonts w:ascii="Times New Roman" w:hAnsi="Times New Roman"/>
          <w:sz w:val="24"/>
          <w:szCs w:val="24"/>
        </w:rPr>
        <w:t xml:space="preserve">Motion: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75273">
        <w:rPr>
          <w:rFonts w:ascii="Times New Roman" w:hAnsi="Times New Roman"/>
          <w:sz w:val="24"/>
          <w:szCs w:val="24"/>
        </w:rPr>
        <w:t>Matt Little</w:t>
      </w:r>
      <w:r w:rsidR="005979B2">
        <w:rPr>
          <w:rFonts w:ascii="Times New Roman" w:hAnsi="Times New Roman"/>
          <w:sz w:val="24"/>
          <w:szCs w:val="24"/>
        </w:rPr>
        <w:t xml:space="preserve">                      Second:  </w:t>
      </w:r>
      <w:r w:rsidR="00C75273">
        <w:rPr>
          <w:rFonts w:ascii="Times New Roman" w:hAnsi="Times New Roman"/>
          <w:sz w:val="24"/>
          <w:szCs w:val="24"/>
        </w:rPr>
        <w:t>Noah Bower</w:t>
      </w:r>
    </w:p>
    <w:p w14:paraId="40DCA5C2" w14:textId="172739C2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  <w:r w:rsidR="00C75273">
        <w:rPr>
          <w:rFonts w:ascii="Times New Roman" w:hAnsi="Times New Roman"/>
          <w:sz w:val="24"/>
          <w:szCs w:val="24"/>
        </w:rPr>
        <w:t xml:space="preserve">          All in favor to accept the minutes.</w:t>
      </w:r>
    </w:p>
    <w:p w14:paraId="6BCFE375" w14:textId="5F014254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  <w:r w:rsidR="00C75273">
        <w:rPr>
          <w:rFonts w:ascii="Times New Roman" w:hAnsi="Times New Roman"/>
          <w:sz w:val="24"/>
          <w:szCs w:val="24"/>
        </w:rPr>
        <w:tab/>
        <w:t xml:space="preserve">      None</w:t>
      </w:r>
    </w:p>
    <w:p w14:paraId="2155F37F" w14:textId="5B89C3E3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  <w:r w:rsidR="00C75273">
        <w:rPr>
          <w:rFonts w:ascii="Times New Roman" w:hAnsi="Times New Roman"/>
          <w:sz w:val="24"/>
          <w:szCs w:val="24"/>
        </w:rPr>
        <w:t xml:space="preserve">     Andrew Baker and Michele Machmer</w:t>
      </w:r>
    </w:p>
    <w:p w14:paraId="796B0981" w14:textId="5FD9B8C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  <w:r w:rsidR="00C75273">
        <w:rPr>
          <w:rFonts w:ascii="Times New Roman" w:hAnsi="Times New Roman"/>
          <w:sz w:val="24"/>
          <w:szCs w:val="24"/>
        </w:rPr>
        <w:tab/>
        <w:t xml:space="preserve">     The minutes </w:t>
      </w:r>
      <w:r w:rsidR="00AE4080">
        <w:rPr>
          <w:rFonts w:ascii="Times New Roman" w:hAnsi="Times New Roman"/>
          <w:sz w:val="24"/>
          <w:szCs w:val="24"/>
        </w:rPr>
        <w:t xml:space="preserve">approved. </w:t>
      </w:r>
    </w:p>
    <w:p w14:paraId="1A5886D0" w14:textId="77777777" w:rsidR="003161DA" w:rsidRPr="001017DD" w:rsidRDefault="003161DA" w:rsidP="001017DD"/>
    <w:p w14:paraId="3A421CF4" w14:textId="2686EE1B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 w:rsidRPr="00160287">
        <w:rPr>
          <w:i w:val="0"/>
          <w:sz w:val="24"/>
          <w:szCs w:val="24"/>
        </w:rPr>
        <w:t>Occupational Injuries</w:t>
      </w:r>
      <w:r w:rsidR="00637F12">
        <w:rPr>
          <w:i w:val="0"/>
          <w:sz w:val="24"/>
          <w:szCs w:val="24"/>
        </w:rPr>
        <w:t>:</w:t>
      </w:r>
    </w:p>
    <w:p w14:paraId="4B0035EF" w14:textId="598A2623" w:rsidR="00C75273" w:rsidRPr="00C75273" w:rsidRDefault="00C75273" w:rsidP="00C75273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were none to report.</w:t>
      </w:r>
    </w:p>
    <w:p w14:paraId="55A44EAA" w14:textId="77777777" w:rsidR="003E12C6" w:rsidRDefault="003E12C6" w:rsidP="003E12C6"/>
    <w:p w14:paraId="773F2972" w14:textId="2EBF395C" w:rsidR="00BD014E" w:rsidRPr="003E12C6" w:rsidRDefault="003E12C6" w:rsidP="00C75273">
      <w:pPr>
        <w:ind w:left="720" w:hanging="72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IV.</w:t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566E5B" w:rsidRPr="003E12C6">
        <w:rPr>
          <w:rFonts w:ascii="Times New Roman" w:hAnsi="Times New Roman"/>
          <w:iCs/>
          <w:sz w:val="24"/>
          <w:szCs w:val="24"/>
        </w:rPr>
        <w:t>Summer Project</w:t>
      </w:r>
      <w:r w:rsidR="00F92BAE">
        <w:rPr>
          <w:rFonts w:ascii="Times New Roman" w:hAnsi="Times New Roman"/>
          <w:iCs/>
          <w:sz w:val="24"/>
          <w:szCs w:val="24"/>
        </w:rPr>
        <w:t xml:space="preserve">(s) </w:t>
      </w:r>
      <w:r w:rsidR="00C75273">
        <w:rPr>
          <w:rFonts w:ascii="Times New Roman" w:hAnsi="Times New Roman"/>
          <w:iCs/>
          <w:sz w:val="24"/>
          <w:szCs w:val="24"/>
        </w:rPr>
        <w:t>Update: Noah Bower updated the committee on all the summer projects.</w:t>
      </w:r>
    </w:p>
    <w:p w14:paraId="48020BCC" w14:textId="77777777" w:rsidR="00566E5B" w:rsidRPr="00566E5B" w:rsidRDefault="00566E5B" w:rsidP="00566E5B">
      <w:pPr>
        <w:pStyle w:val="ListParagraph"/>
        <w:rPr>
          <w:rFonts w:ascii="Times New Roman" w:hAnsi="Times New Roman"/>
          <w:iCs/>
          <w:sz w:val="24"/>
          <w:szCs w:val="24"/>
        </w:rPr>
      </w:pPr>
    </w:p>
    <w:p w14:paraId="1F2BBA5A" w14:textId="1A9A3D78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Restroom/Locker Room Renovation</w:t>
      </w:r>
    </w:p>
    <w:p w14:paraId="47F64929" w14:textId="3D670884" w:rsidR="00C75273" w:rsidRDefault="00C75273" w:rsidP="00C75273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All underground </w:t>
      </w:r>
      <w:r w:rsidR="00AE4080">
        <w:rPr>
          <w:rFonts w:ascii="Times New Roman" w:hAnsi="Times New Roman"/>
          <w:iCs/>
          <w:sz w:val="24"/>
          <w:szCs w:val="24"/>
        </w:rPr>
        <w:t>plumbing a</w:t>
      </w:r>
      <w:r>
        <w:rPr>
          <w:rFonts w:ascii="Times New Roman" w:hAnsi="Times New Roman"/>
          <w:iCs/>
          <w:sz w:val="24"/>
          <w:szCs w:val="24"/>
        </w:rPr>
        <w:t xml:space="preserve">nd through the walls have </w:t>
      </w:r>
      <w:proofErr w:type="gramStart"/>
      <w:r>
        <w:rPr>
          <w:rFonts w:ascii="Times New Roman" w:hAnsi="Times New Roman"/>
          <w:iCs/>
          <w:sz w:val="24"/>
          <w:szCs w:val="24"/>
        </w:rPr>
        <w:t>been completed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. Concrete has </w:t>
      </w:r>
      <w:proofErr w:type="gramStart"/>
      <w:r>
        <w:rPr>
          <w:rFonts w:ascii="Times New Roman" w:hAnsi="Times New Roman"/>
          <w:iCs/>
          <w:sz w:val="24"/>
          <w:szCs w:val="24"/>
        </w:rPr>
        <w:t>been laid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on the floors</w:t>
      </w:r>
      <w:r w:rsidR="00AE4080">
        <w:rPr>
          <w:rFonts w:ascii="Times New Roman" w:hAnsi="Times New Roman"/>
          <w:iCs/>
          <w:sz w:val="24"/>
          <w:szCs w:val="24"/>
        </w:rPr>
        <w:t xml:space="preserve">. </w:t>
      </w:r>
    </w:p>
    <w:p w14:paraId="207E3D37" w14:textId="635D79CD" w:rsidR="00C75273" w:rsidRDefault="00C75273" w:rsidP="00C75273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New walls going up now. </w:t>
      </w:r>
    </w:p>
    <w:p w14:paraId="34D4D556" w14:textId="28BC2028" w:rsidR="00C75273" w:rsidRDefault="00C75273" w:rsidP="00C75273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Locker rooms – underground </w:t>
      </w:r>
      <w:r w:rsidR="00AE4080">
        <w:rPr>
          <w:rFonts w:ascii="Times New Roman" w:hAnsi="Times New Roman"/>
          <w:iCs/>
          <w:sz w:val="24"/>
          <w:szCs w:val="24"/>
        </w:rPr>
        <w:t xml:space="preserve">plumbing </w:t>
      </w:r>
      <w:r>
        <w:rPr>
          <w:rFonts w:ascii="Times New Roman" w:hAnsi="Times New Roman"/>
          <w:iCs/>
          <w:sz w:val="24"/>
          <w:szCs w:val="24"/>
        </w:rPr>
        <w:t xml:space="preserve">work done and walls are doing up </w:t>
      </w:r>
      <w:r w:rsidR="00AE4080">
        <w:rPr>
          <w:rFonts w:ascii="Times New Roman" w:hAnsi="Times New Roman"/>
          <w:iCs/>
          <w:sz w:val="24"/>
          <w:szCs w:val="24"/>
        </w:rPr>
        <w:t xml:space="preserve">along with </w:t>
      </w:r>
      <w:r>
        <w:rPr>
          <w:rFonts w:ascii="Times New Roman" w:hAnsi="Times New Roman"/>
          <w:iCs/>
          <w:sz w:val="24"/>
          <w:szCs w:val="24"/>
        </w:rPr>
        <w:t>concrete on floors</w:t>
      </w:r>
      <w:r w:rsidR="00AE4080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AE4080">
        <w:rPr>
          <w:rFonts w:ascii="Times New Roman" w:hAnsi="Times New Roman"/>
          <w:iCs/>
          <w:sz w:val="24"/>
          <w:szCs w:val="24"/>
        </w:rPr>
        <w:t>being laid</w:t>
      </w:r>
      <w:proofErr w:type="gramEnd"/>
      <w:r w:rsidR="00AE4080">
        <w:rPr>
          <w:rFonts w:ascii="Times New Roman" w:hAnsi="Times New Roman"/>
          <w:iCs/>
          <w:sz w:val="24"/>
          <w:szCs w:val="24"/>
        </w:rPr>
        <w:t>.</w:t>
      </w:r>
    </w:p>
    <w:p w14:paraId="33A0CC9F" w14:textId="033B8A7B" w:rsidR="00C75273" w:rsidRPr="00C75273" w:rsidRDefault="00C75273" w:rsidP="00C75273">
      <w:pPr>
        <w:pStyle w:val="ListParagraph"/>
        <w:numPr>
          <w:ilvl w:val="0"/>
          <w:numId w:val="8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The mechanical contractor doing the duct work.</w:t>
      </w:r>
    </w:p>
    <w:p w14:paraId="48D07685" w14:textId="2B8C66E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Multipurpose Room Floor Replacement</w:t>
      </w:r>
    </w:p>
    <w:p w14:paraId="0A267E07" w14:textId="7397CBAB" w:rsidR="00C75273" w:rsidRDefault="00C75273" w:rsidP="00C75273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The contractors </w:t>
      </w:r>
      <w:r w:rsidR="00284D8C">
        <w:rPr>
          <w:rFonts w:ascii="Times New Roman" w:hAnsi="Times New Roman"/>
          <w:iCs/>
          <w:sz w:val="24"/>
          <w:szCs w:val="24"/>
        </w:rPr>
        <w:t>have been on site since last week to take apart floor.</w:t>
      </w:r>
    </w:p>
    <w:p w14:paraId="25585D6D" w14:textId="01B297FF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HS/MS West Parking Lot Construction</w:t>
      </w:r>
    </w:p>
    <w:p w14:paraId="35C39F69" w14:textId="36954815" w:rsidR="00284D8C" w:rsidRDefault="00284D8C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The parking lot at HS/MS </w:t>
      </w:r>
      <w:proofErr w:type="gramStart"/>
      <w:r w:rsidR="00434C97">
        <w:rPr>
          <w:rFonts w:ascii="Times New Roman" w:hAnsi="Times New Roman"/>
          <w:iCs/>
          <w:sz w:val="24"/>
          <w:szCs w:val="24"/>
        </w:rPr>
        <w:t xml:space="preserve">was </w:t>
      </w:r>
      <w:r>
        <w:rPr>
          <w:rFonts w:ascii="Times New Roman" w:hAnsi="Times New Roman"/>
          <w:iCs/>
          <w:sz w:val="24"/>
          <w:szCs w:val="24"/>
        </w:rPr>
        <w:t>staked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out by contractors last week.</w:t>
      </w:r>
    </w:p>
    <w:p w14:paraId="4329D58F" w14:textId="797E3363" w:rsidR="00284D8C" w:rsidRDefault="00284D8C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White/pink flags placed for elevation. If we need to adjust, we can. </w:t>
      </w:r>
    </w:p>
    <w:p w14:paraId="454FDAE0" w14:textId="23FF3175" w:rsidR="00284D8C" w:rsidRDefault="00284D8C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Contractor will be onsite this week. </w:t>
      </w:r>
    </w:p>
    <w:p w14:paraId="794BF58B" w14:textId="65CB2FAD" w:rsidR="00284D8C" w:rsidRDefault="00284D8C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This lot will </w:t>
      </w:r>
      <w:proofErr w:type="gramStart"/>
      <w:r>
        <w:rPr>
          <w:rFonts w:ascii="Times New Roman" w:hAnsi="Times New Roman"/>
          <w:iCs/>
          <w:sz w:val="24"/>
          <w:szCs w:val="24"/>
        </w:rPr>
        <w:t>be utilized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by student parking. Somewhere in the range of 78-80. They will enter/exit through Door #7.</w:t>
      </w:r>
    </w:p>
    <w:p w14:paraId="670BEB7A" w14:textId="1171F498" w:rsidR="00284D8C" w:rsidRDefault="00284D8C" w:rsidP="004F3F8E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 w:rsidRPr="00434C97">
        <w:rPr>
          <w:rFonts w:ascii="Times New Roman" w:hAnsi="Times New Roman"/>
          <w:iCs/>
          <w:sz w:val="24"/>
          <w:szCs w:val="24"/>
        </w:rPr>
        <w:t xml:space="preserve">Dual Enrollment students will need to enter/exit through HS office and not the MS office this year. </w:t>
      </w:r>
    </w:p>
    <w:p w14:paraId="19B8105E" w14:textId="77777777" w:rsidR="00434C97" w:rsidRDefault="00434C97" w:rsidP="00434C97">
      <w:pPr>
        <w:rPr>
          <w:rFonts w:ascii="Times New Roman" w:hAnsi="Times New Roman"/>
          <w:iCs/>
          <w:sz w:val="24"/>
          <w:szCs w:val="24"/>
        </w:rPr>
      </w:pPr>
    </w:p>
    <w:p w14:paraId="2532681E" w14:textId="77777777" w:rsidR="00434C97" w:rsidRDefault="00434C97" w:rsidP="00434C97">
      <w:pPr>
        <w:rPr>
          <w:rFonts w:ascii="Times New Roman" w:hAnsi="Times New Roman"/>
          <w:iCs/>
          <w:sz w:val="24"/>
          <w:szCs w:val="24"/>
        </w:rPr>
      </w:pPr>
    </w:p>
    <w:p w14:paraId="0332EEC1" w14:textId="77777777" w:rsidR="00434C97" w:rsidRPr="00434C97" w:rsidRDefault="00434C97" w:rsidP="00434C97">
      <w:pPr>
        <w:rPr>
          <w:rFonts w:ascii="Times New Roman" w:hAnsi="Times New Roman"/>
          <w:iCs/>
          <w:sz w:val="24"/>
          <w:szCs w:val="24"/>
        </w:rPr>
      </w:pPr>
    </w:p>
    <w:p w14:paraId="0FE1EF8A" w14:textId="29F2C680" w:rsidR="00284D8C" w:rsidRDefault="00284D8C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 xml:space="preserve">Athletic departure will be through Door #7. </w:t>
      </w:r>
    </w:p>
    <w:p w14:paraId="1511B9DF" w14:textId="7D7EA251" w:rsidR="00AA4CF4" w:rsidRDefault="00AA4CF4" w:rsidP="00284D8C">
      <w:pPr>
        <w:pStyle w:val="ListParagraph"/>
        <w:numPr>
          <w:ilvl w:val="0"/>
          <w:numId w:val="9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Mike Knight had a question concerning the entrance to the Arena. Can the district create additional handicap spo</w:t>
      </w:r>
      <w:r w:rsidR="005A28F1">
        <w:rPr>
          <w:rFonts w:ascii="Times New Roman" w:hAnsi="Times New Roman"/>
          <w:iCs/>
          <w:sz w:val="24"/>
          <w:szCs w:val="24"/>
        </w:rPr>
        <w:t xml:space="preserve">ts or ramp from parking area to arena. He </w:t>
      </w:r>
      <w:proofErr w:type="gramStart"/>
      <w:r w:rsidR="005A28F1">
        <w:rPr>
          <w:rFonts w:ascii="Times New Roman" w:hAnsi="Times New Roman"/>
          <w:iCs/>
          <w:sz w:val="24"/>
          <w:szCs w:val="24"/>
        </w:rPr>
        <w:t>was advised</w:t>
      </w:r>
      <w:proofErr w:type="gramEnd"/>
      <w:r w:rsidR="005A28F1">
        <w:rPr>
          <w:rFonts w:ascii="Times New Roman" w:hAnsi="Times New Roman"/>
          <w:iCs/>
          <w:sz w:val="24"/>
          <w:szCs w:val="24"/>
        </w:rPr>
        <w:t xml:space="preserve"> that there is not enough room in this area to be ADA compliant for a ramp etc. </w:t>
      </w:r>
    </w:p>
    <w:p w14:paraId="783251D8" w14:textId="77777777" w:rsidR="00AA4CF4" w:rsidRPr="00AA4CF4" w:rsidRDefault="00AA4CF4" w:rsidP="00AA4CF4">
      <w:pPr>
        <w:rPr>
          <w:rFonts w:ascii="Times New Roman" w:hAnsi="Times New Roman"/>
          <w:iCs/>
          <w:sz w:val="24"/>
          <w:szCs w:val="24"/>
        </w:rPr>
      </w:pPr>
    </w:p>
    <w:p w14:paraId="64B1C7AE" w14:textId="61FA934D" w:rsidR="00566E5B" w:rsidRDefault="00566E5B" w:rsidP="00566E5B">
      <w:pPr>
        <w:pStyle w:val="ListParagraph"/>
        <w:numPr>
          <w:ilvl w:val="1"/>
          <w:numId w:val="2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Baseball Field Improvements</w:t>
      </w:r>
    </w:p>
    <w:p w14:paraId="10293504" w14:textId="1E9058B6" w:rsidR="00284D8C" w:rsidRDefault="00284D8C" w:rsidP="00C400C5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The improvements to the baseball field </w:t>
      </w:r>
      <w:proofErr w:type="gramStart"/>
      <w:r>
        <w:rPr>
          <w:rFonts w:ascii="Times New Roman" w:hAnsi="Times New Roman"/>
          <w:iCs/>
          <w:sz w:val="24"/>
          <w:szCs w:val="24"/>
        </w:rPr>
        <w:t>were approved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at the last</w:t>
      </w:r>
      <w:r w:rsidR="00C400C5">
        <w:rPr>
          <w:rFonts w:ascii="Times New Roman" w:hAnsi="Times New Roman"/>
          <w:iCs/>
          <w:sz w:val="24"/>
          <w:szCs w:val="24"/>
        </w:rPr>
        <w:t xml:space="preserve"> School Board meeting. </w:t>
      </w:r>
    </w:p>
    <w:p w14:paraId="2292875F" w14:textId="77FF0695" w:rsidR="00C400C5" w:rsidRPr="00C400C5" w:rsidRDefault="00C400C5" w:rsidP="00C400C5">
      <w:pPr>
        <w:pStyle w:val="ListParagraph"/>
        <w:numPr>
          <w:ilvl w:val="0"/>
          <w:numId w:val="10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Materials are </w:t>
      </w:r>
      <w:proofErr w:type="gramStart"/>
      <w:r>
        <w:rPr>
          <w:rFonts w:ascii="Times New Roman" w:hAnsi="Times New Roman"/>
          <w:iCs/>
          <w:sz w:val="24"/>
          <w:szCs w:val="24"/>
        </w:rPr>
        <w:t>getting ordered</w:t>
      </w:r>
      <w:proofErr w:type="gramEnd"/>
      <w:r>
        <w:rPr>
          <w:rFonts w:ascii="Times New Roman" w:hAnsi="Times New Roman"/>
          <w:iCs/>
          <w:sz w:val="24"/>
          <w:szCs w:val="24"/>
        </w:rPr>
        <w:t xml:space="preserve"> this week and they are </w:t>
      </w:r>
      <w:r w:rsidR="00AA4CF4">
        <w:rPr>
          <w:rFonts w:ascii="Times New Roman" w:hAnsi="Times New Roman"/>
          <w:iCs/>
          <w:sz w:val="24"/>
          <w:szCs w:val="24"/>
        </w:rPr>
        <w:t xml:space="preserve">set </w:t>
      </w:r>
      <w:r>
        <w:rPr>
          <w:rFonts w:ascii="Times New Roman" w:hAnsi="Times New Roman"/>
          <w:iCs/>
          <w:sz w:val="24"/>
          <w:szCs w:val="24"/>
        </w:rPr>
        <w:t>to begin</w:t>
      </w:r>
      <w:r w:rsidR="00434C97">
        <w:rPr>
          <w:rFonts w:ascii="Times New Roman" w:hAnsi="Times New Roman"/>
          <w:iCs/>
          <w:sz w:val="24"/>
          <w:szCs w:val="24"/>
        </w:rPr>
        <w:t xml:space="preserve"> in</w:t>
      </w:r>
      <w:r>
        <w:rPr>
          <w:rFonts w:ascii="Times New Roman" w:hAnsi="Times New Roman"/>
          <w:iCs/>
          <w:sz w:val="24"/>
          <w:szCs w:val="24"/>
        </w:rPr>
        <w:t xml:space="preserve"> late August early September</w:t>
      </w:r>
      <w:r w:rsidR="00AA4CF4">
        <w:rPr>
          <w:rFonts w:ascii="Times New Roman" w:hAnsi="Times New Roman"/>
          <w:iCs/>
          <w:sz w:val="24"/>
          <w:szCs w:val="24"/>
        </w:rPr>
        <w:t xml:space="preserve">. These field improvements should eliminate any safety concerns the field has had in the past. </w:t>
      </w:r>
    </w:p>
    <w:p w14:paraId="294CD32B" w14:textId="77777777" w:rsidR="00072591" w:rsidRPr="00072591" w:rsidRDefault="00072591" w:rsidP="00072591"/>
    <w:p w14:paraId="0BB46D84" w14:textId="3ECD0CA0" w:rsidR="00AE574C" w:rsidRDefault="00072591" w:rsidP="00547B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V.</w:t>
      </w:r>
      <w:r w:rsidR="00C25E3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D1F7A">
        <w:rPr>
          <w:rFonts w:ascii="Times New Roman" w:hAnsi="Times New Roman"/>
          <w:i/>
          <w:iCs/>
          <w:sz w:val="24"/>
          <w:szCs w:val="24"/>
        </w:rPr>
        <w:tab/>
      </w:r>
      <w:r w:rsidR="00566E5B">
        <w:rPr>
          <w:rFonts w:ascii="Times New Roman" w:hAnsi="Times New Roman"/>
          <w:sz w:val="24"/>
          <w:szCs w:val="24"/>
        </w:rPr>
        <w:t xml:space="preserve"> </w:t>
      </w:r>
      <w:r w:rsidR="00F92BAE">
        <w:rPr>
          <w:rFonts w:ascii="Times New Roman" w:hAnsi="Times New Roman"/>
          <w:sz w:val="24"/>
          <w:szCs w:val="24"/>
        </w:rPr>
        <w:t>Bollards @ Secondary Campus</w:t>
      </w:r>
      <w:r w:rsidR="00AA4CF4">
        <w:rPr>
          <w:rFonts w:ascii="Times New Roman" w:hAnsi="Times New Roman"/>
          <w:sz w:val="24"/>
          <w:szCs w:val="24"/>
        </w:rPr>
        <w:t>:</w:t>
      </w:r>
    </w:p>
    <w:p w14:paraId="146B60A5" w14:textId="5DA3CFA6" w:rsidR="00AA4CF4" w:rsidRPr="00AA4CF4" w:rsidRDefault="00AA4CF4" w:rsidP="00AA4CF4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was a recommendation of the RVAT to place bollards at the HS/MS campus entrance ways. Noah Bower was looking into sports team bollards and quotes. There is a company from Illinois that do these bollards. </w:t>
      </w:r>
    </w:p>
    <w:p w14:paraId="004BB1C4" w14:textId="2FE3C66E" w:rsidR="00AE574C" w:rsidRDefault="00AA4CF4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238FE862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</w:t>
      </w:r>
      <w:r w:rsidR="005A28F1">
        <w:rPr>
          <w:rFonts w:ascii="Times New Roman" w:hAnsi="Times New Roman"/>
          <w:sz w:val="24"/>
          <w:szCs w:val="24"/>
        </w:rPr>
        <w:t>:  Noah Bower</w:t>
      </w:r>
    </w:p>
    <w:p w14:paraId="35E79D21" w14:textId="0C9DF418" w:rsidR="005A28F1" w:rsidRDefault="005A28F1" w:rsidP="005A28F1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434C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Summer cleaning is continuing. The HS/MS classrooms have been </w:t>
      </w:r>
      <w:proofErr w:type="gramStart"/>
      <w:r>
        <w:rPr>
          <w:rFonts w:ascii="Times New Roman" w:hAnsi="Times New Roman"/>
          <w:sz w:val="24"/>
          <w:szCs w:val="24"/>
        </w:rPr>
        <w:t>completed</w:t>
      </w:r>
      <w:proofErr w:type="gramEnd"/>
      <w:r w:rsidR="00AE40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and teacher are able to access them. The HS/MS restroom/locker construction areas will </w:t>
      </w:r>
      <w:proofErr w:type="gramStart"/>
      <w:r>
        <w:rPr>
          <w:rFonts w:ascii="Times New Roman" w:hAnsi="Times New Roman"/>
          <w:sz w:val="24"/>
          <w:szCs w:val="24"/>
        </w:rPr>
        <w:t>be cleaned</w:t>
      </w:r>
      <w:proofErr w:type="gramEnd"/>
      <w:r>
        <w:rPr>
          <w:rFonts w:ascii="Times New Roman" w:hAnsi="Times New Roman"/>
          <w:sz w:val="24"/>
          <w:szCs w:val="24"/>
        </w:rPr>
        <w:t xml:space="preserve"> up prior to school. The MS </w:t>
      </w:r>
      <w:r w:rsidR="00AE4080">
        <w:rPr>
          <w:rFonts w:ascii="Times New Roman" w:hAnsi="Times New Roman"/>
          <w:sz w:val="24"/>
          <w:szCs w:val="24"/>
        </w:rPr>
        <w:t xml:space="preserve">girls’ </w:t>
      </w:r>
      <w:r>
        <w:rPr>
          <w:rFonts w:ascii="Times New Roman" w:hAnsi="Times New Roman"/>
          <w:sz w:val="24"/>
          <w:szCs w:val="24"/>
        </w:rPr>
        <w:t>locker room ha</w:t>
      </w:r>
      <w:r w:rsidR="00AE408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water damage in the ceiling and has </w:t>
      </w:r>
      <w:proofErr w:type="gramStart"/>
      <w:r>
        <w:rPr>
          <w:rFonts w:ascii="Times New Roman" w:hAnsi="Times New Roman"/>
          <w:sz w:val="24"/>
          <w:szCs w:val="24"/>
        </w:rPr>
        <w:t>been cleaned</w:t>
      </w:r>
      <w:proofErr w:type="gramEnd"/>
      <w:r>
        <w:rPr>
          <w:rFonts w:ascii="Times New Roman" w:hAnsi="Times New Roman"/>
          <w:sz w:val="24"/>
          <w:szCs w:val="24"/>
        </w:rPr>
        <w:t xml:space="preserve"> up and measurement for new floor done.</w:t>
      </w:r>
    </w:p>
    <w:p w14:paraId="7EB4DD0B" w14:textId="6CBB3C79" w:rsidR="005A28F1" w:rsidRPr="005A28F1" w:rsidRDefault="005A28F1" w:rsidP="005A28F1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434C9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Schick-summer school is </w:t>
      </w:r>
      <w:proofErr w:type="gramStart"/>
      <w:r>
        <w:rPr>
          <w:rFonts w:ascii="Times New Roman" w:hAnsi="Times New Roman"/>
          <w:sz w:val="24"/>
          <w:szCs w:val="24"/>
        </w:rPr>
        <w:t>done</w:t>
      </w:r>
      <w:proofErr w:type="gramEnd"/>
      <w:r>
        <w:rPr>
          <w:rFonts w:ascii="Times New Roman" w:hAnsi="Times New Roman"/>
          <w:sz w:val="24"/>
          <w:szCs w:val="24"/>
        </w:rPr>
        <w:t xml:space="preserve"> and cleaning has started in E-Hall.</w:t>
      </w:r>
    </w:p>
    <w:p w14:paraId="1AD32C46" w14:textId="79B12C4D" w:rsid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</w:t>
      </w:r>
      <w:r w:rsidR="005A28F1">
        <w:rPr>
          <w:rFonts w:ascii="Times New Roman" w:hAnsi="Times New Roman"/>
          <w:sz w:val="24"/>
          <w:szCs w:val="24"/>
        </w:rPr>
        <w:t>:  Mike Knight</w:t>
      </w:r>
    </w:p>
    <w:p w14:paraId="539EAFD0" w14:textId="24925420" w:rsidR="005A28F1" w:rsidRDefault="00FF16C4" w:rsidP="005A28F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district has brought on a new SPO</w:t>
      </w:r>
      <w:r w:rsidR="00434C97">
        <w:rPr>
          <w:rFonts w:ascii="Times New Roman" w:hAnsi="Times New Roman"/>
          <w:sz w:val="24"/>
          <w:szCs w:val="24"/>
        </w:rPr>
        <w:t xml:space="preserve">, Tim, </w:t>
      </w:r>
      <w:r>
        <w:rPr>
          <w:rFonts w:ascii="Times New Roman" w:hAnsi="Times New Roman"/>
          <w:sz w:val="24"/>
          <w:szCs w:val="24"/>
        </w:rPr>
        <w:t xml:space="preserve">and he </w:t>
      </w:r>
      <w:proofErr w:type="gramStart"/>
      <w:r>
        <w:rPr>
          <w:rFonts w:ascii="Times New Roman" w:hAnsi="Times New Roman"/>
          <w:sz w:val="24"/>
          <w:szCs w:val="24"/>
        </w:rPr>
        <w:t>was just sworn</w:t>
      </w:r>
      <w:proofErr w:type="gramEnd"/>
      <w:r>
        <w:rPr>
          <w:rFonts w:ascii="Times New Roman" w:hAnsi="Times New Roman"/>
          <w:sz w:val="24"/>
          <w:szCs w:val="24"/>
        </w:rPr>
        <w:t xml:space="preserve"> in this morning.</w:t>
      </w:r>
    </w:p>
    <w:p w14:paraId="7EA8C328" w14:textId="3FF313AC" w:rsidR="00FF16C4" w:rsidRDefault="00FF16C4" w:rsidP="005A28F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Eric will be taking a leave of absence and might be coming back in the fall.</w:t>
      </w:r>
    </w:p>
    <w:p w14:paraId="3D79A03C" w14:textId="01C5ADDA" w:rsidR="00FF16C4" w:rsidRPr="005A28F1" w:rsidRDefault="00FF16C4" w:rsidP="005A28F1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district is looking at another SPO position. </w:t>
      </w:r>
    </w:p>
    <w:p w14:paraId="3BDB913E" w14:textId="77777777" w:rsidR="00072591" w:rsidRDefault="00072591" w:rsidP="00BB4F83">
      <w:pPr>
        <w:rPr>
          <w:rFonts w:ascii="Times New Roman" w:hAnsi="Times New Roman"/>
          <w:i/>
          <w:sz w:val="24"/>
          <w:szCs w:val="24"/>
        </w:rPr>
      </w:pPr>
    </w:p>
    <w:p w14:paraId="51E1A867" w14:textId="57BD873E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  <w:r w:rsidR="00FF16C4">
        <w:rPr>
          <w:rFonts w:ascii="Times New Roman" w:hAnsi="Times New Roman"/>
          <w:sz w:val="24"/>
          <w:szCs w:val="24"/>
        </w:rPr>
        <w:t xml:space="preserve"> We appreciate your time and </w:t>
      </w:r>
      <w:r w:rsidR="00434C97">
        <w:rPr>
          <w:rFonts w:ascii="Times New Roman" w:hAnsi="Times New Roman"/>
          <w:sz w:val="24"/>
          <w:szCs w:val="24"/>
        </w:rPr>
        <w:t xml:space="preserve">have a </w:t>
      </w:r>
      <w:r w:rsidR="00FF16C4">
        <w:rPr>
          <w:rFonts w:ascii="Times New Roman" w:hAnsi="Times New Roman"/>
          <w:sz w:val="24"/>
          <w:szCs w:val="24"/>
        </w:rPr>
        <w:t xml:space="preserve">safe summer. </w:t>
      </w: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5EE2274A" w:rsidR="00305FA5" w:rsidRDefault="005979B2" w:rsidP="00305FA5">
      <w:pPr>
        <w:rPr>
          <w:rFonts w:ascii="Times New Roman" w:hAnsi="Times New Roman"/>
          <w:sz w:val="24"/>
          <w:szCs w:val="24"/>
        </w:rPr>
      </w:pPr>
      <w:r w:rsidRPr="00566E5B">
        <w:rPr>
          <w:rFonts w:ascii="Times New Roman" w:hAnsi="Times New Roman"/>
          <w:i/>
          <w:sz w:val="24"/>
          <w:szCs w:val="24"/>
        </w:rPr>
        <w:t>V</w:t>
      </w:r>
      <w:r w:rsidR="00925732" w:rsidRPr="00566E5B">
        <w:rPr>
          <w:rFonts w:ascii="Times New Roman" w:hAnsi="Times New Roman"/>
          <w:i/>
          <w:sz w:val="24"/>
          <w:szCs w:val="24"/>
        </w:rPr>
        <w:t>I</w:t>
      </w:r>
      <w:r w:rsidR="00AE574C" w:rsidRPr="00566E5B">
        <w:rPr>
          <w:rFonts w:ascii="Times New Roman" w:hAnsi="Times New Roman"/>
          <w:i/>
          <w:sz w:val="24"/>
          <w:szCs w:val="24"/>
        </w:rPr>
        <w:t>I</w:t>
      </w:r>
      <w:r w:rsidRPr="00566E5B">
        <w:rPr>
          <w:rFonts w:ascii="Times New Roman" w:hAnsi="Times New Roman"/>
          <w:i/>
          <w:sz w:val="24"/>
          <w:szCs w:val="24"/>
        </w:rPr>
        <w:t>I.</w:t>
      </w:r>
      <w:r w:rsidR="00925732" w:rsidRPr="00566E5B">
        <w:rPr>
          <w:rFonts w:ascii="Times New Roman" w:hAnsi="Times New Roman"/>
          <w:sz w:val="24"/>
          <w:szCs w:val="24"/>
        </w:rPr>
        <w:t xml:space="preserve">     </w:t>
      </w:r>
      <w:r w:rsidR="00CE5059" w:rsidRPr="00566E5B">
        <w:rPr>
          <w:rFonts w:ascii="Times New Roman" w:hAnsi="Times New Roman"/>
          <w:sz w:val="24"/>
          <w:szCs w:val="24"/>
        </w:rPr>
        <w:t xml:space="preserve"> </w:t>
      </w:r>
      <w:r w:rsidR="00904F84" w:rsidRPr="00566E5B">
        <w:rPr>
          <w:rFonts w:ascii="Times New Roman" w:hAnsi="Times New Roman"/>
          <w:sz w:val="24"/>
          <w:szCs w:val="24"/>
        </w:rPr>
        <w:t xml:space="preserve">Next Meeting:  </w:t>
      </w:r>
      <w:r w:rsidR="00497851">
        <w:rPr>
          <w:rFonts w:ascii="Times New Roman" w:hAnsi="Times New Roman"/>
          <w:sz w:val="24"/>
          <w:szCs w:val="24"/>
        </w:rPr>
        <w:t xml:space="preserve">August </w:t>
      </w:r>
      <w:r w:rsidR="00434C97">
        <w:rPr>
          <w:rFonts w:ascii="Times New Roman" w:hAnsi="Times New Roman"/>
          <w:sz w:val="24"/>
          <w:szCs w:val="24"/>
        </w:rPr>
        <w:t>26</w:t>
      </w:r>
      <w:r w:rsidR="00154FAF" w:rsidRPr="00566E5B">
        <w:rPr>
          <w:rFonts w:ascii="Times New Roman" w:hAnsi="Times New Roman"/>
          <w:sz w:val="24"/>
          <w:szCs w:val="24"/>
        </w:rPr>
        <w:t>,</w:t>
      </w:r>
      <w:r w:rsidR="00F252B9" w:rsidRPr="00566E5B">
        <w:rPr>
          <w:rFonts w:ascii="Times New Roman" w:hAnsi="Times New Roman"/>
          <w:sz w:val="24"/>
          <w:szCs w:val="24"/>
        </w:rPr>
        <w:t xml:space="preserve"> 2025</w:t>
      </w:r>
      <w:r w:rsidR="00160287" w:rsidRPr="00566E5B">
        <w:rPr>
          <w:rFonts w:ascii="Times New Roman" w:hAnsi="Times New Roman"/>
          <w:sz w:val="24"/>
          <w:szCs w:val="24"/>
        </w:rPr>
        <w:t xml:space="preserve"> </w:t>
      </w:r>
      <w:r w:rsidR="00434C97" w:rsidRPr="00566E5B">
        <w:rPr>
          <w:rFonts w:ascii="Times New Roman" w:hAnsi="Times New Roman"/>
          <w:sz w:val="24"/>
          <w:szCs w:val="24"/>
        </w:rPr>
        <w:t xml:space="preserve">@ </w:t>
      </w:r>
      <w:r w:rsidR="00434C97">
        <w:rPr>
          <w:rFonts w:ascii="Times New Roman" w:hAnsi="Times New Roman"/>
          <w:sz w:val="24"/>
          <w:szCs w:val="24"/>
        </w:rPr>
        <w:t>3:15</w:t>
      </w:r>
      <w:r w:rsidR="00566E5B" w:rsidRPr="00566E5B">
        <w:rPr>
          <w:rFonts w:ascii="Times New Roman" w:hAnsi="Times New Roman"/>
          <w:sz w:val="24"/>
          <w:szCs w:val="24"/>
        </w:rPr>
        <w:t xml:space="preserve"> </w:t>
      </w:r>
      <w:r w:rsidR="00DE0D89" w:rsidRPr="00566E5B">
        <w:rPr>
          <w:rFonts w:ascii="Times New Roman" w:hAnsi="Times New Roman"/>
          <w:sz w:val="24"/>
          <w:szCs w:val="24"/>
        </w:rPr>
        <w:t>a.m.</w:t>
      </w:r>
      <w:r w:rsidR="00DE0D89">
        <w:rPr>
          <w:rFonts w:ascii="Times New Roman" w:hAnsi="Times New Roman"/>
          <w:sz w:val="24"/>
          <w:szCs w:val="24"/>
        </w:rPr>
        <w:t xml:space="preserve"> 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0393871A" w14:textId="77777777" w:rsidR="00FF16C4" w:rsidRDefault="00154FAF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IX</w:t>
      </w:r>
      <w:r w:rsidR="00160287">
        <w:rPr>
          <w:rFonts w:ascii="Times New Roman" w:hAnsi="Times New Roman"/>
          <w:i/>
          <w:sz w:val="24"/>
          <w:szCs w:val="24"/>
        </w:rPr>
        <w:t>.</w:t>
      </w:r>
      <w:r w:rsidR="0092573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   </w:t>
      </w:r>
      <w:r w:rsidR="00925732">
        <w:rPr>
          <w:rFonts w:ascii="Times New Roman" w:hAnsi="Times New Roman"/>
          <w:i/>
          <w:sz w:val="24"/>
          <w:szCs w:val="24"/>
        </w:rPr>
        <w:t xml:space="preserve">  </w:t>
      </w:r>
      <w:r w:rsidR="00CE5059">
        <w:rPr>
          <w:rFonts w:ascii="Times New Roman" w:hAnsi="Times New Roman"/>
          <w:sz w:val="24"/>
          <w:szCs w:val="24"/>
        </w:rPr>
        <w:t>A</w:t>
      </w:r>
      <w:r w:rsidR="00305FA5">
        <w:rPr>
          <w:rFonts w:ascii="Times New Roman" w:hAnsi="Times New Roman"/>
          <w:sz w:val="24"/>
          <w:szCs w:val="24"/>
        </w:rPr>
        <w:t xml:space="preserve">djournment </w:t>
      </w:r>
      <w:r w:rsidR="00FF16C4">
        <w:rPr>
          <w:rFonts w:ascii="Times New Roman" w:hAnsi="Times New Roman"/>
          <w:sz w:val="24"/>
          <w:szCs w:val="24"/>
        </w:rPr>
        <w:t>@ 9:24 a.m.</w:t>
      </w:r>
    </w:p>
    <w:p w14:paraId="5BB44A78" w14:textId="77777777" w:rsidR="00FF16C4" w:rsidRDefault="00FF16C4" w:rsidP="00305FA5">
      <w:pPr>
        <w:rPr>
          <w:rFonts w:ascii="Times New Roman" w:hAnsi="Times New Roman"/>
          <w:sz w:val="24"/>
          <w:szCs w:val="24"/>
        </w:rPr>
      </w:pPr>
    </w:p>
    <w:p w14:paraId="32C267B9" w14:textId="77777777" w:rsidR="00FF16C4" w:rsidRDefault="00FF16C4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Submitted By:  Vicki Bair</w:t>
      </w:r>
    </w:p>
    <w:p w14:paraId="37886CD4" w14:textId="77777777" w:rsidR="00FF16C4" w:rsidRDefault="00FF16C4" w:rsidP="00305FA5">
      <w:pPr>
        <w:rPr>
          <w:rFonts w:ascii="Times New Roman" w:hAnsi="Times New Roman"/>
          <w:sz w:val="24"/>
          <w:szCs w:val="24"/>
        </w:rPr>
      </w:pPr>
    </w:p>
    <w:p w14:paraId="7B9F440B" w14:textId="5E10C69E" w:rsidR="00FF16C4" w:rsidRPr="00FF16C4" w:rsidRDefault="00FF16C4" w:rsidP="00305FA5">
      <w:pPr>
        <w:rPr>
          <w:rFonts w:ascii="Lucida Calligraphy" w:hAnsi="Lucida Calligraphy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F16C4">
        <w:rPr>
          <w:rFonts w:ascii="Lucida Calligraphy" w:hAnsi="Lucida Calligraphy"/>
          <w:b/>
          <w:bCs/>
          <w:color w:val="4F81BD" w:themeColor="accent1"/>
          <w:sz w:val="24"/>
          <w:szCs w:val="24"/>
        </w:rPr>
        <w:t>Vicki Bair</w:t>
      </w:r>
    </w:p>
    <w:p w14:paraId="64E28467" w14:textId="106117BC" w:rsidR="00FF16C4" w:rsidRDefault="00FF16C4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Recording Secretary</w:t>
      </w:r>
    </w:p>
    <w:p w14:paraId="6259789A" w14:textId="7C93308C" w:rsidR="005C68D4" w:rsidRPr="007966C5" w:rsidRDefault="00FF16C4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9C89D" w14:textId="77777777" w:rsidR="00E02EA0" w:rsidRDefault="00E02EA0">
      <w:r>
        <w:separator/>
      </w:r>
    </w:p>
  </w:endnote>
  <w:endnote w:type="continuationSeparator" w:id="0">
    <w:p w14:paraId="7D98565E" w14:textId="77777777" w:rsidR="00E02EA0" w:rsidRDefault="00E0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16700" w14:textId="77777777" w:rsidR="00E02EA0" w:rsidRDefault="00E02EA0">
      <w:r>
        <w:separator/>
      </w:r>
    </w:p>
  </w:footnote>
  <w:footnote w:type="continuationSeparator" w:id="0">
    <w:p w14:paraId="09CE0133" w14:textId="77777777" w:rsidR="00E02EA0" w:rsidRDefault="00E02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0713"/>
    <w:multiLevelType w:val="hybridMultilevel"/>
    <w:tmpl w:val="0382103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2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DA7B09"/>
    <w:multiLevelType w:val="hybridMultilevel"/>
    <w:tmpl w:val="2AE4E19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44B55D4"/>
    <w:multiLevelType w:val="hybridMultilevel"/>
    <w:tmpl w:val="E9B2FFB4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F4C406C">
      <w:start w:val="1"/>
      <w:numFmt w:val="lowerLetter"/>
      <w:lvlText w:val="%6."/>
      <w:lvlJc w:val="left"/>
      <w:pPr>
        <w:ind w:left="486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4752B3A"/>
    <w:multiLevelType w:val="hybridMultilevel"/>
    <w:tmpl w:val="2168FF08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8EA2475"/>
    <w:multiLevelType w:val="hybridMultilevel"/>
    <w:tmpl w:val="C0ECABA0"/>
    <w:lvl w:ilvl="0" w:tplc="510EDE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51C0"/>
    <w:multiLevelType w:val="hybridMultilevel"/>
    <w:tmpl w:val="0FC8D29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62609484">
    <w:abstractNumId w:val="1"/>
  </w:num>
  <w:num w:numId="2" w16cid:durableId="1201940359">
    <w:abstractNumId w:val="5"/>
  </w:num>
  <w:num w:numId="3" w16cid:durableId="1525090048">
    <w:abstractNumId w:val="11"/>
  </w:num>
  <w:num w:numId="4" w16cid:durableId="376704964">
    <w:abstractNumId w:val="2"/>
  </w:num>
  <w:num w:numId="5" w16cid:durableId="1084110865">
    <w:abstractNumId w:val="7"/>
  </w:num>
  <w:num w:numId="6" w16cid:durableId="144011345">
    <w:abstractNumId w:val="9"/>
  </w:num>
  <w:num w:numId="7" w16cid:durableId="611132022">
    <w:abstractNumId w:val="4"/>
  </w:num>
  <w:num w:numId="8" w16cid:durableId="1347366236">
    <w:abstractNumId w:val="6"/>
  </w:num>
  <w:num w:numId="9" w16cid:durableId="980307708">
    <w:abstractNumId w:val="10"/>
  </w:num>
  <w:num w:numId="10" w16cid:durableId="1084910175">
    <w:abstractNumId w:val="0"/>
  </w:num>
  <w:num w:numId="11" w16cid:durableId="309793863">
    <w:abstractNumId w:val="3"/>
  </w:num>
  <w:num w:numId="12" w16cid:durableId="15331049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051A2"/>
    <w:rsid w:val="000236D0"/>
    <w:rsid w:val="00027880"/>
    <w:rsid w:val="00027B50"/>
    <w:rsid w:val="00030B03"/>
    <w:rsid w:val="00032A54"/>
    <w:rsid w:val="00033ED1"/>
    <w:rsid w:val="00040D6D"/>
    <w:rsid w:val="00043A17"/>
    <w:rsid w:val="00046DAD"/>
    <w:rsid w:val="0005008C"/>
    <w:rsid w:val="00051DF8"/>
    <w:rsid w:val="0005292B"/>
    <w:rsid w:val="00061E55"/>
    <w:rsid w:val="000641BB"/>
    <w:rsid w:val="00070592"/>
    <w:rsid w:val="00072591"/>
    <w:rsid w:val="000752B5"/>
    <w:rsid w:val="00075AA1"/>
    <w:rsid w:val="000826A9"/>
    <w:rsid w:val="00090481"/>
    <w:rsid w:val="000A7C4D"/>
    <w:rsid w:val="000B307C"/>
    <w:rsid w:val="000B66A9"/>
    <w:rsid w:val="000C4B2C"/>
    <w:rsid w:val="000C793C"/>
    <w:rsid w:val="000D10FB"/>
    <w:rsid w:val="000D50ED"/>
    <w:rsid w:val="000E2035"/>
    <w:rsid w:val="000E22B7"/>
    <w:rsid w:val="000E40EC"/>
    <w:rsid w:val="000F4910"/>
    <w:rsid w:val="001017DD"/>
    <w:rsid w:val="00105793"/>
    <w:rsid w:val="0010708F"/>
    <w:rsid w:val="0010778A"/>
    <w:rsid w:val="00116308"/>
    <w:rsid w:val="00125D36"/>
    <w:rsid w:val="0013146B"/>
    <w:rsid w:val="00133190"/>
    <w:rsid w:val="00134061"/>
    <w:rsid w:val="00135D51"/>
    <w:rsid w:val="001361A8"/>
    <w:rsid w:val="0015105C"/>
    <w:rsid w:val="00153118"/>
    <w:rsid w:val="00154016"/>
    <w:rsid w:val="00154FAF"/>
    <w:rsid w:val="00156AC5"/>
    <w:rsid w:val="00160287"/>
    <w:rsid w:val="00162C01"/>
    <w:rsid w:val="00173D36"/>
    <w:rsid w:val="00176713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0AE5"/>
    <w:rsid w:val="001C2119"/>
    <w:rsid w:val="001C738F"/>
    <w:rsid w:val="001D08CA"/>
    <w:rsid w:val="001D15CB"/>
    <w:rsid w:val="001D3414"/>
    <w:rsid w:val="001D6B9A"/>
    <w:rsid w:val="001E071A"/>
    <w:rsid w:val="001E4774"/>
    <w:rsid w:val="001E5431"/>
    <w:rsid w:val="001F25E7"/>
    <w:rsid w:val="001F7714"/>
    <w:rsid w:val="0020620D"/>
    <w:rsid w:val="00207801"/>
    <w:rsid w:val="002105FA"/>
    <w:rsid w:val="00211A20"/>
    <w:rsid w:val="002161E7"/>
    <w:rsid w:val="00216F38"/>
    <w:rsid w:val="00220A74"/>
    <w:rsid w:val="00222D92"/>
    <w:rsid w:val="0022574F"/>
    <w:rsid w:val="00230F9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4D8C"/>
    <w:rsid w:val="00285C42"/>
    <w:rsid w:val="00286173"/>
    <w:rsid w:val="0029276A"/>
    <w:rsid w:val="00293109"/>
    <w:rsid w:val="00294055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C7D1B"/>
    <w:rsid w:val="002D22BF"/>
    <w:rsid w:val="002D2D93"/>
    <w:rsid w:val="002D66A6"/>
    <w:rsid w:val="002D75BA"/>
    <w:rsid w:val="002E12F5"/>
    <w:rsid w:val="002E503F"/>
    <w:rsid w:val="002E5DEC"/>
    <w:rsid w:val="002E7C0D"/>
    <w:rsid w:val="002F04FF"/>
    <w:rsid w:val="002F12D2"/>
    <w:rsid w:val="002F2700"/>
    <w:rsid w:val="002F51DA"/>
    <w:rsid w:val="002F6E83"/>
    <w:rsid w:val="002F7CF4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38C7"/>
    <w:rsid w:val="00344B69"/>
    <w:rsid w:val="003452FA"/>
    <w:rsid w:val="00350800"/>
    <w:rsid w:val="003513D8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4BA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12C6"/>
    <w:rsid w:val="003E240D"/>
    <w:rsid w:val="003E42E7"/>
    <w:rsid w:val="003E4CCC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24A43"/>
    <w:rsid w:val="00434C97"/>
    <w:rsid w:val="0043524E"/>
    <w:rsid w:val="00435A4A"/>
    <w:rsid w:val="004424FD"/>
    <w:rsid w:val="0044362C"/>
    <w:rsid w:val="004450A1"/>
    <w:rsid w:val="00452E28"/>
    <w:rsid w:val="004548D3"/>
    <w:rsid w:val="004557C3"/>
    <w:rsid w:val="004633B4"/>
    <w:rsid w:val="004679BD"/>
    <w:rsid w:val="00474FB7"/>
    <w:rsid w:val="00475777"/>
    <w:rsid w:val="00487CDC"/>
    <w:rsid w:val="004951D0"/>
    <w:rsid w:val="00497851"/>
    <w:rsid w:val="004A64FA"/>
    <w:rsid w:val="004B1454"/>
    <w:rsid w:val="004B7653"/>
    <w:rsid w:val="004C5640"/>
    <w:rsid w:val="004D18F9"/>
    <w:rsid w:val="004D45C8"/>
    <w:rsid w:val="004D76E3"/>
    <w:rsid w:val="004E22FA"/>
    <w:rsid w:val="004E2FB9"/>
    <w:rsid w:val="004E6ABB"/>
    <w:rsid w:val="004F3AF5"/>
    <w:rsid w:val="004F5D89"/>
    <w:rsid w:val="004F6A35"/>
    <w:rsid w:val="004F7304"/>
    <w:rsid w:val="0050076F"/>
    <w:rsid w:val="0050397C"/>
    <w:rsid w:val="00504CD9"/>
    <w:rsid w:val="00505C11"/>
    <w:rsid w:val="005143B1"/>
    <w:rsid w:val="0052160B"/>
    <w:rsid w:val="00522319"/>
    <w:rsid w:val="005237C4"/>
    <w:rsid w:val="00525E85"/>
    <w:rsid w:val="0053137F"/>
    <w:rsid w:val="00531CD7"/>
    <w:rsid w:val="0053243B"/>
    <w:rsid w:val="00547BDD"/>
    <w:rsid w:val="0055332E"/>
    <w:rsid w:val="005620D9"/>
    <w:rsid w:val="00566DE9"/>
    <w:rsid w:val="00566E5B"/>
    <w:rsid w:val="005673AA"/>
    <w:rsid w:val="00570180"/>
    <w:rsid w:val="00583172"/>
    <w:rsid w:val="00583786"/>
    <w:rsid w:val="005842EC"/>
    <w:rsid w:val="0058637E"/>
    <w:rsid w:val="00590702"/>
    <w:rsid w:val="00590808"/>
    <w:rsid w:val="00592222"/>
    <w:rsid w:val="005979B2"/>
    <w:rsid w:val="005A0E26"/>
    <w:rsid w:val="005A2610"/>
    <w:rsid w:val="005A28F1"/>
    <w:rsid w:val="005B2524"/>
    <w:rsid w:val="005B3D48"/>
    <w:rsid w:val="005B5E7A"/>
    <w:rsid w:val="005B6B52"/>
    <w:rsid w:val="005B7E92"/>
    <w:rsid w:val="005C5314"/>
    <w:rsid w:val="005C53C9"/>
    <w:rsid w:val="005C62E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2737F"/>
    <w:rsid w:val="00631F02"/>
    <w:rsid w:val="00637637"/>
    <w:rsid w:val="00637F12"/>
    <w:rsid w:val="00642F31"/>
    <w:rsid w:val="00644613"/>
    <w:rsid w:val="006458F0"/>
    <w:rsid w:val="0065114B"/>
    <w:rsid w:val="00651885"/>
    <w:rsid w:val="00657C13"/>
    <w:rsid w:val="00666FFA"/>
    <w:rsid w:val="00670FC2"/>
    <w:rsid w:val="00671338"/>
    <w:rsid w:val="006721D1"/>
    <w:rsid w:val="00676A46"/>
    <w:rsid w:val="00682C74"/>
    <w:rsid w:val="00684FC6"/>
    <w:rsid w:val="00690C29"/>
    <w:rsid w:val="006971DE"/>
    <w:rsid w:val="006A03C2"/>
    <w:rsid w:val="006A1245"/>
    <w:rsid w:val="006A4D40"/>
    <w:rsid w:val="006A6729"/>
    <w:rsid w:val="006B0661"/>
    <w:rsid w:val="006B3C7F"/>
    <w:rsid w:val="006B42E4"/>
    <w:rsid w:val="006B6372"/>
    <w:rsid w:val="006B7AC3"/>
    <w:rsid w:val="006C0F5E"/>
    <w:rsid w:val="006C1C76"/>
    <w:rsid w:val="006C3ECF"/>
    <w:rsid w:val="006C7F49"/>
    <w:rsid w:val="006D1F7A"/>
    <w:rsid w:val="006D2496"/>
    <w:rsid w:val="006D2F62"/>
    <w:rsid w:val="006D747C"/>
    <w:rsid w:val="006E0FCE"/>
    <w:rsid w:val="006F27BA"/>
    <w:rsid w:val="006F5CEC"/>
    <w:rsid w:val="00702EBF"/>
    <w:rsid w:val="00703CE0"/>
    <w:rsid w:val="00711AE3"/>
    <w:rsid w:val="00717117"/>
    <w:rsid w:val="00725173"/>
    <w:rsid w:val="00726CB7"/>
    <w:rsid w:val="00730059"/>
    <w:rsid w:val="007309AB"/>
    <w:rsid w:val="0073170C"/>
    <w:rsid w:val="0073753B"/>
    <w:rsid w:val="007408D2"/>
    <w:rsid w:val="00745F92"/>
    <w:rsid w:val="0074721B"/>
    <w:rsid w:val="00752919"/>
    <w:rsid w:val="0075631D"/>
    <w:rsid w:val="007653FB"/>
    <w:rsid w:val="00765A15"/>
    <w:rsid w:val="007666FD"/>
    <w:rsid w:val="00767E06"/>
    <w:rsid w:val="00770F18"/>
    <w:rsid w:val="0077304D"/>
    <w:rsid w:val="00774178"/>
    <w:rsid w:val="00775D68"/>
    <w:rsid w:val="00777AD5"/>
    <w:rsid w:val="00780DED"/>
    <w:rsid w:val="0078140B"/>
    <w:rsid w:val="00783387"/>
    <w:rsid w:val="00785941"/>
    <w:rsid w:val="00785C69"/>
    <w:rsid w:val="00792CDA"/>
    <w:rsid w:val="007966C5"/>
    <w:rsid w:val="007A4630"/>
    <w:rsid w:val="007A625B"/>
    <w:rsid w:val="007B20E8"/>
    <w:rsid w:val="007B796F"/>
    <w:rsid w:val="007C628A"/>
    <w:rsid w:val="007D175D"/>
    <w:rsid w:val="007D7CD5"/>
    <w:rsid w:val="007E0D0A"/>
    <w:rsid w:val="007E1B3E"/>
    <w:rsid w:val="007F2E11"/>
    <w:rsid w:val="007F7AD7"/>
    <w:rsid w:val="00806DE4"/>
    <w:rsid w:val="00807517"/>
    <w:rsid w:val="00817C89"/>
    <w:rsid w:val="008257B0"/>
    <w:rsid w:val="00826D98"/>
    <w:rsid w:val="008309E5"/>
    <w:rsid w:val="00831B9F"/>
    <w:rsid w:val="00832A1A"/>
    <w:rsid w:val="00842DC0"/>
    <w:rsid w:val="00853772"/>
    <w:rsid w:val="0085509E"/>
    <w:rsid w:val="0086053E"/>
    <w:rsid w:val="00862195"/>
    <w:rsid w:val="008639F3"/>
    <w:rsid w:val="00864873"/>
    <w:rsid w:val="00872EE1"/>
    <w:rsid w:val="0088070E"/>
    <w:rsid w:val="00884214"/>
    <w:rsid w:val="00890CE1"/>
    <w:rsid w:val="00890ED5"/>
    <w:rsid w:val="00891C11"/>
    <w:rsid w:val="00895172"/>
    <w:rsid w:val="00896E4A"/>
    <w:rsid w:val="008A1233"/>
    <w:rsid w:val="008A40E1"/>
    <w:rsid w:val="008B1B94"/>
    <w:rsid w:val="008B38C1"/>
    <w:rsid w:val="008B5192"/>
    <w:rsid w:val="008C1641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2A7B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A412B"/>
    <w:rsid w:val="009B75EE"/>
    <w:rsid w:val="009B77A1"/>
    <w:rsid w:val="009C7155"/>
    <w:rsid w:val="009D2F1E"/>
    <w:rsid w:val="009D517D"/>
    <w:rsid w:val="009D58FF"/>
    <w:rsid w:val="009E663A"/>
    <w:rsid w:val="009E7273"/>
    <w:rsid w:val="009E7674"/>
    <w:rsid w:val="009F136F"/>
    <w:rsid w:val="009F2401"/>
    <w:rsid w:val="009F2DFA"/>
    <w:rsid w:val="009F58E6"/>
    <w:rsid w:val="00A01E3E"/>
    <w:rsid w:val="00A02E1C"/>
    <w:rsid w:val="00A037FE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2FAC"/>
    <w:rsid w:val="00A84A82"/>
    <w:rsid w:val="00A856D1"/>
    <w:rsid w:val="00A929D8"/>
    <w:rsid w:val="00A92E9B"/>
    <w:rsid w:val="00AA40C1"/>
    <w:rsid w:val="00AA4CF4"/>
    <w:rsid w:val="00AA704E"/>
    <w:rsid w:val="00AB1FCB"/>
    <w:rsid w:val="00AB2C2B"/>
    <w:rsid w:val="00AB7769"/>
    <w:rsid w:val="00AC01FB"/>
    <w:rsid w:val="00AC052A"/>
    <w:rsid w:val="00AC627E"/>
    <w:rsid w:val="00AC6BE6"/>
    <w:rsid w:val="00AD4ACE"/>
    <w:rsid w:val="00AD5F62"/>
    <w:rsid w:val="00AD7C49"/>
    <w:rsid w:val="00AE4080"/>
    <w:rsid w:val="00AE574C"/>
    <w:rsid w:val="00AE5DD7"/>
    <w:rsid w:val="00AE74AA"/>
    <w:rsid w:val="00AF032A"/>
    <w:rsid w:val="00AF6610"/>
    <w:rsid w:val="00AF7780"/>
    <w:rsid w:val="00AF7B39"/>
    <w:rsid w:val="00B008C3"/>
    <w:rsid w:val="00B00DEF"/>
    <w:rsid w:val="00B04277"/>
    <w:rsid w:val="00B10083"/>
    <w:rsid w:val="00B13001"/>
    <w:rsid w:val="00B2683D"/>
    <w:rsid w:val="00B27698"/>
    <w:rsid w:val="00B378D9"/>
    <w:rsid w:val="00B42034"/>
    <w:rsid w:val="00B448E9"/>
    <w:rsid w:val="00B4699B"/>
    <w:rsid w:val="00B5065B"/>
    <w:rsid w:val="00B5078F"/>
    <w:rsid w:val="00B65282"/>
    <w:rsid w:val="00B66CF6"/>
    <w:rsid w:val="00B72D47"/>
    <w:rsid w:val="00B7300A"/>
    <w:rsid w:val="00B76FCA"/>
    <w:rsid w:val="00B8028D"/>
    <w:rsid w:val="00B807F2"/>
    <w:rsid w:val="00B87F49"/>
    <w:rsid w:val="00B92176"/>
    <w:rsid w:val="00B95840"/>
    <w:rsid w:val="00B97791"/>
    <w:rsid w:val="00BA09BD"/>
    <w:rsid w:val="00BA2CAD"/>
    <w:rsid w:val="00BA5241"/>
    <w:rsid w:val="00BB1675"/>
    <w:rsid w:val="00BB49BB"/>
    <w:rsid w:val="00BB4DBD"/>
    <w:rsid w:val="00BB4F83"/>
    <w:rsid w:val="00BC0426"/>
    <w:rsid w:val="00BD014E"/>
    <w:rsid w:val="00BE4B1A"/>
    <w:rsid w:val="00BF01D1"/>
    <w:rsid w:val="00BF229E"/>
    <w:rsid w:val="00C01F02"/>
    <w:rsid w:val="00C104ED"/>
    <w:rsid w:val="00C13399"/>
    <w:rsid w:val="00C1788E"/>
    <w:rsid w:val="00C25A8F"/>
    <w:rsid w:val="00C25E30"/>
    <w:rsid w:val="00C300FC"/>
    <w:rsid w:val="00C32B1A"/>
    <w:rsid w:val="00C34707"/>
    <w:rsid w:val="00C366E1"/>
    <w:rsid w:val="00C400C5"/>
    <w:rsid w:val="00C42AA4"/>
    <w:rsid w:val="00C53FCB"/>
    <w:rsid w:val="00C54773"/>
    <w:rsid w:val="00C611E3"/>
    <w:rsid w:val="00C614D0"/>
    <w:rsid w:val="00C66B42"/>
    <w:rsid w:val="00C736FF"/>
    <w:rsid w:val="00C75273"/>
    <w:rsid w:val="00C9732E"/>
    <w:rsid w:val="00CA0A0E"/>
    <w:rsid w:val="00CB5A49"/>
    <w:rsid w:val="00CC1240"/>
    <w:rsid w:val="00CC7E1D"/>
    <w:rsid w:val="00CE29A6"/>
    <w:rsid w:val="00CE5059"/>
    <w:rsid w:val="00CF2B1C"/>
    <w:rsid w:val="00CF4570"/>
    <w:rsid w:val="00CF508B"/>
    <w:rsid w:val="00CF6F78"/>
    <w:rsid w:val="00CF7BFC"/>
    <w:rsid w:val="00D0091F"/>
    <w:rsid w:val="00D07393"/>
    <w:rsid w:val="00D07D57"/>
    <w:rsid w:val="00D115E9"/>
    <w:rsid w:val="00D14FA6"/>
    <w:rsid w:val="00D17D69"/>
    <w:rsid w:val="00D21A53"/>
    <w:rsid w:val="00D22ADE"/>
    <w:rsid w:val="00D27152"/>
    <w:rsid w:val="00D30AD2"/>
    <w:rsid w:val="00D33802"/>
    <w:rsid w:val="00D36E4F"/>
    <w:rsid w:val="00D37BA9"/>
    <w:rsid w:val="00D41D88"/>
    <w:rsid w:val="00D42F31"/>
    <w:rsid w:val="00D447AC"/>
    <w:rsid w:val="00D4675A"/>
    <w:rsid w:val="00D477D8"/>
    <w:rsid w:val="00D47A0A"/>
    <w:rsid w:val="00D50A12"/>
    <w:rsid w:val="00D5146F"/>
    <w:rsid w:val="00D559F9"/>
    <w:rsid w:val="00D607B0"/>
    <w:rsid w:val="00D61FCF"/>
    <w:rsid w:val="00D63867"/>
    <w:rsid w:val="00D65D84"/>
    <w:rsid w:val="00D710C4"/>
    <w:rsid w:val="00D811E9"/>
    <w:rsid w:val="00D841E9"/>
    <w:rsid w:val="00D84F67"/>
    <w:rsid w:val="00D86B3A"/>
    <w:rsid w:val="00D9728D"/>
    <w:rsid w:val="00DA2ED3"/>
    <w:rsid w:val="00DA3E5E"/>
    <w:rsid w:val="00DA6093"/>
    <w:rsid w:val="00DB0104"/>
    <w:rsid w:val="00DB635D"/>
    <w:rsid w:val="00DC509F"/>
    <w:rsid w:val="00DD2B6C"/>
    <w:rsid w:val="00DE0D89"/>
    <w:rsid w:val="00DE3CBD"/>
    <w:rsid w:val="00DE4D44"/>
    <w:rsid w:val="00E02D92"/>
    <w:rsid w:val="00E02EA0"/>
    <w:rsid w:val="00E101FD"/>
    <w:rsid w:val="00E118FA"/>
    <w:rsid w:val="00E13410"/>
    <w:rsid w:val="00E227FC"/>
    <w:rsid w:val="00E22C72"/>
    <w:rsid w:val="00E230B2"/>
    <w:rsid w:val="00E31BD9"/>
    <w:rsid w:val="00E3306E"/>
    <w:rsid w:val="00E34F2C"/>
    <w:rsid w:val="00E45E32"/>
    <w:rsid w:val="00E46DA5"/>
    <w:rsid w:val="00E60548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3FC0"/>
    <w:rsid w:val="00EA5348"/>
    <w:rsid w:val="00EA5AFC"/>
    <w:rsid w:val="00EB4A87"/>
    <w:rsid w:val="00EC7F08"/>
    <w:rsid w:val="00ED1D3A"/>
    <w:rsid w:val="00ED2365"/>
    <w:rsid w:val="00ED7573"/>
    <w:rsid w:val="00ED7981"/>
    <w:rsid w:val="00EE186D"/>
    <w:rsid w:val="00EE44D1"/>
    <w:rsid w:val="00EE5B3C"/>
    <w:rsid w:val="00EE6513"/>
    <w:rsid w:val="00EE798A"/>
    <w:rsid w:val="00EE7F57"/>
    <w:rsid w:val="00EF1D11"/>
    <w:rsid w:val="00EF5E0B"/>
    <w:rsid w:val="00EF6837"/>
    <w:rsid w:val="00F035D9"/>
    <w:rsid w:val="00F040AB"/>
    <w:rsid w:val="00F059A9"/>
    <w:rsid w:val="00F06264"/>
    <w:rsid w:val="00F1280A"/>
    <w:rsid w:val="00F15F5F"/>
    <w:rsid w:val="00F20E27"/>
    <w:rsid w:val="00F252B9"/>
    <w:rsid w:val="00F340C3"/>
    <w:rsid w:val="00F37E26"/>
    <w:rsid w:val="00F55FDA"/>
    <w:rsid w:val="00F6044D"/>
    <w:rsid w:val="00F621BB"/>
    <w:rsid w:val="00F72BFD"/>
    <w:rsid w:val="00F75885"/>
    <w:rsid w:val="00F77EF5"/>
    <w:rsid w:val="00F8049A"/>
    <w:rsid w:val="00F84BA2"/>
    <w:rsid w:val="00F87602"/>
    <w:rsid w:val="00F87F2E"/>
    <w:rsid w:val="00F927AF"/>
    <w:rsid w:val="00F92BAE"/>
    <w:rsid w:val="00F9617C"/>
    <w:rsid w:val="00F97CB4"/>
    <w:rsid w:val="00FA45F4"/>
    <w:rsid w:val="00FA5A99"/>
    <w:rsid w:val="00FB0394"/>
    <w:rsid w:val="00FB1BFD"/>
    <w:rsid w:val="00FB2053"/>
    <w:rsid w:val="00FC0B0D"/>
    <w:rsid w:val="00FC52E1"/>
    <w:rsid w:val="00FD42A2"/>
    <w:rsid w:val="00FD57ED"/>
    <w:rsid w:val="00FD74F2"/>
    <w:rsid w:val="00FE3793"/>
    <w:rsid w:val="00FE3F34"/>
    <w:rsid w:val="00FF16C4"/>
    <w:rsid w:val="00FF3332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Bair Vicki</cp:lastModifiedBy>
  <cp:revision>6</cp:revision>
  <cp:lastPrinted>2025-08-25T15:17:00Z</cp:lastPrinted>
  <dcterms:created xsi:type="dcterms:W3CDTF">2025-08-25T15:07:00Z</dcterms:created>
  <dcterms:modified xsi:type="dcterms:W3CDTF">2025-08-25T15:18:00Z</dcterms:modified>
</cp:coreProperties>
</file>